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EA6FC" w14:textId="55CC1D8A" w:rsidR="00236BBA" w:rsidRPr="001925AF" w:rsidRDefault="00DE3A2F" w:rsidP="00EB2C8A">
      <w:pPr>
        <w:autoSpaceDE w:val="0"/>
        <w:autoSpaceDN w:val="0"/>
        <w:jc w:val="center"/>
        <w:rPr>
          <w:rFonts w:ascii="BIZ UDゴシック" w:eastAsia="BIZ UDゴシック" w:hAnsi="BIZ UDゴシック"/>
          <w:b/>
          <w:sz w:val="22"/>
        </w:rPr>
      </w:pPr>
      <w:r w:rsidRPr="001925AF">
        <w:rPr>
          <w:rFonts w:ascii="BIZ UDゴシック" w:eastAsia="BIZ UDゴシック" w:hAnsi="BIZ UDゴシック" w:hint="eastAsia"/>
          <w:b/>
          <w:sz w:val="22"/>
        </w:rPr>
        <w:t>小名浜地区</w:t>
      </w:r>
      <w:r w:rsidR="00D574B9" w:rsidRPr="001925AF">
        <w:rPr>
          <w:rFonts w:ascii="BIZ UDゴシック" w:eastAsia="BIZ UDゴシック" w:hAnsi="BIZ UDゴシック" w:hint="eastAsia"/>
          <w:b/>
          <w:sz w:val="22"/>
        </w:rPr>
        <w:t>公共施設</w:t>
      </w:r>
      <w:r w:rsidRPr="001925AF">
        <w:rPr>
          <w:rFonts w:ascii="BIZ UDゴシック" w:eastAsia="BIZ UDゴシック" w:hAnsi="BIZ UDゴシック" w:hint="eastAsia"/>
          <w:b/>
          <w:sz w:val="22"/>
        </w:rPr>
        <w:t>等</w:t>
      </w:r>
      <w:r w:rsidR="00D574B9" w:rsidRPr="001925AF">
        <w:rPr>
          <w:rFonts w:ascii="BIZ UDゴシック" w:eastAsia="BIZ UDゴシック" w:hAnsi="BIZ UDゴシック" w:hint="eastAsia"/>
          <w:b/>
          <w:sz w:val="22"/>
        </w:rPr>
        <w:t>再編</w:t>
      </w:r>
      <w:r w:rsidRPr="001925AF">
        <w:rPr>
          <w:rFonts w:ascii="BIZ UDゴシック" w:eastAsia="BIZ UDゴシック" w:hAnsi="BIZ UDゴシック" w:hint="eastAsia"/>
          <w:b/>
          <w:sz w:val="22"/>
        </w:rPr>
        <w:t>計画策定支援</w:t>
      </w:r>
      <w:r w:rsidR="00D11F8D" w:rsidRPr="001925AF">
        <w:rPr>
          <w:rFonts w:ascii="BIZ UDゴシック" w:eastAsia="BIZ UDゴシック" w:hAnsi="BIZ UDゴシック" w:hint="eastAsia"/>
          <w:b/>
          <w:sz w:val="22"/>
        </w:rPr>
        <w:t>業務委託仕様書</w:t>
      </w:r>
    </w:p>
    <w:p w14:paraId="08AC406E" w14:textId="77777777" w:rsidR="00711403" w:rsidRPr="001925AF" w:rsidRDefault="00711403" w:rsidP="00EB2C8A">
      <w:pPr>
        <w:autoSpaceDE w:val="0"/>
        <w:autoSpaceDN w:val="0"/>
        <w:rPr>
          <w:rFonts w:asciiTheme="minorEastAsia" w:hAnsiTheme="minorEastAsia"/>
          <w:sz w:val="22"/>
        </w:rPr>
      </w:pPr>
    </w:p>
    <w:p w14:paraId="0EA0969F" w14:textId="34211FB5" w:rsidR="00305A36" w:rsidRPr="001925AF" w:rsidRDefault="00305A36" w:rsidP="00EB2C8A">
      <w:pPr>
        <w:autoSpaceDE w:val="0"/>
        <w:autoSpaceDN w:val="0"/>
        <w:rPr>
          <w:rFonts w:ascii="BIZ UDゴシック" w:eastAsia="BIZ UDゴシック" w:hAnsi="BIZ UDゴシック"/>
          <w:sz w:val="22"/>
        </w:rPr>
      </w:pPr>
      <w:r w:rsidRPr="001925AF">
        <w:rPr>
          <w:rFonts w:ascii="BIZ UDゴシック" w:eastAsia="BIZ UDゴシック" w:hAnsi="BIZ UDゴシック" w:hint="eastAsia"/>
          <w:sz w:val="22"/>
        </w:rPr>
        <w:t xml:space="preserve">１　</w:t>
      </w:r>
      <w:r w:rsidR="00711403" w:rsidRPr="001925AF">
        <w:rPr>
          <w:rFonts w:ascii="BIZ UDゴシック" w:eastAsia="BIZ UDゴシック" w:hAnsi="BIZ UDゴシック" w:hint="eastAsia"/>
          <w:sz w:val="22"/>
        </w:rPr>
        <w:t>背景と</w:t>
      </w:r>
      <w:r w:rsidRPr="001925AF">
        <w:rPr>
          <w:rFonts w:ascii="BIZ UDゴシック" w:eastAsia="BIZ UDゴシック" w:hAnsi="BIZ UDゴシック" w:hint="eastAsia"/>
          <w:sz w:val="22"/>
        </w:rPr>
        <w:t>目的</w:t>
      </w:r>
    </w:p>
    <w:p w14:paraId="32A5DCF1" w14:textId="6AAD883F" w:rsidR="00E82B09" w:rsidRPr="001925AF" w:rsidRDefault="00E82B09" w:rsidP="00E82B09">
      <w:pPr>
        <w:autoSpaceDE w:val="0"/>
        <w:autoSpaceDN w:val="0"/>
        <w:ind w:left="220" w:hangingChars="100" w:hanging="220"/>
        <w:rPr>
          <w:rFonts w:asciiTheme="minorEastAsia" w:hAnsiTheme="minorEastAsia"/>
          <w:sz w:val="22"/>
        </w:rPr>
      </w:pPr>
      <w:r w:rsidRPr="001925AF">
        <w:rPr>
          <w:rFonts w:asciiTheme="minorEastAsia" w:hAnsiTheme="minorEastAsia" w:hint="eastAsia"/>
          <w:sz w:val="22"/>
        </w:rPr>
        <w:t xml:space="preserve">　　本市は、過去の市町村合併を背景に、広域多核型の都市構造を形成しており、公共施設等の設置数が非常に多い状況にある。</w:t>
      </w:r>
    </w:p>
    <w:p w14:paraId="5AFDEDC0" w14:textId="0D4B7A40" w:rsidR="00E82B09" w:rsidRPr="001925AF" w:rsidRDefault="00E82B09" w:rsidP="00E82B09">
      <w:pPr>
        <w:autoSpaceDE w:val="0"/>
        <w:autoSpaceDN w:val="0"/>
        <w:ind w:left="220" w:hangingChars="100" w:hanging="220"/>
        <w:rPr>
          <w:rFonts w:asciiTheme="minorEastAsia" w:hAnsiTheme="minorEastAsia"/>
          <w:sz w:val="22"/>
        </w:rPr>
      </w:pPr>
      <w:r w:rsidRPr="001925AF">
        <w:rPr>
          <w:rFonts w:asciiTheme="minorEastAsia" w:hAnsiTheme="minorEastAsia" w:hint="eastAsia"/>
          <w:sz w:val="22"/>
        </w:rPr>
        <w:t xml:space="preserve">　　昨今の人口減少に伴う本市の厳しい財政状況を鑑みた場合、一つ一つの施設に投じることが可能な経費には限界がある。また、施設の約４割が建設から４０年以上を経過しており、とりわけ、小名浜地区の公共施設については、老朽化、劣化が進行</w:t>
      </w:r>
      <w:r w:rsidR="00C55E10" w:rsidRPr="001925AF">
        <w:rPr>
          <w:rFonts w:asciiTheme="minorEastAsia" w:hAnsiTheme="minorEastAsia" w:hint="eastAsia"/>
          <w:sz w:val="22"/>
        </w:rPr>
        <w:t>している</w:t>
      </w:r>
      <w:r w:rsidRPr="001925AF">
        <w:rPr>
          <w:rFonts w:asciiTheme="minorEastAsia" w:hAnsiTheme="minorEastAsia" w:hint="eastAsia"/>
          <w:sz w:val="22"/>
        </w:rPr>
        <w:t>。</w:t>
      </w:r>
    </w:p>
    <w:p w14:paraId="1124B1BD" w14:textId="70DA90AF" w:rsidR="00E82B09" w:rsidRPr="001925AF" w:rsidRDefault="00E82B09" w:rsidP="00E82B09">
      <w:pPr>
        <w:autoSpaceDE w:val="0"/>
        <w:autoSpaceDN w:val="0"/>
        <w:ind w:leftChars="100" w:left="210" w:firstLineChars="100" w:firstLine="220"/>
        <w:rPr>
          <w:rFonts w:asciiTheme="minorEastAsia" w:hAnsiTheme="minorEastAsia"/>
          <w:sz w:val="22"/>
        </w:rPr>
      </w:pPr>
      <w:r w:rsidRPr="001925AF">
        <w:rPr>
          <w:rFonts w:asciiTheme="minorEastAsia" w:hAnsiTheme="minorEastAsia" w:hint="eastAsia"/>
          <w:sz w:val="22"/>
        </w:rPr>
        <w:t>このような状況の下、将来にわたり、市民及び利用者の皆様にとって利用しやすく、安心で安全な公共施設等を維持していくためには、今後の施設のあり方を本格的に検討すべき時期に来ているものと認識している。</w:t>
      </w:r>
    </w:p>
    <w:p w14:paraId="2D759F13" w14:textId="0BED8296" w:rsidR="00E82B09" w:rsidRPr="001925AF" w:rsidRDefault="00E82B09" w:rsidP="00E82B09">
      <w:pPr>
        <w:autoSpaceDE w:val="0"/>
        <w:autoSpaceDN w:val="0"/>
        <w:ind w:leftChars="100" w:left="210" w:firstLineChars="100" w:firstLine="220"/>
        <w:rPr>
          <w:rFonts w:asciiTheme="minorEastAsia" w:hAnsiTheme="minorEastAsia"/>
          <w:sz w:val="22"/>
        </w:rPr>
      </w:pPr>
      <w:r w:rsidRPr="001925AF">
        <w:rPr>
          <w:rFonts w:asciiTheme="minorEastAsia" w:hAnsiTheme="minorEastAsia" w:hint="eastAsia"/>
          <w:sz w:val="22"/>
        </w:rPr>
        <w:t>このまま何ら措置を講じない場合、取り得る選択肢は時間の経過とともに限られてゆき、最終的には施設を廃止するほかない状況に至ることが懸念される。</w:t>
      </w:r>
    </w:p>
    <w:p w14:paraId="7C1CBF24" w14:textId="612B527F" w:rsidR="00282037" w:rsidRPr="001925AF" w:rsidRDefault="00E82B09" w:rsidP="00E82B09">
      <w:pPr>
        <w:autoSpaceDE w:val="0"/>
        <w:autoSpaceDN w:val="0"/>
        <w:ind w:leftChars="100" w:left="210" w:firstLineChars="100" w:firstLine="220"/>
        <w:rPr>
          <w:rFonts w:asciiTheme="minorEastAsia" w:hAnsiTheme="minorEastAsia"/>
          <w:sz w:val="22"/>
        </w:rPr>
      </w:pPr>
      <w:r w:rsidRPr="001925AF">
        <w:rPr>
          <w:rFonts w:asciiTheme="minorEastAsia" w:hAnsiTheme="minorEastAsia" w:hint="eastAsia"/>
          <w:sz w:val="22"/>
        </w:rPr>
        <w:t>そのような状況を回避するためにも、何十年も前の常識やニーズを基に整備された施設のあり方に固執するのではなく、市民にとり「真に必要とされる機能やサービスとは何か」を起点に検討を進め、より暮らしに根差した公共施設のあり方、さらには市の都市形成と呼応した形へとアップデートする必要がある。</w:t>
      </w:r>
    </w:p>
    <w:p w14:paraId="55B07350" w14:textId="5C8D2D25" w:rsidR="005B2478" w:rsidRPr="001925AF" w:rsidRDefault="00E82B09" w:rsidP="00E82B09">
      <w:pPr>
        <w:autoSpaceDE w:val="0"/>
        <w:autoSpaceDN w:val="0"/>
        <w:ind w:left="220" w:hangingChars="100" w:hanging="220"/>
        <w:rPr>
          <w:rFonts w:asciiTheme="minorEastAsia" w:hAnsiTheme="minorEastAsia"/>
          <w:sz w:val="22"/>
        </w:rPr>
      </w:pPr>
      <w:r w:rsidRPr="001925AF">
        <w:rPr>
          <w:rFonts w:asciiTheme="minorEastAsia" w:hAnsiTheme="minorEastAsia" w:hint="eastAsia"/>
          <w:sz w:val="22"/>
        </w:rPr>
        <w:t xml:space="preserve">　　これまでも小名浜地区のまちづくりの議論</w:t>
      </w:r>
      <w:r w:rsidR="00C55E10" w:rsidRPr="001925AF">
        <w:rPr>
          <w:rFonts w:asciiTheme="minorEastAsia" w:hAnsiTheme="minorEastAsia" w:hint="eastAsia"/>
          <w:sz w:val="22"/>
        </w:rPr>
        <w:t>を</w:t>
      </w:r>
      <w:r w:rsidRPr="001925AF">
        <w:rPr>
          <w:rFonts w:asciiTheme="minorEastAsia" w:hAnsiTheme="minorEastAsia" w:hint="eastAsia"/>
          <w:sz w:val="22"/>
        </w:rPr>
        <w:t>積み重ねてきており、</w:t>
      </w:r>
      <w:r w:rsidR="00C55E10" w:rsidRPr="001925AF">
        <w:rPr>
          <w:rFonts w:asciiTheme="minorEastAsia" w:hAnsiTheme="minorEastAsia" w:hint="eastAsia"/>
          <w:sz w:val="22"/>
        </w:rPr>
        <w:t>まちづくり団体から</w:t>
      </w:r>
      <w:r w:rsidR="005B2478" w:rsidRPr="001925AF">
        <w:rPr>
          <w:rFonts w:asciiTheme="minorEastAsia" w:hAnsiTheme="minorEastAsia" w:hint="eastAsia"/>
          <w:sz w:val="22"/>
        </w:rPr>
        <w:t>の</w:t>
      </w:r>
      <w:r w:rsidR="00C55E10" w:rsidRPr="001925AF">
        <w:rPr>
          <w:rFonts w:asciiTheme="minorEastAsia" w:hAnsiTheme="minorEastAsia" w:hint="eastAsia"/>
          <w:sz w:val="22"/>
        </w:rPr>
        <w:t>現小名浜支所</w:t>
      </w:r>
      <w:r w:rsidR="00680731" w:rsidRPr="001925AF">
        <w:rPr>
          <w:rFonts w:asciiTheme="minorEastAsia" w:hAnsiTheme="minorEastAsia" w:hint="eastAsia"/>
          <w:sz w:val="22"/>
        </w:rPr>
        <w:t>の近隣</w:t>
      </w:r>
      <w:r w:rsidR="00C55E10" w:rsidRPr="001925AF">
        <w:rPr>
          <w:rFonts w:asciiTheme="minorEastAsia" w:hAnsiTheme="minorEastAsia" w:hint="eastAsia"/>
          <w:sz w:val="22"/>
        </w:rPr>
        <w:t>へ</w:t>
      </w:r>
      <w:r w:rsidR="005B2478" w:rsidRPr="001925AF">
        <w:rPr>
          <w:rFonts w:asciiTheme="minorEastAsia" w:hAnsiTheme="minorEastAsia" w:hint="eastAsia"/>
          <w:sz w:val="22"/>
        </w:rPr>
        <w:t>の</w:t>
      </w:r>
      <w:r w:rsidR="00C55E10" w:rsidRPr="001925AF">
        <w:rPr>
          <w:rFonts w:asciiTheme="minorEastAsia" w:hAnsiTheme="minorEastAsia" w:hint="eastAsia"/>
          <w:sz w:val="22"/>
        </w:rPr>
        <w:t>再整備</w:t>
      </w:r>
      <w:r w:rsidR="005B2478" w:rsidRPr="001925AF">
        <w:rPr>
          <w:rFonts w:asciiTheme="minorEastAsia" w:hAnsiTheme="minorEastAsia" w:hint="eastAsia"/>
          <w:sz w:val="22"/>
        </w:rPr>
        <w:t>案や</w:t>
      </w:r>
      <w:r w:rsidR="00C55E10" w:rsidRPr="001925AF">
        <w:rPr>
          <w:rFonts w:asciiTheme="minorEastAsia" w:hAnsiTheme="minorEastAsia" w:hint="eastAsia"/>
          <w:sz w:val="22"/>
        </w:rPr>
        <w:t>、</w:t>
      </w:r>
      <w:r w:rsidR="00680731" w:rsidRPr="001925AF">
        <w:rPr>
          <w:rFonts w:asciiTheme="minorEastAsia" w:hAnsiTheme="minorEastAsia" w:hint="eastAsia"/>
          <w:sz w:val="22"/>
        </w:rPr>
        <w:t>旧小名浜市民プール跡地</w:t>
      </w:r>
      <w:r w:rsidR="005B2478" w:rsidRPr="001925AF">
        <w:rPr>
          <w:rFonts w:asciiTheme="minorEastAsia" w:hAnsiTheme="minorEastAsia" w:hint="eastAsia"/>
          <w:sz w:val="22"/>
        </w:rPr>
        <w:t>への整備案</w:t>
      </w:r>
      <w:r w:rsidR="00AA1E87" w:rsidRPr="001925AF">
        <w:rPr>
          <w:rFonts w:asciiTheme="minorEastAsia" w:hAnsiTheme="minorEastAsia" w:hint="eastAsia"/>
          <w:sz w:val="22"/>
        </w:rPr>
        <w:t>、</w:t>
      </w:r>
      <w:r w:rsidR="00680731" w:rsidRPr="001925AF">
        <w:rPr>
          <w:rFonts w:asciiTheme="minorEastAsia" w:hAnsiTheme="minorEastAsia" w:hint="eastAsia"/>
          <w:sz w:val="22"/>
        </w:rPr>
        <w:t>また、利便性の観点から、商業施設のテナントを借用して公共機能を担うという</w:t>
      </w:r>
      <w:r w:rsidR="005B2478" w:rsidRPr="001925AF">
        <w:rPr>
          <w:rFonts w:asciiTheme="minorEastAsia" w:hAnsiTheme="minorEastAsia" w:hint="eastAsia"/>
          <w:sz w:val="22"/>
        </w:rPr>
        <w:t>案</w:t>
      </w:r>
      <w:r w:rsidR="00680731" w:rsidRPr="001925AF">
        <w:rPr>
          <w:rFonts w:asciiTheme="minorEastAsia" w:hAnsiTheme="minorEastAsia" w:hint="eastAsia"/>
          <w:sz w:val="22"/>
        </w:rPr>
        <w:t>も</w:t>
      </w:r>
      <w:r w:rsidR="005B2478" w:rsidRPr="001925AF">
        <w:rPr>
          <w:rFonts w:asciiTheme="minorEastAsia" w:hAnsiTheme="minorEastAsia" w:hint="eastAsia"/>
          <w:sz w:val="22"/>
        </w:rPr>
        <w:t>考えられ</w:t>
      </w:r>
      <w:r w:rsidR="00680731" w:rsidRPr="001925AF">
        <w:rPr>
          <w:rFonts w:asciiTheme="minorEastAsia" w:hAnsiTheme="minorEastAsia" w:hint="eastAsia"/>
          <w:sz w:val="22"/>
        </w:rPr>
        <w:t>、</w:t>
      </w:r>
      <w:r w:rsidR="00C55E10" w:rsidRPr="001925AF">
        <w:rPr>
          <w:rFonts w:asciiTheme="minorEastAsia" w:hAnsiTheme="minorEastAsia" w:hint="eastAsia"/>
          <w:sz w:val="22"/>
        </w:rPr>
        <w:t>その一方で、いわきスポーツクラブ</w:t>
      </w:r>
      <w:r w:rsidR="005B2478" w:rsidRPr="001925AF">
        <w:rPr>
          <w:rFonts w:asciiTheme="minorEastAsia" w:hAnsiTheme="minorEastAsia" w:hint="eastAsia"/>
          <w:sz w:val="22"/>
        </w:rPr>
        <w:t>が</w:t>
      </w:r>
      <w:r w:rsidR="00C55E10" w:rsidRPr="001925AF">
        <w:rPr>
          <w:rFonts w:asciiTheme="minorEastAsia" w:hAnsiTheme="minorEastAsia" w:hint="eastAsia"/>
          <w:sz w:val="22"/>
        </w:rPr>
        <w:t>、いわき</w:t>
      </w:r>
      <w:r w:rsidR="00AA1E87" w:rsidRPr="001925AF">
        <w:rPr>
          <w:rFonts w:asciiTheme="minorEastAsia" w:hAnsiTheme="minorEastAsia" w:hint="eastAsia"/>
          <w:sz w:val="22"/>
        </w:rPr>
        <w:t>ＦＣ</w:t>
      </w:r>
      <w:r w:rsidR="00C55E10" w:rsidRPr="001925AF">
        <w:rPr>
          <w:rFonts w:asciiTheme="minorEastAsia" w:hAnsiTheme="minorEastAsia" w:hint="eastAsia"/>
          <w:sz w:val="22"/>
        </w:rPr>
        <w:t>の新スタジアムを小名浜港に整備すること</w:t>
      </w:r>
      <w:r w:rsidR="005B2478" w:rsidRPr="001925AF">
        <w:rPr>
          <w:rFonts w:asciiTheme="minorEastAsia" w:hAnsiTheme="minorEastAsia" w:hint="eastAsia"/>
          <w:sz w:val="22"/>
        </w:rPr>
        <w:t>を</w:t>
      </w:r>
      <w:r w:rsidR="00C55E10" w:rsidRPr="001925AF">
        <w:rPr>
          <w:rFonts w:asciiTheme="minorEastAsia" w:hAnsiTheme="minorEastAsia" w:hint="eastAsia"/>
          <w:sz w:val="22"/>
        </w:rPr>
        <w:t>公表</w:t>
      </w:r>
      <w:r w:rsidR="005B2478" w:rsidRPr="001925AF">
        <w:rPr>
          <w:rFonts w:asciiTheme="minorEastAsia" w:hAnsiTheme="minorEastAsia" w:hint="eastAsia"/>
          <w:sz w:val="22"/>
        </w:rPr>
        <w:t>し</w:t>
      </w:r>
      <w:r w:rsidR="00C55E10" w:rsidRPr="001925AF">
        <w:rPr>
          <w:rFonts w:asciiTheme="minorEastAsia" w:hAnsiTheme="minorEastAsia" w:hint="eastAsia"/>
          <w:sz w:val="22"/>
        </w:rPr>
        <w:t>、公共施設の受け皿となり得る選択肢が１つ加わるという状況にもなった。</w:t>
      </w:r>
    </w:p>
    <w:p w14:paraId="148F37CD" w14:textId="29F3ADCE" w:rsidR="00E82B09" w:rsidRPr="001925AF" w:rsidRDefault="0020514D" w:rsidP="001925AF">
      <w:pPr>
        <w:autoSpaceDE w:val="0"/>
        <w:autoSpaceDN w:val="0"/>
        <w:ind w:leftChars="100" w:left="210" w:firstLineChars="100" w:firstLine="220"/>
        <w:rPr>
          <w:rFonts w:asciiTheme="minorEastAsia" w:hAnsiTheme="minorEastAsia"/>
          <w:sz w:val="22"/>
        </w:rPr>
      </w:pPr>
      <w:r w:rsidRPr="001925AF">
        <w:rPr>
          <w:rFonts w:asciiTheme="minorEastAsia" w:hAnsiTheme="minorEastAsia" w:hint="eastAsia"/>
          <w:sz w:val="22"/>
        </w:rPr>
        <w:t>以上の</w:t>
      </w:r>
      <w:r w:rsidR="005B2478" w:rsidRPr="001925AF">
        <w:rPr>
          <w:rFonts w:asciiTheme="minorEastAsia" w:hAnsiTheme="minorEastAsia" w:hint="eastAsia"/>
          <w:sz w:val="22"/>
        </w:rPr>
        <w:t>こと</w:t>
      </w:r>
      <w:r w:rsidRPr="001925AF">
        <w:rPr>
          <w:rFonts w:asciiTheme="minorEastAsia" w:hAnsiTheme="minorEastAsia" w:hint="eastAsia"/>
          <w:sz w:val="22"/>
        </w:rPr>
        <w:t>を踏まえ</w:t>
      </w:r>
      <w:r w:rsidR="005B2478" w:rsidRPr="001925AF">
        <w:rPr>
          <w:rFonts w:asciiTheme="minorEastAsia" w:hAnsiTheme="minorEastAsia" w:hint="eastAsia"/>
          <w:sz w:val="22"/>
        </w:rPr>
        <w:t>、公共施設の再編にクローズアップした、より具体的な計画の策定が必要である</w:t>
      </w:r>
      <w:r w:rsidRPr="001925AF">
        <w:rPr>
          <w:rFonts w:asciiTheme="minorEastAsia" w:hAnsiTheme="minorEastAsia" w:hint="eastAsia"/>
          <w:sz w:val="22"/>
        </w:rPr>
        <w:t>ことから、</w:t>
      </w:r>
      <w:r w:rsidR="00E82B09" w:rsidRPr="001925AF">
        <w:rPr>
          <w:rFonts w:asciiTheme="minorEastAsia" w:hAnsiTheme="minorEastAsia" w:hint="eastAsia"/>
          <w:sz w:val="22"/>
        </w:rPr>
        <w:t>市街地再生整備事業において通常策定する「基本構想（基本方針）」及び「基本計画」の順を追うことなく、これらを統合した計画の策定について、専門的な知識・経験等を有する事業者に委託するもの。</w:t>
      </w:r>
    </w:p>
    <w:p w14:paraId="555C6F90" w14:textId="77777777" w:rsidR="00E82B09" w:rsidRPr="001925AF" w:rsidRDefault="00E82B09" w:rsidP="00E82B09">
      <w:pPr>
        <w:autoSpaceDE w:val="0"/>
        <w:autoSpaceDN w:val="0"/>
        <w:ind w:leftChars="100" w:left="210"/>
        <w:rPr>
          <w:rFonts w:asciiTheme="minorEastAsia" w:hAnsiTheme="minorEastAsia"/>
          <w:sz w:val="22"/>
        </w:rPr>
      </w:pPr>
      <w:r w:rsidRPr="001925AF">
        <w:rPr>
          <w:rFonts w:asciiTheme="minorEastAsia" w:hAnsiTheme="minorEastAsia" w:hint="eastAsia"/>
          <w:sz w:val="22"/>
        </w:rPr>
        <w:t>・　基本構想（基本方針）：将来像や大局的な方針・方向性</w:t>
      </w:r>
    </w:p>
    <w:p w14:paraId="5630DB13" w14:textId="77777777" w:rsidR="00E82B09" w:rsidRPr="001925AF" w:rsidRDefault="00E82B09" w:rsidP="00E82B09">
      <w:pPr>
        <w:autoSpaceDE w:val="0"/>
        <w:autoSpaceDN w:val="0"/>
        <w:ind w:leftChars="100" w:left="210"/>
        <w:rPr>
          <w:rFonts w:asciiTheme="minorEastAsia" w:hAnsiTheme="minorEastAsia"/>
          <w:sz w:val="22"/>
        </w:rPr>
      </w:pPr>
      <w:r w:rsidRPr="001925AF">
        <w:rPr>
          <w:rFonts w:asciiTheme="minorEastAsia" w:hAnsiTheme="minorEastAsia" w:hint="eastAsia"/>
          <w:sz w:val="22"/>
        </w:rPr>
        <w:t>・　基本計画：その構想を実現するための具体的な施策や手法、スケジュール</w:t>
      </w:r>
    </w:p>
    <w:p w14:paraId="2B94B19A" w14:textId="77777777" w:rsidR="0093594D" w:rsidRPr="001925AF" w:rsidRDefault="0093594D" w:rsidP="002004F8">
      <w:pPr>
        <w:autoSpaceDE w:val="0"/>
        <w:autoSpaceDN w:val="0"/>
        <w:rPr>
          <w:rFonts w:ascii="BIZ UDゴシック" w:eastAsia="BIZ UDゴシック" w:hAnsi="BIZ UDゴシック"/>
          <w:sz w:val="22"/>
        </w:rPr>
      </w:pPr>
    </w:p>
    <w:p w14:paraId="006DED93" w14:textId="2290E457" w:rsidR="002004F8" w:rsidRPr="001925AF" w:rsidRDefault="002004F8" w:rsidP="002004F8">
      <w:pPr>
        <w:autoSpaceDE w:val="0"/>
        <w:autoSpaceDN w:val="0"/>
        <w:rPr>
          <w:rFonts w:ascii="BIZ UDゴシック" w:eastAsia="BIZ UDゴシック" w:hAnsi="BIZ UDゴシック"/>
          <w:sz w:val="22"/>
        </w:rPr>
      </w:pPr>
      <w:r w:rsidRPr="001925AF">
        <w:rPr>
          <w:rFonts w:ascii="BIZ UDゴシック" w:eastAsia="BIZ UDゴシック" w:hAnsi="BIZ UDゴシック" w:hint="eastAsia"/>
          <w:sz w:val="22"/>
        </w:rPr>
        <w:t>２　業務委託の期間</w:t>
      </w:r>
    </w:p>
    <w:p w14:paraId="143FD2FB" w14:textId="0E7394D3" w:rsidR="002004F8" w:rsidRPr="001925AF" w:rsidRDefault="002004F8" w:rsidP="002004F8">
      <w:pPr>
        <w:autoSpaceDE w:val="0"/>
        <w:autoSpaceDN w:val="0"/>
        <w:rPr>
          <w:rFonts w:asciiTheme="minorEastAsia" w:hAnsiTheme="minorEastAsia" w:cs="Times New Roman"/>
          <w:noProof/>
          <w:sz w:val="22"/>
        </w:rPr>
      </w:pPr>
      <w:r w:rsidRPr="001925AF">
        <w:rPr>
          <w:rFonts w:asciiTheme="minorEastAsia" w:hAnsiTheme="minorEastAsia" w:cs="Times New Roman" w:hint="eastAsia"/>
          <w:noProof/>
          <w:sz w:val="22"/>
        </w:rPr>
        <w:t xml:space="preserve">　　契約締結の日から令和</w:t>
      </w:r>
      <w:r w:rsidR="00DE3A2F" w:rsidRPr="001925AF">
        <w:rPr>
          <w:rFonts w:asciiTheme="minorEastAsia" w:hAnsiTheme="minorEastAsia" w:cs="Times New Roman" w:hint="eastAsia"/>
          <w:noProof/>
          <w:sz w:val="22"/>
        </w:rPr>
        <w:t>９</w:t>
      </w:r>
      <w:r w:rsidRPr="001925AF">
        <w:rPr>
          <w:rFonts w:asciiTheme="minorEastAsia" w:hAnsiTheme="minorEastAsia" w:cs="Times New Roman" w:hint="eastAsia"/>
          <w:noProof/>
          <w:sz w:val="22"/>
        </w:rPr>
        <w:t>年３月</w:t>
      </w:r>
      <w:r w:rsidR="00427DE3" w:rsidRPr="001925AF">
        <w:rPr>
          <w:rFonts w:asciiTheme="minorEastAsia" w:hAnsiTheme="minorEastAsia" w:cs="Times New Roman" w:hint="eastAsia"/>
          <w:noProof/>
          <w:sz w:val="22"/>
        </w:rPr>
        <w:t>31</w:t>
      </w:r>
      <w:r w:rsidRPr="001925AF">
        <w:rPr>
          <w:rFonts w:asciiTheme="minorEastAsia" w:hAnsiTheme="minorEastAsia" w:cs="Times New Roman" w:hint="eastAsia"/>
          <w:noProof/>
          <w:sz w:val="22"/>
        </w:rPr>
        <w:t>日まで</w:t>
      </w:r>
    </w:p>
    <w:p w14:paraId="6F8DB1F6" w14:textId="77777777" w:rsidR="00305A36" w:rsidRPr="001925AF" w:rsidRDefault="00305A36" w:rsidP="00EB2C8A">
      <w:pPr>
        <w:autoSpaceDE w:val="0"/>
        <w:autoSpaceDN w:val="0"/>
        <w:rPr>
          <w:rFonts w:asciiTheme="minorEastAsia" w:hAnsiTheme="minorEastAsia"/>
          <w:sz w:val="22"/>
        </w:rPr>
      </w:pPr>
    </w:p>
    <w:p w14:paraId="771D643F" w14:textId="1667AEEB" w:rsidR="00D54FF6" w:rsidRPr="001925AF" w:rsidRDefault="00D54FF6" w:rsidP="00EB2C8A">
      <w:pPr>
        <w:autoSpaceDE w:val="0"/>
        <w:autoSpaceDN w:val="0"/>
        <w:rPr>
          <w:rFonts w:ascii="BIZ UDゴシック" w:eastAsia="BIZ UDゴシック" w:hAnsi="BIZ UDゴシック"/>
          <w:sz w:val="22"/>
        </w:rPr>
      </w:pPr>
      <w:r w:rsidRPr="001925AF">
        <w:rPr>
          <w:rFonts w:ascii="BIZ UDゴシック" w:eastAsia="BIZ UDゴシック" w:hAnsi="BIZ UDゴシック" w:hint="eastAsia"/>
          <w:sz w:val="22"/>
        </w:rPr>
        <w:t xml:space="preserve">３　</w:t>
      </w:r>
      <w:r w:rsidR="00C86760" w:rsidRPr="001925AF">
        <w:rPr>
          <w:rFonts w:ascii="BIZ UDゴシック" w:eastAsia="BIZ UDゴシック" w:hAnsi="BIZ UDゴシック" w:hint="eastAsia"/>
          <w:sz w:val="22"/>
        </w:rPr>
        <w:t>対象</w:t>
      </w:r>
      <w:r w:rsidR="00711403" w:rsidRPr="001925AF">
        <w:rPr>
          <w:rFonts w:ascii="BIZ UDゴシック" w:eastAsia="BIZ UDゴシック" w:hAnsi="BIZ UDゴシック" w:hint="eastAsia"/>
          <w:sz w:val="22"/>
        </w:rPr>
        <w:t>施設</w:t>
      </w:r>
    </w:p>
    <w:p w14:paraId="5A2A48F4" w14:textId="4468AC72" w:rsidR="00D54FF6" w:rsidRPr="001925AF" w:rsidRDefault="00D54FF6" w:rsidP="00EB2C8A">
      <w:pPr>
        <w:autoSpaceDE w:val="0"/>
        <w:autoSpaceDN w:val="0"/>
        <w:rPr>
          <w:rFonts w:asciiTheme="minorEastAsia" w:hAnsiTheme="minorEastAsia"/>
          <w:sz w:val="22"/>
        </w:rPr>
      </w:pPr>
      <w:r w:rsidRPr="001925AF">
        <w:rPr>
          <w:rFonts w:asciiTheme="minorEastAsia" w:hAnsiTheme="minorEastAsia" w:hint="eastAsia"/>
          <w:sz w:val="22"/>
        </w:rPr>
        <w:t xml:space="preserve">　</w:t>
      </w:r>
      <w:r w:rsidR="00343516" w:rsidRPr="001925AF">
        <w:rPr>
          <w:rFonts w:asciiTheme="minorEastAsia" w:hAnsiTheme="minorEastAsia" w:hint="eastAsia"/>
          <w:sz w:val="22"/>
        </w:rPr>
        <w:t>・</w:t>
      </w:r>
      <w:r w:rsidRPr="001925AF">
        <w:rPr>
          <w:rFonts w:asciiTheme="minorEastAsia" w:hAnsiTheme="minorEastAsia" w:hint="eastAsia"/>
          <w:sz w:val="22"/>
        </w:rPr>
        <w:t xml:space="preserve">　</w:t>
      </w:r>
      <w:r w:rsidR="00DE29E5" w:rsidRPr="001925AF">
        <w:rPr>
          <w:rFonts w:asciiTheme="minorEastAsia" w:hAnsiTheme="minorEastAsia" w:hint="eastAsia"/>
          <w:sz w:val="22"/>
        </w:rPr>
        <w:t>小名浜支所（北庁舎含む）</w:t>
      </w:r>
    </w:p>
    <w:p w14:paraId="76AAFB9D" w14:textId="31014F53" w:rsidR="008F1026" w:rsidRPr="001925AF" w:rsidRDefault="00343516" w:rsidP="008F1026">
      <w:pPr>
        <w:autoSpaceDE w:val="0"/>
        <w:autoSpaceDN w:val="0"/>
        <w:ind w:left="2200" w:hangingChars="1000" w:hanging="2200"/>
        <w:rPr>
          <w:rFonts w:asciiTheme="minorEastAsia" w:hAnsiTheme="minorEastAsia"/>
          <w:sz w:val="22"/>
        </w:rPr>
      </w:pPr>
      <w:r w:rsidRPr="001925AF">
        <w:rPr>
          <w:rFonts w:asciiTheme="minorEastAsia" w:hAnsiTheme="minorEastAsia" w:hint="eastAsia"/>
          <w:sz w:val="22"/>
        </w:rPr>
        <w:t xml:space="preserve">　・　小名浜消防署</w:t>
      </w:r>
    </w:p>
    <w:p w14:paraId="34F5B1E1" w14:textId="3FF773B7" w:rsidR="00DE29E5" w:rsidRPr="001925AF" w:rsidRDefault="00DE29E5" w:rsidP="00EB2C8A">
      <w:pPr>
        <w:autoSpaceDE w:val="0"/>
        <w:autoSpaceDN w:val="0"/>
        <w:rPr>
          <w:rFonts w:asciiTheme="minorEastAsia" w:hAnsiTheme="minorEastAsia"/>
          <w:sz w:val="22"/>
        </w:rPr>
      </w:pPr>
      <w:r w:rsidRPr="001925AF">
        <w:rPr>
          <w:rFonts w:asciiTheme="minorEastAsia" w:hAnsiTheme="minorEastAsia" w:hint="eastAsia"/>
          <w:sz w:val="22"/>
        </w:rPr>
        <w:t xml:space="preserve">　</w:t>
      </w:r>
      <w:r w:rsidR="00343516" w:rsidRPr="001925AF">
        <w:rPr>
          <w:rFonts w:asciiTheme="minorEastAsia" w:hAnsiTheme="minorEastAsia" w:hint="eastAsia"/>
          <w:sz w:val="22"/>
        </w:rPr>
        <w:t>・</w:t>
      </w:r>
      <w:r w:rsidRPr="001925AF">
        <w:rPr>
          <w:rFonts w:asciiTheme="minorEastAsia" w:hAnsiTheme="minorEastAsia" w:hint="eastAsia"/>
          <w:sz w:val="22"/>
        </w:rPr>
        <w:t xml:space="preserve">　小名浜公民館</w:t>
      </w:r>
    </w:p>
    <w:p w14:paraId="3C248E9B" w14:textId="131F1CFC" w:rsidR="00DE29E5" w:rsidRPr="001925AF" w:rsidRDefault="00DE29E5" w:rsidP="00EB2C8A">
      <w:pPr>
        <w:autoSpaceDE w:val="0"/>
        <w:autoSpaceDN w:val="0"/>
        <w:rPr>
          <w:rFonts w:asciiTheme="minorEastAsia" w:hAnsiTheme="minorEastAsia"/>
          <w:sz w:val="22"/>
        </w:rPr>
      </w:pPr>
      <w:r w:rsidRPr="001925AF">
        <w:rPr>
          <w:rFonts w:asciiTheme="minorEastAsia" w:hAnsiTheme="minorEastAsia" w:hint="eastAsia"/>
          <w:sz w:val="22"/>
        </w:rPr>
        <w:t xml:space="preserve">　</w:t>
      </w:r>
      <w:r w:rsidR="00343516" w:rsidRPr="001925AF">
        <w:rPr>
          <w:rFonts w:asciiTheme="minorEastAsia" w:hAnsiTheme="minorEastAsia" w:hint="eastAsia"/>
          <w:sz w:val="22"/>
        </w:rPr>
        <w:t>・</w:t>
      </w:r>
      <w:r w:rsidRPr="001925AF">
        <w:rPr>
          <w:rFonts w:asciiTheme="minorEastAsia" w:hAnsiTheme="minorEastAsia" w:hint="eastAsia"/>
          <w:sz w:val="22"/>
        </w:rPr>
        <w:t xml:space="preserve">　小名浜図書館</w:t>
      </w:r>
    </w:p>
    <w:p w14:paraId="2FA85804" w14:textId="2BA7996F" w:rsidR="00DE29E5" w:rsidRPr="001925AF" w:rsidRDefault="00DE29E5" w:rsidP="00EB2C8A">
      <w:pPr>
        <w:autoSpaceDE w:val="0"/>
        <w:autoSpaceDN w:val="0"/>
        <w:rPr>
          <w:rFonts w:asciiTheme="minorEastAsia" w:hAnsiTheme="minorEastAsia"/>
          <w:sz w:val="22"/>
        </w:rPr>
      </w:pPr>
      <w:r w:rsidRPr="001925AF">
        <w:rPr>
          <w:rFonts w:asciiTheme="minorEastAsia" w:hAnsiTheme="minorEastAsia" w:hint="eastAsia"/>
          <w:sz w:val="22"/>
        </w:rPr>
        <w:t xml:space="preserve">　</w:t>
      </w:r>
      <w:r w:rsidR="00343516" w:rsidRPr="001925AF">
        <w:rPr>
          <w:rFonts w:asciiTheme="minorEastAsia" w:hAnsiTheme="minorEastAsia" w:hint="eastAsia"/>
          <w:sz w:val="22"/>
        </w:rPr>
        <w:t>・</w:t>
      </w:r>
      <w:r w:rsidRPr="001925AF">
        <w:rPr>
          <w:rFonts w:asciiTheme="minorEastAsia" w:hAnsiTheme="minorEastAsia" w:hint="eastAsia"/>
          <w:sz w:val="22"/>
        </w:rPr>
        <w:t xml:space="preserve">　小名浜児童センター</w:t>
      </w:r>
    </w:p>
    <w:p w14:paraId="58F1FB39" w14:textId="521DE548" w:rsidR="00DE29E5" w:rsidRPr="001925AF" w:rsidRDefault="00DE29E5" w:rsidP="00EB2C8A">
      <w:pPr>
        <w:autoSpaceDE w:val="0"/>
        <w:autoSpaceDN w:val="0"/>
        <w:rPr>
          <w:rFonts w:asciiTheme="minorEastAsia" w:hAnsiTheme="minorEastAsia"/>
          <w:sz w:val="22"/>
        </w:rPr>
      </w:pPr>
      <w:r w:rsidRPr="001925AF">
        <w:rPr>
          <w:rFonts w:asciiTheme="minorEastAsia" w:hAnsiTheme="minorEastAsia" w:hint="eastAsia"/>
          <w:sz w:val="22"/>
        </w:rPr>
        <w:t xml:space="preserve">　</w:t>
      </w:r>
      <w:r w:rsidR="00343516" w:rsidRPr="001925AF">
        <w:rPr>
          <w:rFonts w:asciiTheme="minorEastAsia" w:hAnsiTheme="minorEastAsia" w:hint="eastAsia"/>
          <w:sz w:val="22"/>
        </w:rPr>
        <w:t>・</w:t>
      </w:r>
      <w:r w:rsidRPr="001925AF">
        <w:rPr>
          <w:rFonts w:asciiTheme="minorEastAsia" w:hAnsiTheme="minorEastAsia" w:hint="eastAsia"/>
          <w:sz w:val="22"/>
        </w:rPr>
        <w:t xml:space="preserve">　小名浜老人憩</w:t>
      </w:r>
      <w:r w:rsidR="00743A9D">
        <w:rPr>
          <w:rFonts w:asciiTheme="minorEastAsia" w:hAnsiTheme="minorEastAsia" w:hint="eastAsia"/>
          <w:sz w:val="22"/>
        </w:rPr>
        <w:t>い</w:t>
      </w:r>
      <w:r w:rsidRPr="001925AF">
        <w:rPr>
          <w:rFonts w:asciiTheme="minorEastAsia" w:hAnsiTheme="minorEastAsia" w:hint="eastAsia"/>
          <w:sz w:val="22"/>
        </w:rPr>
        <w:t>の家</w:t>
      </w:r>
    </w:p>
    <w:p w14:paraId="2CB01ADE" w14:textId="4635E0D1" w:rsidR="00DE29E5" w:rsidRPr="001925AF" w:rsidRDefault="00DE29E5" w:rsidP="00EB2C8A">
      <w:pPr>
        <w:autoSpaceDE w:val="0"/>
        <w:autoSpaceDN w:val="0"/>
        <w:rPr>
          <w:rFonts w:asciiTheme="minorEastAsia" w:hAnsiTheme="minorEastAsia"/>
          <w:sz w:val="22"/>
        </w:rPr>
      </w:pPr>
      <w:r w:rsidRPr="001925AF">
        <w:rPr>
          <w:rFonts w:asciiTheme="minorEastAsia" w:hAnsiTheme="minorEastAsia" w:hint="eastAsia"/>
          <w:sz w:val="22"/>
        </w:rPr>
        <w:t xml:space="preserve">　</w:t>
      </w:r>
      <w:r w:rsidR="00343516" w:rsidRPr="001925AF">
        <w:rPr>
          <w:rFonts w:asciiTheme="minorEastAsia" w:hAnsiTheme="minorEastAsia" w:hint="eastAsia"/>
          <w:sz w:val="22"/>
        </w:rPr>
        <w:t>・</w:t>
      </w:r>
      <w:r w:rsidRPr="001925AF">
        <w:rPr>
          <w:rFonts w:asciiTheme="minorEastAsia" w:hAnsiTheme="minorEastAsia" w:hint="eastAsia"/>
          <w:sz w:val="22"/>
        </w:rPr>
        <w:t xml:space="preserve">　小名浜市民会館</w:t>
      </w:r>
    </w:p>
    <w:p w14:paraId="75F5FDA8" w14:textId="20217350" w:rsidR="00DE29E5" w:rsidRPr="001925AF" w:rsidRDefault="00DE29E5" w:rsidP="00EB2C8A">
      <w:pPr>
        <w:autoSpaceDE w:val="0"/>
        <w:autoSpaceDN w:val="0"/>
        <w:rPr>
          <w:rFonts w:asciiTheme="minorEastAsia" w:hAnsiTheme="minorEastAsia"/>
          <w:sz w:val="22"/>
        </w:rPr>
      </w:pPr>
      <w:r w:rsidRPr="001925AF">
        <w:rPr>
          <w:rFonts w:asciiTheme="minorEastAsia" w:hAnsiTheme="minorEastAsia" w:hint="eastAsia"/>
          <w:sz w:val="22"/>
        </w:rPr>
        <w:lastRenderedPageBreak/>
        <w:t xml:space="preserve">　</w:t>
      </w:r>
      <w:r w:rsidR="00343516" w:rsidRPr="001925AF">
        <w:rPr>
          <w:rFonts w:asciiTheme="minorEastAsia" w:hAnsiTheme="minorEastAsia" w:hint="eastAsia"/>
          <w:sz w:val="22"/>
        </w:rPr>
        <w:t>・</w:t>
      </w:r>
      <w:r w:rsidRPr="001925AF">
        <w:rPr>
          <w:rFonts w:asciiTheme="minorEastAsia" w:hAnsiTheme="minorEastAsia" w:hint="eastAsia"/>
          <w:sz w:val="22"/>
        </w:rPr>
        <w:t xml:space="preserve">　小名浜武道館</w:t>
      </w:r>
    </w:p>
    <w:p w14:paraId="7E4C18BC" w14:textId="5C26C021" w:rsidR="00427DE3" w:rsidRPr="001925AF" w:rsidRDefault="00651282" w:rsidP="00427DE3">
      <w:pPr>
        <w:autoSpaceDE w:val="0"/>
        <w:autoSpaceDN w:val="0"/>
        <w:ind w:left="440" w:hangingChars="200" w:hanging="440"/>
        <w:rPr>
          <w:rFonts w:asciiTheme="minorEastAsia" w:hAnsiTheme="minorEastAsia"/>
          <w:sz w:val="22"/>
        </w:rPr>
      </w:pPr>
      <w:r w:rsidRPr="001925AF">
        <w:rPr>
          <w:rFonts w:asciiTheme="minorEastAsia" w:hAnsiTheme="minorEastAsia" w:hint="eastAsia"/>
          <w:sz w:val="22"/>
        </w:rPr>
        <w:t xml:space="preserve">　</w:t>
      </w:r>
      <w:r w:rsidR="00343516" w:rsidRPr="001925AF">
        <w:rPr>
          <w:rFonts w:asciiTheme="minorEastAsia" w:hAnsiTheme="minorEastAsia" w:hint="eastAsia"/>
          <w:sz w:val="22"/>
        </w:rPr>
        <w:t>・</w:t>
      </w:r>
      <w:r w:rsidRPr="001925AF">
        <w:rPr>
          <w:rFonts w:asciiTheme="minorEastAsia" w:hAnsiTheme="minorEastAsia" w:hint="eastAsia"/>
          <w:sz w:val="22"/>
        </w:rPr>
        <w:t xml:space="preserve">　小名浜地区小・中学校</w:t>
      </w:r>
      <w:r w:rsidR="00D205D1" w:rsidRPr="001925AF">
        <w:rPr>
          <w:rFonts w:asciiTheme="minorEastAsia" w:hAnsiTheme="minorEastAsia" w:hint="eastAsia"/>
          <w:sz w:val="22"/>
        </w:rPr>
        <w:t>（</w:t>
      </w:r>
      <w:r w:rsidR="00427DE3" w:rsidRPr="001925AF">
        <w:rPr>
          <w:rFonts w:asciiTheme="minorEastAsia" w:hAnsiTheme="minorEastAsia" w:hint="eastAsia"/>
          <w:sz w:val="22"/>
        </w:rPr>
        <w:t>学校再編ではなく空き教室を利用した複合化の受け皿として検討対象とする）</w:t>
      </w:r>
    </w:p>
    <w:p w14:paraId="48513464" w14:textId="485DD2F7" w:rsidR="00651282" w:rsidRPr="001925AF" w:rsidRDefault="00651282" w:rsidP="00EB2C8A">
      <w:pPr>
        <w:autoSpaceDE w:val="0"/>
        <w:autoSpaceDN w:val="0"/>
        <w:rPr>
          <w:rFonts w:asciiTheme="minorEastAsia" w:hAnsiTheme="minorEastAsia"/>
          <w:sz w:val="22"/>
        </w:rPr>
      </w:pPr>
    </w:p>
    <w:p w14:paraId="29F11A59" w14:textId="53408506" w:rsidR="00D25BEA" w:rsidRPr="001925AF" w:rsidRDefault="00617CB3" w:rsidP="001925AF">
      <w:pPr>
        <w:autoSpaceDE w:val="0"/>
        <w:autoSpaceDN w:val="0"/>
        <w:ind w:left="660" w:hangingChars="300" w:hanging="660"/>
        <w:rPr>
          <w:rFonts w:ascii="BIZ UDゴシック" w:eastAsia="BIZ UDゴシック" w:hAnsi="BIZ UDゴシック"/>
          <w:sz w:val="22"/>
        </w:rPr>
      </w:pPr>
      <w:r w:rsidRPr="001925AF">
        <w:rPr>
          <w:rFonts w:ascii="BIZ UDゴシック" w:eastAsia="BIZ UDゴシック" w:hAnsi="BIZ UDゴシック" w:hint="eastAsia"/>
          <w:sz w:val="22"/>
        </w:rPr>
        <w:t>４</w:t>
      </w:r>
      <w:r w:rsidR="00250E11" w:rsidRPr="001925AF">
        <w:rPr>
          <w:rFonts w:ascii="BIZ UDゴシック" w:eastAsia="BIZ UDゴシック" w:hAnsi="BIZ UDゴシック" w:hint="eastAsia"/>
          <w:sz w:val="22"/>
        </w:rPr>
        <w:t xml:space="preserve">　事業の実施内容</w:t>
      </w:r>
    </w:p>
    <w:p w14:paraId="31579F49" w14:textId="77777777" w:rsidR="002524A6" w:rsidRPr="001925AF" w:rsidRDefault="00F16665" w:rsidP="00A51D1D">
      <w:pPr>
        <w:autoSpaceDE w:val="0"/>
        <w:autoSpaceDN w:val="0"/>
        <w:ind w:left="440" w:hangingChars="200" w:hanging="440"/>
        <w:rPr>
          <w:rFonts w:asciiTheme="minorEastAsia" w:hAnsiTheme="minorEastAsia" w:cs="Times New Roman"/>
          <w:sz w:val="22"/>
        </w:rPr>
      </w:pPr>
      <w:r w:rsidRPr="001925AF">
        <w:rPr>
          <w:rFonts w:asciiTheme="minorEastAsia" w:hAnsiTheme="minorEastAsia" w:cs="Times New Roman" w:hint="eastAsia"/>
          <w:sz w:val="22"/>
        </w:rPr>
        <w:t xml:space="preserve">　</w:t>
      </w:r>
      <w:r w:rsidR="00F33CF1" w:rsidRPr="001925AF">
        <w:rPr>
          <w:rFonts w:asciiTheme="minorEastAsia" w:hAnsiTheme="minorEastAsia" w:cs="Times New Roman" w:hint="eastAsia"/>
          <w:sz w:val="22"/>
        </w:rPr>
        <w:t>⑴　現状分析</w:t>
      </w:r>
    </w:p>
    <w:p w14:paraId="037751A2" w14:textId="0B69082D" w:rsidR="00EF2AA9" w:rsidRPr="001925AF" w:rsidRDefault="002524A6" w:rsidP="002524A6">
      <w:pPr>
        <w:autoSpaceDE w:val="0"/>
        <w:autoSpaceDN w:val="0"/>
        <w:ind w:leftChars="200" w:left="420"/>
        <w:rPr>
          <w:rFonts w:asciiTheme="minorEastAsia" w:hAnsiTheme="minorEastAsia" w:cs="Times New Roman"/>
          <w:sz w:val="22"/>
        </w:rPr>
      </w:pPr>
      <w:r w:rsidRPr="001925AF">
        <w:rPr>
          <w:rFonts w:asciiTheme="minorEastAsia" w:hAnsiTheme="minorEastAsia" w:cs="Times New Roman" w:hint="eastAsia"/>
          <w:sz w:val="22"/>
        </w:rPr>
        <w:t xml:space="preserve">①　</w:t>
      </w:r>
      <w:r w:rsidR="00EF2AA9" w:rsidRPr="001925AF">
        <w:rPr>
          <w:rFonts w:asciiTheme="minorEastAsia" w:hAnsiTheme="minorEastAsia" w:cs="Times New Roman" w:hint="eastAsia"/>
          <w:sz w:val="22"/>
        </w:rPr>
        <w:t>各施設の老朽化状況</w:t>
      </w:r>
    </w:p>
    <w:p w14:paraId="44369ACE" w14:textId="76867256" w:rsidR="00F33CF1" w:rsidRPr="001925AF" w:rsidRDefault="001114BC" w:rsidP="001114BC">
      <w:pPr>
        <w:autoSpaceDE w:val="0"/>
        <w:autoSpaceDN w:val="0"/>
        <w:ind w:left="660" w:hangingChars="300" w:hanging="660"/>
        <w:rPr>
          <w:rFonts w:asciiTheme="minorEastAsia" w:hAnsiTheme="minorEastAsia" w:cs="Times New Roman"/>
          <w:sz w:val="22"/>
        </w:rPr>
      </w:pPr>
      <w:r w:rsidRPr="001925AF">
        <w:rPr>
          <w:rFonts w:asciiTheme="minorEastAsia" w:hAnsiTheme="minorEastAsia" w:cs="Times New Roman" w:hint="eastAsia"/>
          <w:sz w:val="22"/>
        </w:rPr>
        <w:t xml:space="preserve">　　　　市が保有する公共施設等</w:t>
      </w:r>
      <w:r w:rsidR="00A51D1D" w:rsidRPr="001925AF">
        <w:rPr>
          <w:rFonts w:asciiTheme="minorEastAsia" w:hAnsiTheme="minorEastAsia" w:cs="Times New Roman" w:hint="eastAsia"/>
          <w:sz w:val="22"/>
        </w:rPr>
        <w:t>総合管理計画、施設カルテ、劣化度診断等の各種データ</w:t>
      </w:r>
      <w:r w:rsidR="00427DE3" w:rsidRPr="001925AF">
        <w:rPr>
          <w:rFonts w:asciiTheme="minorEastAsia" w:hAnsiTheme="minorEastAsia" w:cs="Times New Roman" w:hint="eastAsia"/>
          <w:sz w:val="22"/>
        </w:rPr>
        <w:t>を</w:t>
      </w:r>
      <w:r w:rsidR="00A51D1D" w:rsidRPr="001925AF">
        <w:rPr>
          <w:rFonts w:asciiTheme="minorEastAsia" w:hAnsiTheme="minorEastAsia" w:cs="Times New Roman" w:hint="eastAsia"/>
          <w:sz w:val="22"/>
        </w:rPr>
        <w:t>活用</w:t>
      </w:r>
      <w:r w:rsidRPr="001925AF">
        <w:rPr>
          <w:rFonts w:asciiTheme="minorEastAsia" w:hAnsiTheme="minorEastAsia" w:cs="Times New Roman" w:hint="eastAsia"/>
          <w:sz w:val="22"/>
        </w:rPr>
        <w:t>し、状況把握を行う</w:t>
      </w:r>
      <w:r w:rsidR="00052A97" w:rsidRPr="001925AF">
        <w:rPr>
          <w:rFonts w:asciiTheme="minorEastAsia" w:hAnsiTheme="minorEastAsia" w:cs="Times New Roman" w:hint="eastAsia"/>
          <w:sz w:val="22"/>
        </w:rPr>
        <w:t>こと</w:t>
      </w:r>
      <w:r w:rsidR="003A5612">
        <w:rPr>
          <w:rFonts w:asciiTheme="minorEastAsia" w:hAnsiTheme="minorEastAsia" w:cs="Times New Roman" w:hint="eastAsia"/>
          <w:sz w:val="22"/>
        </w:rPr>
        <w:t>。</w:t>
      </w:r>
    </w:p>
    <w:p w14:paraId="7DDDAF51" w14:textId="48A83E3D" w:rsidR="00F33CF1" w:rsidRPr="001925AF" w:rsidRDefault="00F33CF1" w:rsidP="00F16665">
      <w:pPr>
        <w:autoSpaceDE w:val="0"/>
        <w:autoSpaceDN w:val="0"/>
        <w:rPr>
          <w:rFonts w:asciiTheme="minorEastAsia" w:hAnsiTheme="minorEastAsia" w:cs="Times New Roman"/>
          <w:sz w:val="22"/>
        </w:rPr>
      </w:pPr>
      <w:r w:rsidRPr="001925AF">
        <w:rPr>
          <w:rFonts w:asciiTheme="minorEastAsia" w:hAnsiTheme="minorEastAsia" w:cs="Times New Roman" w:hint="eastAsia"/>
          <w:sz w:val="22"/>
        </w:rPr>
        <w:t xml:space="preserve">　</w:t>
      </w:r>
      <w:r w:rsidR="00676A85" w:rsidRPr="001925AF">
        <w:rPr>
          <w:rFonts w:asciiTheme="minorEastAsia" w:hAnsiTheme="minorEastAsia" w:cs="Times New Roman" w:hint="eastAsia"/>
          <w:sz w:val="22"/>
        </w:rPr>
        <w:t xml:space="preserve">　</w:t>
      </w:r>
      <w:r w:rsidR="001114BC" w:rsidRPr="001925AF">
        <w:rPr>
          <w:rFonts w:asciiTheme="minorEastAsia" w:hAnsiTheme="minorEastAsia" w:cs="Times New Roman" w:hint="eastAsia"/>
          <w:sz w:val="22"/>
        </w:rPr>
        <w:t>②</w:t>
      </w:r>
      <w:r w:rsidR="00676A85" w:rsidRPr="001925AF">
        <w:rPr>
          <w:rFonts w:asciiTheme="minorEastAsia" w:hAnsiTheme="minorEastAsia" w:cs="Times New Roman" w:hint="eastAsia"/>
          <w:sz w:val="22"/>
        </w:rPr>
        <w:t xml:space="preserve">　</w:t>
      </w:r>
      <w:r w:rsidR="00F50E38" w:rsidRPr="001925AF">
        <w:rPr>
          <w:rFonts w:asciiTheme="minorEastAsia" w:hAnsiTheme="minorEastAsia" w:cs="Times New Roman" w:hint="eastAsia"/>
          <w:sz w:val="22"/>
        </w:rPr>
        <w:t>本市実施事業の結果</w:t>
      </w:r>
      <w:r w:rsidRPr="001925AF">
        <w:rPr>
          <w:rFonts w:asciiTheme="minorEastAsia" w:hAnsiTheme="minorEastAsia" w:cs="Times New Roman" w:hint="eastAsia"/>
          <w:sz w:val="22"/>
        </w:rPr>
        <w:t>分析</w:t>
      </w:r>
    </w:p>
    <w:p w14:paraId="1A096F84" w14:textId="6CBDF482" w:rsidR="003E1C9C" w:rsidRPr="001925AF" w:rsidRDefault="00F33CF1" w:rsidP="00F16665">
      <w:pPr>
        <w:autoSpaceDE w:val="0"/>
        <w:autoSpaceDN w:val="0"/>
        <w:rPr>
          <w:rFonts w:asciiTheme="minorEastAsia" w:hAnsiTheme="minorEastAsia" w:cs="Times New Roman"/>
          <w:sz w:val="22"/>
        </w:rPr>
      </w:pPr>
      <w:r w:rsidRPr="001925AF">
        <w:rPr>
          <w:rFonts w:asciiTheme="minorEastAsia" w:hAnsiTheme="minorEastAsia" w:cs="Times New Roman" w:hint="eastAsia"/>
          <w:sz w:val="22"/>
        </w:rPr>
        <w:t xml:space="preserve">　　</w:t>
      </w:r>
      <w:r w:rsidR="00A3682F" w:rsidRPr="001925AF">
        <w:rPr>
          <w:rFonts w:asciiTheme="minorEastAsia" w:hAnsiTheme="minorEastAsia" w:cs="Times New Roman" w:hint="eastAsia"/>
          <w:sz w:val="22"/>
        </w:rPr>
        <w:t xml:space="preserve">　</w:t>
      </w:r>
      <w:r w:rsidRPr="001925AF">
        <w:rPr>
          <w:rFonts w:asciiTheme="minorEastAsia" w:hAnsiTheme="minorEastAsia" w:cs="Times New Roman" w:hint="eastAsia"/>
          <w:sz w:val="22"/>
        </w:rPr>
        <w:t xml:space="preserve">　本市が実施した</w:t>
      </w:r>
      <w:r w:rsidR="003E1C9C" w:rsidRPr="001925AF">
        <w:rPr>
          <w:rFonts w:asciiTheme="minorEastAsia" w:hAnsiTheme="minorEastAsia" w:cs="Times New Roman" w:hint="eastAsia"/>
          <w:sz w:val="22"/>
        </w:rPr>
        <w:t>次の事業に係る参加者意見・回答結果を基に分析を行う</w:t>
      </w:r>
      <w:r w:rsidR="00052A97" w:rsidRPr="001925AF">
        <w:rPr>
          <w:rFonts w:asciiTheme="minorEastAsia" w:hAnsiTheme="minorEastAsia" w:cs="Times New Roman" w:hint="eastAsia"/>
          <w:sz w:val="22"/>
        </w:rPr>
        <w:t>こと</w:t>
      </w:r>
      <w:r w:rsidR="003E1C9C" w:rsidRPr="001925AF">
        <w:rPr>
          <w:rFonts w:asciiTheme="minorEastAsia" w:hAnsiTheme="minorEastAsia" w:cs="Times New Roman" w:hint="eastAsia"/>
          <w:sz w:val="22"/>
        </w:rPr>
        <w:t>。</w:t>
      </w:r>
    </w:p>
    <w:p w14:paraId="6B545935" w14:textId="659F5874" w:rsidR="003E1C9C" w:rsidRPr="001925AF" w:rsidRDefault="00F16665" w:rsidP="00F16665">
      <w:pPr>
        <w:autoSpaceDE w:val="0"/>
        <w:autoSpaceDN w:val="0"/>
        <w:rPr>
          <w:rFonts w:asciiTheme="minorEastAsia" w:hAnsiTheme="minorEastAsia" w:cs="Times New Roman"/>
          <w:sz w:val="22"/>
        </w:rPr>
      </w:pPr>
      <w:r w:rsidRPr="001925AF">
        <w:rPr>
          <w:rFonts w:asciiTheme="minorEastAsia" w:hAnsiTheme="minorEastAsia" w:cs="Times New Roman" w:hint="eastAsia"/>
          <w:sz w:val="22"/>
        </w:rPr>
        <w:t xml:space="preserve">　　　</w:t>
      </w:r>
      <w:r w:rsidR="003E1C9C" w:rsidRPr="001925AF">
        <w:rPr>
          <w:rFonts w:asciiTheme="minorEastAsia" w:hAnsiTheme="minorEastAsia" w:cs="Times New Roman" w:hint="eastAsia"/>
          <w:sz w:val="22"/>
        </w:rPr>
        <w:t xml:space="preserve">ア　</w:t>
      </w:r>
      <w:r w:rsidR="00F50E38" w:rsidRPr="001925AF">
        <w:rPr>
          <w:rFonts w:asciiTheme="minorEastAsia" w:hAnsiTheme="minorEastAsia" w:cs="Times New Roman" w:hint="eastAsia"/>
          <w:sz w:val="22"/>
        </w:rPr>
        <w:t>小名浜地区トークシェアミーティング</w:t>
      </w:r>
      <w:r w:rsidR="003E1C9C" w:rsidRPr="001925AF">
        <w:rPr>
          <w:rFonts w:asciiTheme="minorEastAsia" w:hAnsiTheme="minorEastAsia" w:cs="Times New Roman" w:hint="eastAsia"/>
          <w:sz w:val="22"/>
        </w:rPr>
        <w:t>事業</w:t>
      </w:r>
    </w:p>
    <w:p w14:paraId="4444524F" w14:textId="086ED3D8" w:rsidR="003E1C9C" w:rsidRPr="001925AF" w:rsidRDefault="00F16665" w:rsidP="00F16665">
      <w:pPr>
        <w:autoSpaceDE w:val="0"/>
        <w:autoSpaceDN w:val="0"/>
        <w:ind w:left="880" w:hangingChars="400" w:hanging="880"/>
        <w:rPr>
          <w:rFonts w:asciiTheme="minorEastAsia" w:hAnsiTheme="minorEastAsia" w:cs="Times New Roman"/>
          <w:sz w:val="22"/>
        </w:rPr>
      </w:pPr>
      <w:r w:rsidRPr="001925AF">
        <w:rPr>
          <w:rFonts w:asciiTheme="minorEastAsia" w:hAnsiTheme="minorEastAsia" w:cs="Times New Roman" w:hint="eastAsia"/>
          <w:sz w:val="22"/>
        </w:rPr>
        <w:t xml:space="preserve">　　</w:t>
      </w:r>
      <w:r w:rsidR="003E1C9C" w:rsidRPr="001925AF">
        <w:rPr>
          <w:rFonts w:asciiTheme="minorEastAsia" w:hAnsiTheme="minorEastAsia" w:cs="Times New Roman" w:hint="eastAsia"/>
          <w:sz w:val="22"/>
        </w:rPr>
        <w:t xml:space="preserve">　</w:t>
      </w:r>
      <w:r w:rsidR="00A3682F" w:rsidRPr="001925AF">
        <w:rPr>
          <w:rFonts w:asciiTheme="minorEastAsia" w:hAnsiTheme="minorEastAsia" w:cs="Times New Roman" w:hint="eastAsia"/>
          <w:sz w:val="22"/>
        </w:rPr>
        <w:t xml:space="preserve">　</w:t>
      </w:r>
      <w:r w:rsidR="003E1C9C" w:rsidRPr="001925AF">
        <w:rPr>
          <w:rFonts w:asciiTheme="minorEastAsia" w:hAnsiTheme="minorEastAsia" w:cs="Times New Roman" w:hint="eastAsia"/>
          <w:sz w:val="22"/>
        </w:rPr>
        <w:t xml:space="preserve">　小名浜に関わ</w:t>
      </w:r>
      <w:r w:rsidRPr="001925AF">
        <w:rPr>
          <w:rFonts w:asciiTheme="minorEastAsia" w:hAnsiTheme="minorEastAsia" w:cs="Times New Roman" w:hint="eastAsia"/>
          <w:sz w:val="22"/>
        </w:rPr>
        <w:t>りのある</w:t>
      </w:r>
      <w:r w:rsidR="003E1C9C" w:rsidRPr="001925AF">
        <w:rPr>
          <w:rFonts w:asciiTheme="minorEastAsia" w:hAnsiTheme="minorEastAsia" w:cs="Times New Roman" w:hint="eastAsia"/>
          <w:sz w:val="22"/>
        </w:rPr>
        <w:t>方（小名浜地区住民</w:t>
      </w:r>
      <w:r w:rsidR="00427DE3" w:rsidRPr="001925AF">
        <w:rPr>
          <w:rFonts w:asciiTheme="minorEastAsia" w:hAnsiTheme="minorEastAsia" w:cs="Times New Roman" w:hint="eastAsia"/>
          <w:sz w:val="22"/>
        </w:rPr>
        <w:t>であるかに関わらず</w:t>
      </w:r>
      <w:r w:rsidRPr="001925AF">
        <w:rPr>
          <w:rFonts w:asciiTheme="minorEastAsia" w:hAnsiTheme="minorEastAsia" w:cs="Times New Roman" w:hint="eastAsia"/>
          <w:sz w:val="22"/>
        </w:rPr>
        <w:t>）</w:t>
      </w:r>
      <w:r w:rsidR="003E1C9C" w:rsidRPr="001925AF">
        <w:rPr>
          <w:rFonts w:asciiTheme="minorEastAsia" w:hAnsiTheme="minorEastAsia" w:cs="Times New Roman" w:hint="eastAsia"/>
          <w:sz w:val="22"/>
        </w:rPr>
        <w:t>を対象に参加を</w:t>
      </w:r>
      <w:r w:rsidRPr="001925AF">
        <w:rPr>
          <w:rFonts w:asciiTheme="minorEastAsia" w:hAnsiTheme="minorEastAsia" w:cs="Times New Roman" w:hint="eastAsia"/>
          <w:sz w:val="22"/>
        </w:rPr>
        <w:t>募り</w:t>
      </w:r>
      <w:r w:rsidR="003E1C9C" w:rsidRPr="001925AF">
        <w:rPr>
          <w:rFonts w:asciiTheme="minorEastAsia" w:hAnsiTheme="minorEastAsia" w:cs="Times New Roman" w:hint="eastAsia"/>
          <w:sz w:val="22"/>
        </w:rPr>
        <w:t>、当地区のまちに必要な</w:t>
      </w:r>
      <w:r w:rsidRPr="001925AF">
        <w:rPr>
          <w:rFonts w:asciiTheme="minorEastAsia" w:hAnsiTheme="minorEastAsia" w:cs="Times New Roman" w:hint="eastAsia"/>
          <w:sz w:val="22"/>
        </w:rPr>
        <w:t>機能・</w:t>
      </w:r>
      <w:r w:rsidR="003E1C9C" w:rsidRPr="001925AF">
        <w:rPr>
          <w:rFonts w:asciiTheme="minorEastAsia" w:hAnsiTheme="minorEastAsia" w:cs="Times New Roman" w:hint="eastAsia"/>
          <w:sz w:val="22"/>
        </w:rPr>
        <w:t>サービスについて</w:t>
      </w:r>
      <w:r w:rsidRPr="001925AF">
        <w:rPr>
          <w:rFonts w:asciiTheme="minorEastAsia" w:hAnsiTheme="minorEastAsia" w:cs="Times New Roman" w:hint="eastAsia"/>
          <w:sz w:val="22"/>
        </w:rPr>
        <w:t>対話する</w:t>
      </w:r>
      <w:r w:rsidR="003E1C9C" w:rsidRPr="001925AF">
        <w:rPr>
          <w:rFonts w:asciiTheme="minorEastAsia" w:hAnsiTheme="minorEastAsia" w:cs="Times New Roman" w:hint="eastAsia"/>
          <w:sz w:val="22"/>
        </w:rPr>
        <w:t>ワークショップを実施</w:t>
      </w:r>
      <w:r w:rsidR="002B003E" w:rsidRPr="001925AF">
        <w:rPr>
          <w:rFonts w:asciiTheme="minorEastAsia" w:hAnsiTheme="minorEastAsia" w:cs="Times New Roman" w:hint="eastAsia"/>
          <w:sz w:val="22"/>
        </w:rPr>
        <w:t>（市によりまとめた分析結果も基に、受託者のノウハウを生かし改めて分析する）</w:t>
      </w:r>
      <w:r w:rsidR="003E1C9C" w:rsidRPr="001925AF">
        <w:rPr>
          <w:rFonts w:asciiTheme="minorEastAsia" w:hAnsiTheme="minorEastAsia" w:cs="Times New Roman" w:hint="eastAsia"/>
          <w:sz w:val="22"/>
        </w:rPr>
        <w:t>。</w:t>
      </w:r>
    </w:p>
    <w:p w14:paraId="05DABFDB" w14:textId="35A728A3" w:rsidR="00F33CF1" w:rsidRPr="001925AF" w:rsidRDefault="00F16665" w:rsidP="00F16665">
      <w:pPr>
        <w:autoSpaceDE w:val="0"/>
        <w:autoSpaceDN w:val="0"/>
        <w:rPr>
          <w:rFonts w:asciiTheme="minorEastAsia" w:hAnsiTheme="minorEastAsia" w:cs="Times New Roman"/>
          <w:sz w:val="22"/>
        </w:rPr>
      </w:pPr>
      <w:r w:rsidRPr="001925AF">
        <w:rPr>
          <w:rFonts w:asciiTheme="minorEastAsia" w:hAnsiTheme="minorEastAsia" w:cs="Times New Roman" w:hint="eastAsia"/>
          <w:sz w:val="22"/>
        </w:rPr>
        <w:t xml:space="preserve">　　　</w:t>
      </w:r>
      <w:r w:rsidR="003E1C9C" w:rsidRPr="001925AF">
        <w:rPr>
          <w:rFonts w:asciiTheme="minorEastAsia" w:hAnsiTheme="minorEastAsia" w:cs="Times New Roman" w:hint="eastAsia"/>
          <w:sz w:val="22"/>
        </w:rPr>
        <w:t xml:space="preserve">イ　</w:t>
      </w:r>
      <w:r w:rsidR="00F50E38" w:rsidRPr="001925AF">
        <w:rPr>
          <w:rFonts w:asciiTheme="minorEastAsia" w:hAnsiTheme="minorEastAsia" w:cs="Times New Roman" w:hint="eastAsia"/>
          <w:sz w:val="22"/>
        </w:rPr>
        <w:t>公共施設に関する市民アンケート調査</w:t>
      </w:r>
      <w:r w:rsidR="003E1C9C" w:rsidRPr="001925AF">
        <w:rPr>
          <w:rFonts w:asciiTheme="minorEastAsia" w:hAnsiTheme="minorEastAsia" w:cs="Times New Roman" w:hint="eastAsia"/>
          <w:sz w:val="22"/>
        </w:rPr>
        <w:t>事業</w:t>
      </w:r>
    </w:p>
    <w:p w14:paraId="4F86F122" w14:textId="1EC1B3DA" w:rsidR="003E1C9C" w:rsidRPr="001925AF" w:rsidRDefault="003E1C9C" w:rsidP="00F16665">
      <w:pPr>
        <w:autoSpaceDE w:val="0"/>
        <w:autoSpaceDN w:val="0"/>
        <w:ind w:left="880" w:hangingChars="400" w:hanging="880"/>
        <w:rPr>
          <w:rFonts w:asciiTheme="minorEastAsia" w:hAnsiTheme="minorEastAsia" w:cs="Times New Roman"/>
          <w:sz w:val="22"/>
        </w:rPr>
      </w:pPr>
      <w:r w:rsidRPr="001925AF">
        <w:rPr>
          <w:rFonts w:asciiTheme="minorEastAsia" w:hAnsiTheme="minorEastAsia" w:cs="Times New Roman" w:hint="eastAsia"/>
          <w:sz w:val="22"/>
        </w:rPr>
        <w:t xml:space="preserve">　</w:t>
      </w:r>
      <w:r w:rsidR="00F16665" w:rsidRPr="001925AF">
        <w:rPr>
          <w:rFonts w:asciiTheme="minorEastAsia" w:hAnsiTheme="minorEastAsia" w:cs="Times New Roman" w:hint="eastAsia"/>
          <w:sz w:val="22"/>
        </w:rPr>
        <w:t xml:space="preserve">　　</w:t>
      </w:r>
      <w:r w:rsidR="00A3682F" w:rsidRPr="001925AF">
        <w:rPr>
          <w:rFonts w:asciiTheme="minorEastAsia" w:hAnsiTheme="minorEastAsia" w:cs="Times New Roman" w:hint="eastAsia"/>
          <w:sz w:val="22"/>
        </w:rPr>
        <w:t xml:space="preserve">　</w:t>
      </w:r>
      <w:r w:rsidRPr="001925AF">
        <w:rPr>
          <w:rFonts w:asciiTheme="minorEastAsia" w:hAnsiTheme="minorEastAsia" w:cs="Times New Roman" w:hint="eastAsia"/>
          <w:sz w:val="22"/>
        </w:rPr>
        <w:t xml:space="preserve">　小名浜地区に住所を有する16歳以上の市民2,000名を対象に、当地区内に存する主な公共施設等の利用状況、</w:t>
      </w:r>
      <w:r w:rsidR="00F16665" w:rsidRPr="001925AF">
        <w:rPr>
          <w:rFonts w:asciiTheme="minorEastAsia" w:hAnsiTheme="minorEastAsia" w:cs="Times New Roman" w:hint="eastAsia"/>
          <w:sz w:val="22"/>
        </w:rPr>
        <w:t>現存施設の</w:t>
      </w:r>
      <w:r w:rsidRPr="001925AF">
        <w:rPr>
          <w:rFonts w:asciiTheme="minorEastAsia" w:hAnsiTheme="minorEastAsia" w:cs="Times New Roman" w:hint="eastAsia"/>
          <w:sz w:val="22"/>
        </w:rPr>
        <w:t>必要性、再整備候補地などについて調査を実施</w:t>
      </w:r>
      <w:r w:rsidR="002B003E" w:rsidRPr="001925AF">
        <w:rPr>
          <w:rFonts w:asciiTheme="minorEastAsia" w:hAnsiTheme="minorEastAsia" w:cs="Times New Roman" w:hint="eastAsia"/>
          <w:sz w:val="22"/>
        </w:rPr>
        <w:t>（回答は集約済みのため、受託者のノウハウを生かし分析する）</w:t>
      </w:r>
      <w:r w:rsidRPr="001925AF">
        <w:rPr>
          <w:rFonts w:asciiTheme="minorEastAsia" w:hAnsiTheme="minorEastAsia" w:cs="Times New Roman" w:hint="eastAsia"/>
          <w:sz w:val="22"/>
        </w:rPr>
        <w:t>。</w:t>
      </w:r>
    </w:p>
    <w:p w14:paraId="4D1D04EA" w14:textId="60ABC282" w:rsidR="003F1773" w:rsidRPr="001925AF" w:rsidRDefault="003F1773" w:rsidP="00F16665">
      <w:pPr>
        <w:autoSpaceDE w:val="0"/>
        <w:autoSpaceDN w:val="0"/>
        <w:ind w:left="880" w:hangingChars="400" w:hanging="880"/>
        <w:rPr>
          <w:rFonts w:asciiTheme="minorEastAsia" w:hAnsiTheme="minorEastAsia" w:cs="Times New Roman"/>
          <w:sz w:val="22"/>
        </w:rPr>
      </w:pPr>
      <w:r w:rsidRPr="001925AF">
        <w:rPr>
          <w:rFonts w:asciiTheme="minorEastAsia" w:hAnsiTheme="minorEastAsia" w:cs="Times New Roman" w:hint="eastAsia"/>
          <w:sz w:val="22"/>
        </w:rPr>
        <w:t xml:space="preserve">　　</w:t>
      </w:r>
      <w:r w:rsidR="001114BC" w:rsidRPr="001925AF">
        <w:rPr>
          <w:rFonts w:asciiTheme="minorEastAsia" w:hAnsiTheme="minorEastAsia" w:cs="Times New Roman" w:hint="eastAsia"/>
          <w:sz w:val="22"/>
        </w:rPr>
        <w:t>③</w:t>
      </w:r>
      <w:r w:rsidRPr="001925AF">
        <w:rPr>
          <w:rFonts w:asciiTheme="minorEastAsia" w:hAnsiTheme="minorEastAsia" w:cs="Times New Roman" w:hint="eastAsia"/>
          <w:sz w:val="22"/>
        </w:rPr>
        <w:t xml:space="preserve">　</w:t>
      </w:r>
      <w:r w:rsidR="000F022F" w:rsidRPr="001925AF">
        <w:rPr>
          <w:rFonts w:asciiTheme="minorEastAsia" w:hAnsiTheme="minorEastAsia" w:cs="Times New Roman" w:hint="eastAsia"/>
          <w:sz w:val="22"/>
        </w:rPr>
        <w:t>住民ヒアリングにおける資料作成、結果分析</w:t>
      </w:r>
    </w:p>
    <w:p w14:paraId="1DE7FAFF" w14:textId="4E5A1E4E" w:rsidR="00DE306B" w:rsidRPr="001925AF" w:rsidRDefault="000F022F" w:rsidP="00AE39C2">
      <w:pPr>
        <w:autoSpaceDE w:val="0"/>
        <w:autoSpaceDN w:val="0"/>
        <w:ind w:left="660" w:hangingChars="300" w:hanging="660"/>
        <w:rPr>
          <w:rFonts w:asciiTheme="minorEastAsia" w:hAnsiTheme="minorEastAsia" w:cs="Times New Roman"/>
          <w:sz w:val="22"/>
        </w:rPr>
      </w:pPr>
      <w:r w:rsidRPr="001925AF">
        <w:rPr>
          <w:rFonts w:asciiTheme="minorEastAsia" w:hAnsiTheme="minorEastAsia" w:cs="Times New Roman" w:hint="eastAsia"/>
          <w:sz w:val="22"/>
        </w:rPr>
        <w:t xml:space="preserve">　　　　</w:t>
      </w:r>
      <w:r w:rsidR="00676A85" w:rsidRPr="001925AF">
        <w:rPr>
          <w:rFonts w:asciiTheme="minorEastAsia" w:hAnsiTheme="minorEastAsia" w:cs="Times New Roman" w:hint="eastAsia"/>
          <w:sz w:val="22"/>
        </w:rPr>
        <w:t>⑴</w:t>
      </w:r>
      <w:r w:rsidR="001114BC" w:rsidRPr="001925AF">
        <w:rPr>
          <w:rFonts w:asciiTheme="minorEastAsia" w:hAnsiTheme="minorEastAsia" w:cs="Times New Roman" w:hint="eastAsia"/>
          <w:sz w:val="22"/>
        </w:rPr>
        <w:t>②</w:t>
      </w:r>
      <w:r w:rsidRPr="001925AF">
        <w:rPr>
          <w:rFonts w:asciiTheme="minorEastAsia" w:hAnsiTheme="minorEastAsia" w:cs="Times New Roman" w:hint="eastAsia"/>
          <w:sz w:val="22"/>
        </w:rPr>
        <w:t>ア、イを更に補完するため、次の属性の者</w:t>
      </w:r>
      <w:r w:rsidR="00C55F4D" w:rsidRPr="001925AF">
        <w:rPr>
          <w:rFonts w:asciiTheme="minorEastAsia" w:hAnsiTheme="minorEastAsia" w:cs="Times New Roman" w:hint="eastAsia"/>
          <w:sz w:val="22"/>
        </w:rPr>
        <w:t>を対象</w:t>
      </w:r>
      <w:r w:rsidRPr="001925AF">
        <w:rPr>
          <w:rFonts w:asciiTheme="minorEastAsia" w:hAnsiTheme="minorEastAsia" w:cs="Times New Roman" w:hint="eastAsia"/>
          <w:sz w:val="22"/>
        </w:rPr>
        <w:t>に</w:t>
      </w:r>
      <w:r w:rsidR="002A4492" w:rsidRPr="001925AF">
        <w:rPr>
          <w:rFonts w:asciiTheme="minorEastAsia" w:hAnsiTheme="minorEastAsia" w:cs="Times New Roman" w:hint="eastAsia"/>
          <w:sz w:val="22"/>
        </w:rPr>
        <w:t>小名浜地区の公共施設</w:t>
      </w:r>
      <w:r w:rsidR="00C55F4D" w:rsidRPr="001925AF">
        <w:rPr>
          <w:rFonts w:asciiTheme="minorEastAsia" w:hAnsiTheme="minorEastAsia" w:cs="Times New Roman" w:hint="eastAsia"/>
          <w:sz w:val="22"/>
        </w:rPr>
        <w:t>および</w:t>
      </w:r>
      <w:r w:rsidR="00344B6A" w:rsidRPr="001925AF">
        <w:rPr>
          <w:rFonts w:asciiTheme="minorEastAsia" w:hAnsiTheme="minorEastAsia" w:cs="Times New Roman" w:hint="eastAsia"/>
          <w:sz w:val="22"/>
        </w:rPr>
        <w:t>公共</w:t>
      </w:r>
      <w:r w:rsidR="002A4492" w:rsidRPr="001925AF">
        <w:rPr>
          <w:rFonts w:asciiTheme="minorEastAsia" w:hAnsiTheme="minorEastAsia" w:cs="Times New Roman" w:hint="eastAsia"/>
          <w:sz w:val="22"/>
        </w:rPr>
        <w:t>機能の配置に関する</w:t>
      </w:r>
      <w:r w:rsidR="00344B6A" w:rsidRPr="001925AF">
        <w:rPr>
          <w:rFonts w:asciiTheme="minorEastAsia" w:hAnsiTheme="minorEastAsia" w:cs="Times New Roman" w:hint="eastAsia"/>
          <w:sz w:val="22"/>
        </w:rPr>
        <w:t>意向について</w:t>
      </w:r>
      <w:r w:rsidRPr="001925AF">
        <w:rPr>
          <w:rFonts w:asciiTheme="minorEastAsia" w:hAnsiTheme="minorEastAsia" w:cs="Times New Roman" w:hint="eastAsia"/>
          <w:sz w:val="22"/>
        </w:rPr>
        <w:t>ヒアリング</w:t>
      </w:r>
      <w:r w:rsidR="00AE39C2" w:rsidRPr="001925AF">
        <w:rPr>
          <w:rFonts w:asciiTheme="minorEastAsia" w:hAnsiTheme="minorEastAsia" w:cs="Times New Roman" w:hint="eastAsia"/>
          <w:sz w:val="22"/>
        </w:rPr>
        <w:t>を</w:t>
      </w:r>
      <w:r w:rsidRPr="001925AF">
        <w:rPr>
          <w:rFonts w:asciiTheme="minorEastAsia" w:hAnsiTheme="minorEastAsia" w:cs="Times New Roman" w:hint="eastAsia"/>
          <w:sz w:val="22"/>
        </w:rPr>
        <w:t>実施</w:t>
      </w:r>
      <w:r w:rsidR="00C55F4D" w:rsidRPr="001925AF">
        <w:rPr>
          <w:rFonts w:asciiTheme="minorEastAsia" w:hAnsiTheme="minorEastAsia" w:cs="Times New Roman" w:hint="eastAsia"/>
          <w:sz w:val="22"/>
        </w:rPr>
        <w:t>する。</w:t>
      </w:r>
      <w:r w:rsidRPr="001925AF">
        <w:rPr>
          <w:rFonts w:asciiTheme="minorEastAsia" w:hAnsiTheme="minorEastAsia" w:cs="Times New Roman" w:hint="eastAsia"/>
          <w:sz w:val="22"/>
        </w:rPr>
        <w:t>その際の資料作成、結果分析を行う</w:t>
      </w:r>
      <w:r w:rsidR="00052A97" w:rsidRPr="001925AF">
        <w:rPr>
          <w:rFonts w:asciiTheme="minorEastAsia" w:hAnsiTheme="minorEastAsia" w:cs="Times New Roman" w:hint="eastAsia"/>
          <w:sz w:val="22"/>
        </w:rPr>
        <w:t>こと</w:t>
      </w:r>
      <w:r w:rsidRPr="001925AF">
        <w:rPr>
          <w:rFonts w:asciiTheme="minorEastAsia" w:hAnsiTheme="minorEastAsia" w:cs="Times New Roman" w:hint="eastAsia"/>
          <w:sz w:val="22"/>
        </w:rPr>
        <w:t>。</w:t>
      </w:r>
    </w:p>
    <w:p w14:paraId="54E87B37" w14:textId="48A3950C" w:rsidR="002B003E" w:rsidRPr="001925AF" w:rsidRDefault="002B003E" w:rsidP="002B003E">
      <w:pPr>
        <w:autoSpaceDE w:val="0"/>
        <w:autoSpaceDN w:val="0"/>
        <w:ind w:left="660" w:hangingChars="300" w:hanging="660"/>
        <w:rPr>
          <w:rFonts w:asciiTheme="minorEastAsia" w:hAnsiTheme="minorEastAsia" w:cs="Times New Roman"/>
          <w:sz w:val="22"/>
        </w:rPr>
      </w:pPr>
      <w:r w:rsidRPr="001925AF">
        <w:rPr>
          <w:rFonts w:asciiTheme="minorEastAsia" w:hAnsiTheme="minorEastAsia" w:cs="Times New Roman" w:hint="eastAsia"/>
          <w:sz w:val="22"/>
        </w:rPr>
        <w:t xml:space="preserve">　　　　</w:t>
      </w:r>
      <w:r w:rsidR="00AA7B58" w:rsidRPr="001925AF">
        <w:rPr>
          <w:rFonts w:asciiTheme="minorEastAsia" w:hAnsiTheme="minorEastAsia" w:cs="Times New Roman" w:hint="eastAsia"/>
          <w:sz w:val="22"/>
        </w:rPr>
        <w:t>なお、</w:t>
      </w:r>
      <w:r w:rsidRPr="001925AF">
        <w:rPr>
          <w:rFonts w:asciiTheme="minorEastAsia" w:hAnsiTheme="minorEastAsia" w:cs="Times New Roman" w:hint="eastAsia"/>
          <w:sz w:val="22"/>
        </w:rPr>
        <w:t>学校においては、</w:t>
      </w:r>
      <w:r w:rsidR="00C35185" w:rsidRPr="001925AF">
        <w:rPr>
          <w:rFonts w:asciiTheme="minorEastAsia" w:hAnsiTheme="minorEastAsia" w:cs="Times New Roman" w:hint="eastAsia"/>
          <w:sz w:val="22"/>
        </w:rPr>
        <w:t>児童・</w:t>
      </w:r>
      <w:r w:rsidRPr="001925AF">
        <w:rPr>
          <w:rFonts w:asciiTheme="minorEastAsia" w:hAnsiTheme="minorEastAsia" w:cs="Times New Roman" w:hint="eastAsia"/>
          <w:sz w:val="22"/>
        </w:rPr>
        <w:t>生徒を想定しているが、学年などや対象範囲は定めていない。</w:t>
      </w:r>
      <w:r w:rsidR="00AA7B58" w:rsidRPr="001925AF">
        <w:rPr>
          <w:rFonts w:asciiTheme="minorEastAsia" w:hAnsiTheme="minorEastAsia" w:cs="Times New Roman" w:hint="eastAsia"/>
          <w:sz w:val="22"/>
        </w:rPr>
        <w:t>受託者により</w:t>
      </w:r>
      <w:r w:rsidRPr="001925AF">
        <w:rPr>
          <w:rFonts w:asciiTheme="minorEastAsia" w:hAnsiTheme="minorEastAsia" w:cs="Times New Roman" w:hint="eastAsia"/>
          <w:sz w:val="22"/>
        </w:rPr>
        <w:t>効果的な条件を提案いただきたい。</w:t>
      </w:r>
    </w:p>
    <w:p w14:paraId="1CF9F6DF" w14:textId="72FC4111" w:rsidR="00681BF2" w:rsidRPr="001925AF" w:rsidRDefault="000F022F" w:rsidP="00380F12">
      <w:pPr>
        <w:autoSpaceDE w:val="0"/>
        <w:autoSpaceDN w:val="0"/>
        <w:ind w:left="660" w:hangingChars="300" w:hanging="660"/>
        <w:rPr>
          <w:rFonts w:asciiTheme="minorEastAsia" w:hAnsiTheme="minorEastAsia" w:cs="Times New Roman"/>
          <w:sz w:val="22"/>
        </w:rPr>
      </w:pPr>
      <w:r w:rsidRPr="001925AF">
        <w:rPr>
          <w:rFonts w:asciiTheme="minorEastAsia" w:hAnsiTheme="minorEastAsia" w:cs="Times New Roman" w:hint="eastAsia"/>
          <w:sz w:val="22"/>
        </w:rPr>
        <w:t xml:space="preserve">　　　【対象者】</w:t>
      </w:r>
    </w:p>
    <w:p w14:paraId="411907D8" w14:textId="55A5A706" w:rsidR="000F022F" w:rsidRPr="001925AF" w:rsidRDefault="000F022F" w:rsidP="000F022F">
      <w:pPr>
        <w:autoSpaceDE w:val="0"/>
        <w:autoSpaceDN w:val="0"/>
        <w:ind w:left="660" w:hangingChars="300" w:hanging="660"/>
        <w:rPr>
          <w:rFonts w:asciiTheme="minorEastAsia" w:hAnsiTheme="minorEastAsia" w:cs="Times New Roman"/>
          <w:sz w:val="22"/>
        </w:rPr>
      </w:pPr>
      <w:r w:rsidRPr="001925AF">
        <w:rPr>
          <w:rFonts w:asciiTheme="minorEastAsia" w:hAnsiTheme="minorEastAsia" w:cs="Times New Roman" w:hint="eastAsia"/>
          <w:sz w:val="22"/>
        </w:rPr>
        <w:t xml:space="preserve">　　</w:t>
      </w:r>
      <w:r w:rsidR="00EF2AA9" w:rsidRPr="001925AF">
        <w:rPr>
          <w:rFonts w:asciiTheme="minorEastAsia" w:hAnsiTheme="minorEastAsia" w:cs="Times New Roman" w:hint="eastAsia"/>
          <w:sz w:val="22"/>
        </w:rPr>
        <w:t xml:space="preserve">　</w:t>
      </w:r>
      <w:r w:rsidRPr="001925AF">
        <w:rPr>
          <w:rFonts w:asciiTheme="minorEastAsia" w:hAnsiTheme="minorEastAsia" w:cs="Times New Roman" w:hint="eastAsia"/>
          <w:sz w:val="22"/>
        </w:rPr>
        <w:t xml:space="preserve">　</w:t>
      </w:r>
      <w:r w:rsidR="00E161BB" w:rsidRPr="001925AF">
        <w:rPr>
          <w:rFonts w:asciiTheme="minorEastAsia" w:hAnsiTheme="minorEastAsia" w:cs="Times New Roman" w:hint="eastAsia"/>
          <w:sz w:val="22"/>
        </w:rPr>
        <w:t xml:space="preserve">ア　</w:t>
      </w:r>
      <w:r w:rsidRPr="001925AF">
        <w:rPr>
          <w:rFonts w:asciiTheme="minorEastAsia" w:hAnsiTheme="minorEastAsia" w:cs="Times New Roman" w:hint="eastAsia"/>
          <w:sz w:val="22"/>
        </w:rPr>
        <w:t>小名浜地区の小・中</w:t>
      </w:r>
      <w:r w:rsidR="002524A6" w:rsidRPr="001925AF">
        <w:rPr>
          <w:rFonts w:asciiTheme="minorEastAsia" w:hAnsiTheme="minorEastAsia" w:cs="Times New Roman" w:hint="eastAsia"/>
          <w:sz w:val="22"/>
        </w:rPr>
        <w:t>学校</w:t>
      </w:r>
      <w:r w:rsidR="00C35185" w:rsidRPr="001925AF">
        <w:rPr>
          <w:rFonts w:asciiTheme="minorEastAsia" w:hAnsiTheme="minorEastAsia" w:cs="Times New Roman" w:hint="eastAsia"/>
          <w:sz w:val="22"/>
        </w:rPr>
        <w:t>４～５校程度</w:t>
      </w:r>
    </w:p>
    <w:p w14:paraId="600AEE5C" w14:textId="11AE7850" w:rsidR="000D251F" w:rsidRPr="001925AF" w:rsidRDefault="000D251F" w:rsidP="00CF178B">
      <w:pPr>
        <w:autoSpaceDE w:val="0"/>
        <w:autoSpaceDN w:val="0"/>
        <w:ind w:left="660" w:hangingChars="300" w:hanging="660"/>
        <w:rPr>
          <w:rFonts w:asciiTheme="minorEastAsia" w:hAnsiTheme="minorEastAsia" w:cs="Times New Roman"/>
          <w:sz w:val="22"/>
        </w:rPr>
      </w:pPr>
      <w:r w:rsidRPr="001925AF">
        <w:rPr>
          <w:rFonts w:asciiTheme="minorEastAsia" w:hAnsiTheme="minorEastAsia" w:cs="Times New Roman" w:hint="eastAsia"/>
          <w:sz w:val="22"/>
        </w:rPr>
        <w:t xml:space="preserve">　　</w:t>
      </w:r>
      <w:r w:rsidR="00EF2AA9" w:rsidRPr="001925AF">
        <w:rPr>
          <w:rFonts w:asciiTheme="minorEastAsia" w:hAnsiTheme="minorEastAsia" w:cs="Times New Roman" w:hint="eastAsia"/>
          <w:sz w:val="22"/>
        </w:rPr>
        <w:t xml:space="preserve">　</w:t>
      </w:r>
      <w:r w:rsidRPr="001925AF">
        <w:rPr>
          <w:rFonts w:asciiTheme="minorEastAsia" w:hAnsiTheme="minorEastAsia" w:cs="Times New Roman" w:hint="eastAsia"/>
          <w:sz w:val="22"/>
        </w:rPr>
        <w:t xml:space="preserve">　</w:t>
      </w:r>
      <w:r w:rsidR="00E161BB" w:rsidRPr="001925AF">
        <w:rPr>
          <w:rFonts w:asciiTheme="minorEastAsia" w:hAnsiTheme="minorEastAsia" w:cs="Times New Roman" w:hint="eastAsia"/>
          <w:sz w:val="22"/>
        </w:rPr>
        <w:t xml:space="preserve">イ　</w:t>
      </w:r>
      <w:r w:rsidRPr="001925AF">
        <w:rPr>
          <w:rFonts w:asciiTheme="minorEastAsia" w:hAnsiTheme="minorEastAsia" w:cs="Times New Roman" w:hint="eastAsia"/>
          <w:sz w:val="22"/>
        </w:rPr>
        <w:t>小名浜</w:t>
      </w:r>
      <w:r w:rsidR="00282037" w:rsidRPr="001925AF">
        <w:rPr>
          <w:rFonts w:asciiTheme="minorEastAsia" w:hAnsiTheme="minorEastAsia" w:cs="Times New Roman" w:hint="eastAsia"/>
          <w:sz w:val="22"/>
        </w:rPr>
        <w:t>地区に所在する</w:t>
      </w:r>
      <w:r w:rsidR="00BC3F0C" w:rsidRPr="001925AF">
        <w:rPr>
          <w:rFonts w:asciiTheme="minorEastAsia" w:hAnsiTheme="minorEastAsia" w:cs="Times New Roman" w:hint="eastAsia"/>
          <w:sz w:val="22"/>
        </w:rPr>
        <w:t>高校</w:t>
      </w:r>
      <w:r w:rsidR="00282037" w:rsidRPr="001925AF">
        <w:rPr>
          <w:rFonts w:asciiTheme="minorEastAsia" w:hAnsiTheme="minorEastAsia" w:cs="Times New Roman" w:hint="eastAsia"/>
          <w:sz w:val="22"/>
        </w:rPr>
        <w:t>在学</w:t>
      </w:r>
      <w:r w:rsidR="00BC3F0C" w:rsidRPr="001925AF">
        <w:rPr>
          <w:rFonts w:asciiTheme="minorEastAsia" w:hAnsiTheme="minorEastAsia" w:cs="Times New Roman" w:hint="eastAsia"/>
          <w:sz w:val="22"/>
        </w:rPr>
        <w:t>生</w:t>
      </w:r>
      <w:r w:rsidR="00282037" w:rsidRPr="001925AF">
        <w:rPr>
          <w:rFonts w:asciiTheme="minorEastAsia" w:hAnsiTheme="minorEastAsia" w:cs="Times New Roman" w:hint="eastAsia"/>
          <w:sz w:val="22"/>
        </w:rPr>
        <w:t>（</w:t>
      </w:r>
      <w:r w:rsidR="00681BF2" w:rsidRPr="001925AF">
        <w:rPr>
          <w:rFonts w:asciiTheme="minorEastAsia" w:hAnsiTheme="minorEastAsia" w:cs="Times New Roman" w:hint="eastAsia"/>
          <w:sz w:val="22"/>
        </w:rPr>
        <w:t>海星</w:t>
      </w:r>
      <w:r w:rsidR="00282037" w:rsidRPr="001925AF">
        <w:rPr>
          <w:rFonts w:asciiTheme="minorEastAsia" w:hAnsiTheme="minorEastAsia" w:cs="Times New Roman" w:hint="eastAsia"/>
          <w:sz w:val="22"/>
        </w:rPr>
        <w:t>高校</w:t>
      </w:r>
      <w:r w:rsidR="00681BF2" w:rsidRPr="001925AF">
        <w:rPr>
          <w:rFonts w:asciiTheme="minorEastAsia" w:hAnsiTheme="minorEastAsia" w:cs="Times New Roman" w:hint="eastAsia"/>
          <w:sz w:val="22"/>
        </w:rPr>
        <w:t>、</w:t>
      </w:r>
      <w:r w:rsidR="00282037" w:rsidRPr="001925AF">
        <w:rPr>
          <w:rFonts w:asciiTheme="minorEastAsia" w:hAnsiTheme="minorEastAsia" w:cs="Times New Roman" w:hint="eastAsia"/>
          <w:sz w:val="22"/>
        </w:rPr>
        <w:t>秀英高校）</w:t>
      </w:r>
    </w:p>
    <w:p w14:paraId="5A58D267" w14:textId="6D4A59EB" w:rsidR="000D251F" w:rsidRPr="001925AF" w:rsidRDefault="000D251F" w:rsidP="000D251F">
      <w:pPr>
        <w:autoSpaceDE w:val="0"/>
        <w:autoSpaceDN w:val="0"/>
        <w:ind w:left="660" w:hangingChars="300" w:hanging="660"/>
        <w:rPr>
          <w:rFonts w:asciiTheme="minorEastAsia" w:hAnsiTheme="minorEastAsia" w:cs="Times New Roman"/>
          <w:sz w:val="22"/>
        </w:rPr>
      </w:pPr>
      <w:r w:rsidRPr="001925AF">
        <w:rPr>
          <w:rFonts w:asciiTheme="minorEastAsia" w:hAnsiTheme="minorEastAsia" w:cs="Times New Roman" w:hint="eastAsia"/>
          <w:sz w:val="22"/>
        </w:rPr>
        <w:t xml:space="preserve">　　</w:t>
      </w:r>
      <w:r w:rsidR="00EF2AA9" w:rsidRPr="001925AF">
        <w:rPr>
          <w:rFonts w:asciiTheme="minorEastAsia" w:hAnsiTheme="minorEastAsia" w:cs="Times New Roman" w:hint="eastAsia"/>
          <w:sz w:val="22"/>
        </w:rPr>
        <w:t xml:space="preserve">　</w:t>
      </w:r>
      <w:r w:rsidRPr="001925AF">
        <w:rPr>
          <w:rFonts w:asciiTheme="minorEastAsia" w:hAnsiTheme="minorEastAsia" w:cs="Times New Roman" w:hint="eastAsia"/>
          <w:sz w:val="22"/>
        </w:rPr>
        <w:t xml:space="preserve">　</w:t>
      </w:r>
      <w:r w:rsidR="00E161BB" w:rsidRPr="001925AF">
        <w:rPr>
          <w:rFonts w:asciiTheme="minorEastAsia" w:hAnsiTheme="minorEastAsia" w:cs="Times New Roman" w:hint="eastAsia"/>
          <w:sz w:val="22"/>
        </w:rPr>
        <w:t xml:space="preserve">ウ　</w:t>
      </w:r>
      <w:r w:rsidR="00EF2AA9" w:rsidRPr="001925AF">
        <w:rPr>
          <w:rFonts w:asciiTheme="minorEastAsia" w:hAnsiTheme="minorEastAsia" w:cs="Times New Roman" w:hint="eastAsia"/>
          <w:sz w:val="22"/>
        </w:rPr>
        <w:t>小名浜方部連合ＰＴＡ</w:t>
      </w:r>
    </w:p>
    <w:p w14:paraId="051A745A" w14:textId="586889CD" w:rsidR="00E16B41" w:rsidRPr="001925AF" w:rsidRDefault="000F022F" w:rsidP="00E16B41">
      <w:pPr>
        <w:autoSpaceDE w:val="0"/>
        <w:autoSpaceDN w:val="0"/>
        <w:ind w:left="660" w:hangingChars="300" w:hanging="660"/>
        <w:rPr>
          <w:rFonts w:asciiTheme="minorEastAsia" w:hAnsiTheme="minorEastAsia" w:cs="Times New Roman"/>
          <w:sz w:val="22"/>
        </w:rPr>
      </w:pPr>
      <w:r w:rsidRPr="001925AF">
        <w:rPr>
          <w:rFonts w:asciiTheme="minorEastAsia" w:hAnsiTheme="minorEastAsia" w:cs="Times New Roman" w:hint="eastAsia"/>
          <w:sz w:val="22"/>
        </w:rPr>
        <w:t xml:space="preserve">　　</w:t>
      </w:r>
      <w:r w:rsidR="00EF2AA9" w:rsidRPr="001925AF">
        <w:rPr>
          <w:rFonts w:asciiTheme="minorEastAsia" w:hAnsiTheme="minorEastAsia" w:cs="Times New Roman" w:hint="eastAsia"/>
          <w:sz w:val="22"/>
        </w:rPr>
        <w:t xml:space="preserve">　</w:t>
      </w:r>
      <w:r w:rsidRPr="001925AF">
        <w:rPr>
          <w:rFonts w:asciiTheme="minorEastAsia" w:hAnsiTheme="minorEastAsia" w:cs="Times New Roman" w:hint="eastAsia"/>
          <w:sz w:val="22"/>
        </w:rPr>
        <w:t xml:space="preserve">　</w:t>
      </w:r>
      <w:r w:rsidR="00E161BB" w:rsidRPr="001925AF">
        <w:rPr>
          <w:rFonts w:asciiTheme="minorEastAsia" w:hAnsiTheme="minorEastAsia" w:cs="Times New Roman" w:hint="eastAsia"/>
          <w:sz w:val="22"/>
        </w:rPr>
        <w:t xml:space="preserve">エ　</w:t>
      </w:r>
      <w:r w:rsidR="00681BF2" w:rsidRPr="001925AF">
        <w:rPr>
          <w:rFonts w:asciiTheme="minorEastAsia" w:hAnsiTheme="minorEastAsia" w:cs="Times New Roman" w:hint="eastAsia"/>
          <w:sz w:val="22"/>
        </w:rPr>
        <w:t>小名浜地区区長会</w:t>
      </w:r>
    </w:p>
    <w:p w14:paraId="3765097B" w14:textId="3D7B5A02" w:rsidR="00A6608E" w:rsidRPr="001925AF" w:rsidRDefault="00EF2AA9" w:rsidP="00EF2AA9">
      <w:pPr>
        <w:autoSpaceDE w:val="0"/>
        <w:autoSpaceDN w:val="0"/>
        <w:rPr>
          <w:rFonts w:asciiTheme="minorEastAsia" w:hAnsiTheme="minorEastAsia" w:cs="Times New Roman"/>
          <w:sz w:val="22"/>
        </w:rPr>
      </w:pPr>
      <w:r w:rsidRPr="001925AF">
        <w:rPr>
          <w:rFonts w:asciiTheme="minorEastAsia" w:hAnsiTheme="minorEastAsia" w:cs="Times New Roman" w:hint="eastAsia"/>
          <w:sz w:val="22"/>
        </w:rPr>
        <w:t xml:space="preserve">　　　　</w:t>
      </w:r>
      <w:r w:rsidR="00A6608E" w:rsidRPr="001925AF">
        <w:rPr>
          <w:rFonts w:asciiTheme="minorEastAsia" w:hAnsiTheme="minorEastAsia" w:cs="Times New Roman" w:hint="eastAsia"/>
          <w:sz w:val="22"/>
        </w:rPr>
        <w:t>オ　まちづくり団体</w:t>
      </w:r>
    </w:p>
    <w:p w14:paraId="7D73C5E0" w14:textId="4F0586BE" w:rsidR="00681BF2" w:rsidRPr="001925AF" w:rsidRDefault="00EF2AA9" w:rsidP="00EF2AA9">
      <w:pPr>
        <w:autoSpaceDE w:val="0"/>
        <w:autoSpaceDN w:val="0"/>
        <w:rPr>
          <w:rFonts w:asciiTheme="minorEastAsia" w:hAnsiTheme="minorEastAsia" w:cs="Times New Roman"/>
          <w:sz w:val="22"/>
        </w:rPr>
      </w:pPr>
      <w:r w:rsidRPr="001925AF">
        <w:rPr>
          <w:rFonts w:asciiTheme="minorEastAsia" w:hAnsiTheme="minorEastAsia" w:cs="Times New Roman" w:hint="eastAsia"/>
          <w:sz w:val="22"/>
        </w:rPr>
        <w:t xml:space="preserve">　　　　</w:t>
      </w:r>
      <w:r w:rsidR="00A6608E" w:rsidRPr="001925AF">
        <w:rPr>
          <w:rFonts w:asciiTheme="minorEastAsia" w:hAnsiTheme="minorEastAsia" w:cs="Times New Roman" w:hint="eastAsia"/>
          <w:sz w:val="22"/>
        </w:rPr>
        <w:t xml:space="preserve">カ　</w:t>
      </w:r>
      <w:r w:rsidR="00681BF2" w:rsidRPr="001925AF">
        <w:rPr>
          <w:rFonts w:asciiTheme="minorEastAsia" w:hAnsiTheme="minorEastAsia" w:cs="Times New Roman" w:hint="eastAsia"/>
          <w:sz w:val="22"/>
        </w:rPr>
        <w:t>その他、効果的なヒアリング</w:t>
      </w:r>
      <w:r w:rsidR="0089342F" w:rsidRPr="001925AF">
        <w:rPr>
          <w:rFonts w:asciiTheme="minorEastAsia" w:hAnsiTheme="minorEastAsia" w:cs="Times New Roman" w:hint="eastAsia"/>
          <w:sz w:val="22"/>
        </w:rPr>
        <w:t>先</w:t>
      </w:r>
    </w:p>
    <w:p w14:paraId="774BA0C3" w14:textId="1567815F" w:rsidR="00C35185" w:rsidRPr="001925AF" w:rsidRDefault="00C35185" w:rsidP="00C35185">
      <w:pPr>
        <w:autoSpaceDE w:val="0"/>
        <w:autoSpaceDN w:val="0"/>
        <w:ind w:leftChars="300" w:left="850" w:hangingChars="100" w:hanging="220"/>
        <w:rPr>
          <w:rFonts w:asciiTheme="minorEastAsia" w:hAnsiTheme="minorEastAsia" w:cs="Times New Roman"/>
          <w:sz w:val="22"/>
        </w:rPr>
      </w:pPr>
      <w:r w:rsidRPr="001925AF">
        <w:rPr>
          <w:rFonts w:asciiTheme="minorEastAsia" w:hAnsiTheme="minorEastAsia" w:cs="Times New Roman" w:hint="eastAsia"/>
          <w:sz w:val="22"/>
        </w:rPr>
        <w:t>※　いわきＦＣスタジアム整備に係る地区住民ヒアリング（別事業）と合同でのヒアリングも視野に入れている。</w:t>
      </w:r>
    </w:p>
    <w:p w14:paraId="3D01ECED" w14:textId="6EDC9E68" w:rsidR="00F33CF1" w:rsidRPr="001925AF" w:rsidRDefault="00F16665" w:rsidP="00F16665">
      <w:pPr>
        <w:autoSpaceDE w:val="0"/>
        <w:autoSpaceDN w:val="0"/>
        <w:rPr>
          <w:rFonts w:asciiTheme="minorEastAsia" w:hAnsiTheme="minorEastAsia" w:cs="Times New Roman"/>
          <w:sz w:val="22"/>
        </w:rPr>
      </w:pPr>
      <w:r w:rsidRPr="001925AF">
        <w:rPr>
          <w:rFonts w:asciiTheme="minorEastAsia" w:hAnsiTheme="minorEastAsia" w:cs="Times New Roman" w:hint="eastAsia"/>
          <w:sz w:val="22"/>
        </w:rPr>
        <w:t xml:space="preserve">　</w:t>
      </w:r>
      <w:r w:rsidR="00F33CF1" w:rsidRPr="001925AF">
        <w:rPr>
          <w:rFonts w:asciiTheme="minorEastAsia" w:hAnsiTheme="minorEastAsia" w:cs="Times New Roman" w:hint="eastAsia"/>
          <w:sz w:val="22"/>
        </w:rPr>
        <w:t>⑵　課題抽出</w:t>
      </w:r>
      <w:r w:rsidR="00B53FCC" w:rsidRPr="001925AF">
        <w:rPr>
          <w:rFonts w:asciiTheme="minorEastAsia" w:hAnsiTheme="minorEastAsia" w:cs="Times New Roman" w:hint="eastAsia"/>
          <w:sz w:val="22"/>
        </w:rPr>
        <w:t>（</w:t>
      </w:r>
      <w:r w:rsidR="00F33CF1" w:rsidRPr="001925AF">
        <w:rPr>
          <w:rFonts w:asciiTheme="minorEastAsia" w:hAnsiTheme="minorEastAsia" w:cs="Times New Roman" w:hint="eastAsia"/>
          <w:sz w:val="22"/>
        </w:rPr>
        <w:t>再編の課題、解決案の検討</w:t>
      </w:r>
      <w:r w:rsidR="00B53FCC" w:rsidRPr="001925AF">
        <w:rPr>
          <w:rFonts w:asciiTheme="minorEastAsia" w:hAnsiTheme="minorEastAsia" w:cs="Times New Roman" w:hint="eastAsia"/>
          <w:sz w:val="22"/>
        </w:rPr>
        <w:t>）</w:t>
      </w:r>
    </w:p>
    <w:p w14:paraId="4AE33576" w14:textId="220F00A4" w:rsidR="00F33CF1" w:rsidRPr="001925AF" w:rsidRDefault="00F33CF1" w:rsidP="00F16665">
      <w:pPr>
        <w:autoSpaceDE w:val="0"/>
        <w:autoSpaceDN w:val="0"/>
        <w:ind w:left="660" w:hangingChars="300" w:hanging="660"/>
        <w:rPr>
          <w:rFonts w:asciiTheme="minorEastAsia" w:hAnsiTheme="minorEastAsia" w:cs="Times New Roman"/>
          <w:sz w:val="22"/>
        </w:rPr>
      </w:pPr>
      <w:r w:rsidRPr="001925AF">
        <w:rPr>
          <w:rFonts w:asciiTheme="minorEastAsia" w:hAnsiTheme="minorEastAsia" w:cs="Times New Roman" w:hint="eastAsia"/>
          <w:sz w:val="22"/>
        </w:rPr>
        <w:t xml:space="preserve">　</w:t>
      </w:r>
      <w:r w:rsidR="00A3682F" w:rsidRPr="001925AF">
        <w:rPr>
          <w:rFonts w:asciiTheme="minorEastAsia" w:hAnsiTheme="minorEastAsia" w:cs="Times New Roman" w:hint="eastAsia"/>
          <w:sz w:val="22"/>
        </w:rPr>
        <w:t xml:space="preserve">　</w:t>
      </w:r>
      <w:r w:rsidRPr="001925AF">
        <w:rPr>
          <w:rFonts w:asciiTheme="minorEastAsia" w:hAnsiTheme="minorEastAsia" w:cs="Times New Roman" w:hint="eastAsia"/>
          <w:sz w:val="22"/>
        </w:rPr>
        <w:t xml:space="preserve">　再編にあたり、各施設の現状や再整備等に掛かる課題を抽出し、解決案を示す。</w:t>
      </w:r>
    </w:p>
    <w:p w14:paraId="5C011917" w14:textId="56D1F12A" w:rsidR="00D70B3A" w:rsidRPr="001925AF" w:rsidRDefault="00D70B3A" w:rsidP="00121F66">
      <w:pPr>
        <w:autoSpaceDE w:val="0"/>
        <w:autoSpaceDN w:val="0"/>
        <w:ind w:leftChars="-1" w:left="438" w:hangingChars="200" w:hanging="440"/>
        <w:rPr>
          <w:rFonts w:asciiTheme="minorEastAsia" w:hAnsiTheme="minorEastAsia" w:cs="Times New Roman"/>
          <w:sz w:val="22"/>
        </w:rPr>
      </w:pPr>
      <w:r w:rsidRPr="001925AF">
        <w:rPr>
          <w:rFonts w:asciiTheme="minorEastAsia" w:hAnsiTheme="minorEastAsia" w:cs="Times New Roman" w:hint="eastAsia"/>
          <w:sz w:val="22"/>
        </w:rPr>
        <w:t xml:space="preserve">　　　課題の抽出に当たっては、⑴の現状分析作業で得たデータに加え、</w:t>
      </w:r>
      <w:r w:rsidR="00121F66" w:rsidRPr="001925AF">
        <w:rPr>
          <w:rFonts w:asciiTheme="minorEastAsia" w:hAnsiTheme="minorEastAsia" w:cs="Times New Roman" w:hint="eastAsia"/>
          <w:sz w:val="22"/>
        </w:rPr>
        <w:t>必要に応じて</w:t>
      </w:r>
      <w:r w:rsidRPr="001925AF">
        <w:rPr>
          <w:rFonts w:asciiTheme="minorEastAsia" w:hAnsiTheme="minorEastAsia" w:cs="Times New Roman" w:hint="eastAsia"/>
          <w:sz w:val="22"/>
        </w:rPr>
        <w:t>施設所管部署へのヒアリングなどを通して、利用者の状況や</w:t>
      </w:r>
      <w:r w:rsidR="00121F66" w:rsidRPr="001925AF">
        <w:rPr>
          <w:rFonts w:asciiTheme="minorEastAsia" w:hAnsiTheme="minorEastAsia" w:cs="Times New Roman" w:hint="eastAsia"/>
          <w:sz w:val="22"/>
        </w:rPr>
        <w:t>老朽化度合いなどを的確に把握すること。</w:t>
      </w:r>
    </w:p>
    <w:p w14:paraId="442EB942" w14:textId="30A09329" w:rsidR="00121F66" w:rsidRPr="001925AF" w:rsidRDefault="00121F66" w:rsidP="00121F66">
      <w:pPr>
        <w:autoSpaceDE w:val="0"/>
        <w:autoSpaceDN w:val="0"/>
        <w:ind w:leftChars="-1" w:left="438" w:hangingChars="200" w:hanging="440"/>
        <w:rPr>
          <w:rFonts w:asciiTheme="minorEastAsia" w:hAnsiTheme="minorEastAsia" w:cs="Times New Roman"/>
          <w:sz w:val="22"/>
        </w:rPr>
      </w:pPr>
      <w:r w:rsidRPr="001925AF">
        <w:rPr>
          <w:rFonts w:asciiTheme="minorEastAsia" w:hAnsiTheme="minorEastAsia" w:cs="Times New Roman" w:hint="eastAsia"/>
          <w:sz w:val="22"/>
        </w:rPr>
        <w:t xml:space="preserve">　　　ここでの解決案については、施設</w:t>
      </w:r>
      <w:r w:rsidR="00D205D1" w:rsidRPr="001925AF">
        <w:rPr>
          <w:rFonts w:asciiTheme="minorEastAsia" w:hAnsiTheme="minorEastAsia" w:cs="Times New Roman" w:hint="eastAsia"/>
          <w:sz w:val="22"/>
        </w:rPr>
        <w:t>毎</w:t>
      </w:r>
      <w:r w:rsidRPr="001925AF">
        <w:rPr>
          <w:rFonts w:asciiTheme="minorEastAsia" w:hAnsiTheme="minorEastAsia" w:cs="Times New Roman" w:hint="eastAsia"/>
          <w:sz w:val="22"/>
        </w:rPr>
        <w:t>（個別）に、具体的</w:t>
      </w:r>
      <w:r w:rsidR="00341158" w:rsidRPr="001925AF">
        <w:rPr>
          <w:rFonts w:asciiTheme="minorEastAsia" w:hAnsiTheme="minorEastAsia" w:cs="Times New Roman" w:hint="eastAsia"/>
          <w:sz w:val="22"/>
        </w:rPr>
        <w:t>方策</w:t>
      </w:r>
      <w:r w:rsidRPr="001925AF">
        <w:rPr>
          <w:rFonts w:asciiTheme="minorEastAsia" w:hAnsiTheme="minorEastAsia" w:cs="Times New Roman" w:hint="eastAsia"/>
          <w:sz w:val="22"/>
        </w:rPr>
        <w:t>（商業施設へ移転、ＤＸ化</w:t>
      </w:r>
      <w:r w:rsidRPr="001925AF">
        <w:rPr>
          <w:rFonts w:asciiTheme="minorEastAsia" w:hAnsiTheme="minorEastAsia" w:cs="Times New Roman" w:hint="eastAsia"/>
          <w:sz w:val="22"/>
        </w:rPr>
        <w:lastRenderedPageBreak/>
        <w:t>で施設は解消、代替施設の提案、複合化、現状建替えなど）</w:t>
      </w:r>
      <w:r w:rsidR="00341158" w:rsidRPr="001925AF">
        <w:rPr>
          <w:rFonts w:asciiTheme="minorEastAsia" w:hAnsiTheme="minorEastAsia" w:cs="Times New Roman" w:hint="eastAsia"/>
          <w:sz w:val="22"/>
        </w:rPr>
        <w:t>を</w:t>
      </w:r>
      <w:r w:rsidRPr="001925AF">
        <w:rPr>
          <w:rFonts w:asciiTheme="minorEastAsia" w:hAnsiTheme="minorEastAsia" w:cs="Times New Roman" w:hint="eastAsia"/>
          <w:sz w:val="22"/>
        </w:rPr>
        <w:t>示すこと。</w:t>
      </w:r>
    </w:p>
    <w:p w14:paraId="54B1B65F" w14:textId="77777777" w:rsidR="00C6698F" w:rsidRPr="001925AF" w:rsidRDefault="00C6698F" w:rsidP="00F16665">
      <w:pPr>
        <w:autoSpaceDE w:val="0"/>
        <w:autoSpaceDN w:val="0"/>
        <w:rPr>
          <w:rFonts w:asciiTheme="minorEastAsia" w:hAnsiTheme="minorEastAsia" w:cs="Times New Roman"/>
          <w:sz w:val="22"/>
        </w:rPr>
      </w:pPr>
    </w:p>
    <w:p w14:paraId="15AA9A23" w14:textId="2649ED5F" w:rsidR="00854488" w:rsidRPr="001925AF" w:rsidRDefault="00F16665" w:rsidP="00F16665">
      <w:pPr>
        <w:autoSpaceDE w:val="0"/>
        <w:autoSpaceDN w:val="0"/>
        <w:rPr>
          <w:rFonts w:asciiTheme="minorEastAsia" w:hAnsiTheme="minorEastAsia" w:cs="Times New Roman"/>
          <w:sz w:val="22"/>
        </w:rPr>
      </w:pPr>
      <w:r w:rsidRPr="001925AF">
        <w:rPr>
          <w:rFonts w:asciiTheme="minorEastAsia" w:hAnsiTheme="minorEastAsia" w:cs="Times New Roman" w:hint="eastAsia"/>
          <w:sz w:val="22"/>
        </w:rPr>
        <w:t xml:space="preserve">　</w:t>
      </w:r>
      <w:r w:rsidR="00F33CF1" w:rsidRPr="001925AF">
        <w:rPr>
          <w:rFonts w:asciiTheme="minorEastAsia" w:hAnsiTheme="minorEastAsia" w:cs="Times New Roman" w:hint="eastAsia"/>
          <w:sz w:val="22"/>
        </w:rPr>
        <w:t xml:space="preserve">⑶　</w:t>
      </w:r>
      <w:r w:rsidR="00854488" w:rsidRPr="001925AF">
        <w:rPr>
          <w:rFonts w:asciiTheme="minorEastAsia" w:hAnsiTheme="minorEastAsia" w:cs="Times New Roman" w:hint="eastAsia"/>
          <w:sz w:val="22"/>
        </w:rPr>
        <w:t>再編方針の提案</w:t>
      </w:r>
    </w:p>
    <w:p w14:paraId="6BBE74F7" w14:textId="19A0872C" w:rsidR="00854488" w:rsidRPr="001925AF" w:rsidRDefault="00854488" w:rsidP="00F16665">
      <w:pPr>
        <w:autoSpaceDE w:val="0"/>
        <w:autoSpaceDN w:val="0"/>
        <w:rPr>
          <w:rFonts w:asciiTheme="minorEastAsia" w:hAnsiTheme="minorEastAsia" w:cs="Times New Roman"/>
          <w:sz w:val="22"/>
        </w:rPr>
      </w:pPr>
      <w:r w:rsidRPr="001925AF">
        <w:rPr>
          <w:rFonts w:asciiTheme="minorEastAsia" w:hAnsiTheme="minorEastAsia" w:cs="Times New Roman" w:hint="eastAsia"/>
          <w:sz w:val="22"/>
        </w:rPr>
        <w:t xml:space="preserve">　　ア　全体コンセプト</w:t>
      </w:r>
    </w:p>
    <w:p w14:paraId="2E1C6ED2" w14:textId="48BC0536" w:rsidR="00854488" w:rsidRPr="001925AF" w:rsidRDefault="00854488" w:rsidP="00854488">
      <w:pPr>
        <w:autoSpaceDE w:val="0"/>
        <w:autoSpaceDN w:val="0"/>
        <w:ind w:left="660" w:hangingChars="300" w:hanging="660"/>
        <w:rPr>
          <w:rFonts w:asciiTheme="minorEastAsia" w:hAnsiTheme="minorEastAsia" w:cs="Times New Roman"/>
          <w:sz w:val="22"/>
        </w:rPr>
      </w:pPr>
      <w:r w:rsidRPr="001925AF">
        <w:rPr>
          <w:rFonts w:asciiTheme="minorEastAsia" w:hAnsiTheme="minorEastAsia" w:cs="Times New Roman" w:hint="eastAsia"/>
          <w:sz w:val="22"/>
        </w:rPr>
        <w:t xml:space="preserve">　　　　事業区域内の再編にあたり、いわきＦＣ新スタジアムへ導入する公共機能も踏まえて、全体的な整備に係る基本的な方針及びゾーニング計画を整理すること。</w:t>
      </w:r>
    </w:p>
    <w:p w14:paraId="5FDF21EB" w14:textId="4C2EF81E" w:rsidR="00854488" w:rsidRPr="001925AF" w:rsidRDefault="00854488" w:rsidP="00854488">
      <w:pPr>
        <w:autoSpaceDE w:val="0"/>
        <w:autoSpaceDN w:val="0"/>
        <w:ind w:left="660" w:hangingChars="300" w:hanging="660"/>
        <w:rPr>
          <w:rFonts w:asciiTheme="minorEastAsia" w:hAnsiTheme="minorEastAsia" w:cs="Times New Roman"/>
          <w:sz w:val="22"/>
        </w:rPr>
      </w:pPr>
      <w:r w:rsidRPr="001925AF">
        <w:rPr>
          <w:rFonts w:asciiTheme="minorEastAsia" w:hAnsiTheme="minorEastAsia" w:cs="Times New Roman" w:hint="eastAsia"/>
          <w:sz w:val="22"/>
        </w:rPr>
        <w:t xml:space="preserve">　　イ　再編場所及び配置機能の選定</w:t>
      </w:r>
    </w:p>
    <w:p w14:paraId="0A030E63" w14:textId="1B3A6177" w:rsidR="00854488" w:rsidRPr="001925AF" w:rsidRDefault="00854488" w:rsidP="00854488">
      <w:pPr>
        <w:autoSpaceDE w:val="0"/>
        <w:autoSpaceDN w:val="0"/>
        <w:ind w:left="660" w:hangingChars="300" w:hanging="660"/>
        <w:rPr>
          <w:rFonts w:asciiTheme="minorEastAsia" w:hAnsiTheme="minorEastAsia" w:cs="Times New Roman"/>
          <w:sz w:val="22"/>
        </w:rPr>
      </w:pPr>
      <w:r w:rsidRPr="001925AF">
        <w:rPr>
          <w:rFonts w:asciiTheme="minorEastAsia" w:hAnsiTheme="minorEastAsia" w:cs="Times New Roman" w:hint="eastAsia"/>
          <w:sz w:val="22"/>
        </w:rPr>
        <w:t xml:space="preserve">　　　　⑴現状分析、⑵課題抽出、及びアの全体コンセプトを踏まえて、考えられる再編パターンを具体的に示すこと。</w:t>
      </w:r>
      <w:r w:rsidR="00D12417" w:rsidRPr="001925AF">
        <w:rPr>
          <w:rFonts w:asciiTheme="minorEastAsia" w:hAnsiTheme="minorEastAsia" w:cs="Times New Roman" w:hint="eastAsia"/>
          <w:sz w:val="22"/>
        </w:rPr>
        <w:t>（複数のパターン</w:t>
      </w:r>
      <w:r w:rsidR="0075391A" w:rsidRPr="001925AF">
        <w:rPr>
          <w:rFonts w:asciiTheme="minorEastAsia" w:hAnsiTheme="minorEastAsia" w:cs="Times New Roman" w:hint="eastAsia"/>
          <w:sz w:val="22"/>
        </w:rPr>
        <w:t>でも可とする</w:t>
      </w:r>
      <w:r w:rsidR="00D12417" w:rsidRPr="001925AF">
        <w:rPr>
          <w:rFonts w:asciiTheme="minorEastAsia" w:hAnsiTheme="minorEastAsia" w:cs="Times New Roman" w:hint="eastAsia"/>
          <w:sz w:val="22"/>
        </w:rPr>
        <w:t>）</w:t>
      </w:r>
    </w:p>
    <w:p w14:paraId="34E4C7C3" w14:textId="008E7B53" w:rsidR="00854488" w:rsidRPr="001925AF" w:rsidRDefault="00854488" w:rsidP="00854488">
      <w:pPr>
        <w:autoSpaceDE w:val="0"/>
        <w:autoSpaceDN w:val="0"/>
        <w:ind w:left="660" w:hangingChars="300" w:hanging="660"/>
        <w:rPr>
          <w:rFonts w:asciiTheme="minorEastAsia" w:hAnsiTheme="minorEastAsia" w:cs="Times New Roman"/>
          <w:sz w:val="22"/>
        </w:rPr>
      </w:pPr>
      <w:r w:rsidRPr="001925AF">
        <w:rPr>
          <w:rFonts w:asciiTheme="minorEastAsia" w:hAnsiTheme="minorEastAsia" w:cs="Times New Roman" w:hint="eastAsia"/>
          <w:sz w:val="22"/>
        </w:rPr>
        <w:t xml:space="preserve">　　ウ　</w:t>
      </w:r>
      <w:r w:rsidR="00BA7F1C" w:rsidRPr="001925AF">
        <w:rPr>
          <w:rFonts w:asciiTheme="minorEastAsia" w:hAnsiTheme="minorEastAsia" w:cs="Times New Roman" w:hint="eastAsia"/>
          <w:sz w:val="22"/>
        </w:rPr>
        <w:t>複合施設のモデルプランの作成</w:t>
      </w:r>
    </w:p>
    <w:p w14:paraId="5F1D602A" w14:textId="0ED89BD3" w:rsidR="00854488" w:rsidRPr="001925AF" w:rsidRDefault="00854488" w:rsidP="00854488">
      <w:pPr>
        <w:autoSpaceDE w:val="0"/>
        <w:autoSpaceDN w:val="0"/>
        <w:ind w:left="660" w:hangingChars="300" w:hanging="660"/>
        <w:rPr>
          <w:rFonts w:asciiTheme="minorEastAsia" w:hAnsiTheme="minorEastAsia" w:cs="Times New Roman"/>
          <w:sz w:val="22"/>
        </w:rPr>
      </w:pPr>
      <w:r w:rsidRPr="001925AF">
        <w:rPr>
          <w:rFonts w:asciiTheme="minorEastAsia" w:hAnsiTheme="minorEastAsia" w:cs="Times New Roman" w:hint="eastAsia"/>
          <w:sz w:val="22"/>
        </w:rPr>
        <w:t xml:space="preserve">　　　　再編場所に応じ</w:t>
      </w:r>
      <w:r w:rsidR="00BA7F1C" w:rsidRPr="001925AF">
        <w:rPr>
          <w:rFonts w:asciiTheme="minorEastAsia" w:hAnsiTheme="minorEastAsia" w:cs="Times New Roman" w:hint="eastAsia"/>
          <w:sz w:val="22"/>
        </w:rPr>
        <w:t>て</w:t>
      </w:r>
      <w:r w:rsidRPr="001925AF">
        <w:rPr>
          <w:rFonts w:asciiTheme="minorEastAsia" w:hAnsiTheme="minorEastAsia" w:cs="Times New Roman" w:hint="eastAsia"/>
          <w:sz w:val="22"/>
        </w:rPr>
        <w:t>、配置機能の規模（面積）</w:t>
      </w:r>
      <w:r w:rsidR="00BA7F1C" w:rsidRPr="001925AF">
        <w:rPr>
          <w:rFonts w:asciiTheme="minorEastAsia" w:hAnsiTheme="minorEastAsia" w:cs="Times New Roman" w:hint="eastAsia"/>
          <w:sz w:val="22"/>
        </w:rPr>
        <w:t>も含めた複合施設のモデル</w:t>
      </w:r>
      <w:r w:rsidR="00D12417" w:rsidRPr="001925AF">
        <w:rPr>
          <w:rFonts w:asciiTheme="minorEastAsia" w:hAnsiTheme="minorEastAsia" w:cs="Times New Roman" w:hint="eastAsia"/>
          <w:sz w:val="22"/>
        </w:rPr>
        <w:t>プランを作成すること</w:t>
      </w:r>
      <w:r w:rsidRPr="001925AF">
        <w:rPr>
          <w:rFonts w:asciiTheme="minorEastAsia" w:hAnsiTheme="minorEastAsia" w:cs="Times New Roman" w:hint="eastAsia"/>
          <w:sz w:val="22"/>
        </w:rPr>
        <w:t>。</w:t>
      </w:r>
    </w:p>
    <w:p w14:paraId="5BC37EBC" w14:textId="49F12D65" w:rsidR="00854488" w:rsidRPr="001925AF" w:rsidRDefault="00854488" w:rsidP="00854488">
      <w:pPr>
        <w:autoSpaceDE w:val="0"/>
        <w:autoSpaceDN w:val="0"/>
        <w:ind w:leftChars="300" w:left="630" w:firstLineChars="100" w:firstLine="220"/>
        <w:rPr>
          <w:rFonts w:asciiTheme="minorEastAsia" w:hAnsiTheme="minorEastAsia" w:cs="Times New Roman"/>
          <w:sz w:val="22"/>
        </w:rPr>
      </w:pPr>
      <w:r w:rsidRPr="001925AF">
        <w:rPr>
          <w:rFonts w:asciiTheme="minorEastAsia" w:hAnsiTheme="minorEastAsia" w:cs="Times New Roman" w:hint="eastAsia"/>
          <w:sz w:val="22"/>
        </w:rPr>
        <w:t>※いわきＦＣ新スタジアム</w:t>
      </w:r>
      <w:r w:rsidR="00D12417" w:rsidRPr="001925AF">
        <w:rPr>
          <w:rFonts w:asciiTheme="minorEastAsia" w:hAnsiTheme="minorEastAsia" w:cs="Times New Roman" w:hint="eastAsia"/>
          <w:sz w:val="22"/>
        </w:rPr>
        <w:t>に</w:t>
      </w:r>
      <w:r w:rsidR="00052A97" w:rsidRPr="001925AF">
        <w:rPr>
          <w:rFonts w:asciiTheme="minorEastAsia" w:hAnsiTheme="minorEastAsia" w:cs="Times New Roman" w:hint="eastAsia"/>
          <w:sz w:val="22"/>
        </w:rPr>
        <w:t>導入</w:t>
      </w:r>
      <w:r w:rsidR="00D12417" w:rsidRPr="001925AF">
        <w:rPr>
          <w:rFonts w:asciiTheme="minorEastAsia" w:hAnsiTheme="minorEastAsia" w:cs="Times New Roman" w:hint="eastAsia"/>
          <w:sz w:val="22"/>
        </w:rPr>
        <w:t>する機能</w:t>
      </w:r>
      <w:r w:rsidRPr="001925AF">
        <w:rPr>
          <w:rFonts w:asciiTheme="minorEastAsia" w:hAnsiTheme="minorEastAsia" w:cs="Times New Roman" w:hint="eastAsia"/>
          <w:sz w:val="22"/>
        </w:rPr>
        <w:t>は含まない。</w:t>
      </w:r>
    </w:p>
    <w:p w14:paraId="523EE095" w14:textId="77777777" w:rsidR="00854488" w:rsidRPr="001925AF" w:rsidRDefault="00854488" w:rsidP="003F1773">
      <w:pPr>
        <w:autoSpaceDE w:val="0"/>
        <w:autoSpaceDN w:val="0"/>
        <w:rPr>
          <w:rFonts w:asciiTheme="minorEastAsia" w:hAnsiTheme="minorEastAsia" w:cs="Times New Roman"/>
          <w:sz w:val="22"/>
        </w:rPr>
      </w:pPr>
    </w:p>
    <w:p w14:paraId="23FCED06" w14:textId="75734F69" w:rsidR="000F571A" w:rsidRPr="001925AF" w:rsidRDefault="003F1773" w:rsidP="003F1773">
      <w:pPr>
        <w:autoSpaceDE w:val="0"/>
        <w:autoSpaceDN w:val="0"/>
        <w:rPr>
          <w:rFonts w:asciiTheme="minorEastAsia" w:hAnsiTheme="minorEastAsia" w:cs="Times New Roman"/>
          <w:sz w:val="22"/>
        </w:rPr>
      </w:pPr>
      <w:r w:rsidRPr="001925AF">
        <w:rPr>
          <w:rFonts w:asciiTheme="minorEastAsia" w:hAnsiTheme="minorEastAsia" w:cs="Times New Roman" w:hint="eastAsia"/>
          <w:sz w:val="22"/>
        </w:rPr>
        <w:t xml:space="preserve">　</w:t>
      </w:r>
      <w:r w:rsidR="00F33CF1" w:rsidRPr="001925AF">
        <w:rPr>
          <w:rFonts w:asciiTheme="minorEastAsia" w:hAnsiTheme="minorEastAsia" w:cs="Times New Roman" w:hint="eastAsia"/>
          <w:sz w:val="22"/>
        </w:rPr>
        <w:t xml:space="preserve">⑷　</w:t>
      </w:r>
      <w:r w:rsidR="001114BC" w:rsidRPr="001925AF">
        <w:rPr>
          <w:rFonts w:asciiTheme="minorEastAsia" w:hAnsiTheme="minorEastAsia" w:cs="Times New Roman" w:hint="eastAsia"/>
          <w:sz w:val="22"/>
        </w:rPr>
        <w:t>複合</w:t>
      </w:r>
      <w:r w:rsidR="000F571A" w:rsidRPr="001925AF">
        <w:rPr>
          <w:rFonts w:asciiTheme="minorEastAsia" w:hAnsiTheme="minorEastAsia" w:cs="Times New Roman" w:hint="eastAsia"/>
          <w:sz w:val="22"/>
        </w:rPr>
        <w:t>施設の</w:t>
      </w:r>
      <w:r w:rsidR="00BA7F1C" w:rsidRPr="001925AF">
        <w:rPr>
          <w:rFonts w:asciiTheme="minorEastAsia" w:hAnsiTheme="minorEastAsia" w:cs="Times New Roman" w:hint="eastAsia"/>
          <w:sz w:val="22"/>
        </w:rPr>
        <w:t>イメージ</w:t>
      </w:r>
      <w:r w:rsidR="00AA245D" w:rsidRPr="001925AF">
        <w:rPr>
          <w:rFonts w:asciiTheme="minorEastAsia" w:hAnsiTheme="minorEastAsia" w:cs="Times New Roman" w:hint="eastAsia"/>
          <w:sz w:val="22"/>
        </w:rPr>
        <w:t>図</w:t>
      </w:r>
      <w:r w:rsidR="000F571A" w:rsidRPr="001925AF">
        <w:rPr>
          <w:rFonts w:asciiTheme="minorEastAsia" w:hAnsiTheme="minorEastAsia" w:cs="Times New Roman" w:hint="eastAsia"/>
          <w:sz w:val="22"/>
        </w:rPr>
        <w:t>の作成</w:t>
      </w:r>
    </w:p>
    <w:p w14:paraId="4704BE8B" w14:textId="75D99428" w:rsidR="000F571A" w:rsidRPr="001925AF" w:rsidRDefault="000F571A" w:rsidP="00B53FCC">
      <w:pPr>
        <w:autoSpaceDE w:val="0"/>
        <w:autoSpaceDN w:val="0"/>
        <w:ind w:left="440" w:hangingChars="200" w:hanging="440"/>
        <w:rPr>
          <w:rFonts w:asciiTheme="minorEastAsia" w:hAnsiTheme="minorEastAsia" w:cs="Times New Roman"/>
          <w:sz w:val="22"/>
        </w:rPr>
      </w:pPr>
      <w:r w:rsidRPr="001925AF">
        <w:rPr>
          <w:rFonts w:asciiTheme="minorEastAsia" w:hAnsiTheme="minorEastAsia" w:cs="Times New Roman" w:hint="eastAsia"/>
          <w:sz w:val="22"/>
        </w:rPr>
        <w:t xml:space="preserve">　　　</w:t>
      </w:r>
      <w:r w:rsidR="001114BC" w:rsidRPr="001925AF">
        <w:rPr>
          <w:rFonts w:asciiTheme="minorEastAsia" w:hAnsiTheme="minorEastAsia" w:cs="Times New Roman" w:hint="eastAsia"/>
          <w:sz w:val="22"/>
        </w:rPr>
        <w:t>複合</w:t>
      </w:r>
      <w:r w:rsidRPr="001925AF">
        <w:rPr>
          <w:rFonts w:asciiTheme="minorEastAsia" w:hAnsiTheme="minorEastAsia" w:cs="Times New Roman" w:hint="eastAsia"/>
          <w:sz w:val="22"/>
        </w:rPr>
        <w:t>施設の</w:t>
      </w:r>
      <w:r w:rsidR="00BA7F1C" w:rsidRPr="001925AF">
        <w:rPr>
          <w:rFonts w:asciiTheme="minorEastAsia" w:hAnsiTheme="minorEastAsia" w:cs="Times New Roman" w:hint="eastAsia"/>
          <w:sz w:val="22"/>
        </w:rPr>
        <w:t>イメージ</w:t>
      </w:r>
      <w:r w:rsidRPr="001925AF">
        <w:rPr>
          <w:rFonts w:asciiTheme="minorEastAsia" w:hAnsiTheme="minorEastAsia" w:cs="Times New Roman" w:hint="eastAsia"/>
          <w:sz w:val="22"/>
        </w:rPr>
        <w:t>について、</w:t>
      </w:r>
      <w:r w:rsidR="00BA7F1C" w:rsidRPr="001925AF">
        <w:rPr>
          <w:rFonts w:asciiTheme="minorEastAsia" w:hAnsiTheme="minorEastAsia" w:cs="Times New Roman" w:hint="eastAsia"/>
          <w:sz w:val="22"/>
        </w:rPr>
        <w:t>再編パターンごとに可視化し、示すこと</w:t>
      </w:r>
      <w:r w:rsidRPr="001925AF">
        <w:rPr>
          <w:rFonts w:asciiTheme="minorEastAsia" w:hAnsiTheme="minorEastAsia" w:cs="Times New Roman" w:hint="eastAsia"/>
          <w:sz w:val="22"/>
        </w:rPr>
        <w:t>。</w:t>
      </w:r>
    </w:p>
    <w:p w14:paraId="14E749BF" w14:textId="29B9D658" w:rsidR="000F571A" w:rsidRPr="001925AF" w:rsidRDefault="00BA7F1C" w:rsidP="003F1773">
      <w:pPr>
        <w:autoSpaceDE w:val="0"/>
        <w:autoSpaceDN w:val="0"/>
        <w:rPr>
          <w:rFonts w:asciiTheme="minorEastAsia" w:hAnsiTheme="minorEastAsia" w:cs="Times New Roman"/>
          <w:sz w:val="22"/>
        </w:rPr>
      </w:pPr>
      <w:r w:rsidRPr="001925AF">
        <w:rPr>
          <w:rFonts w:asciiTheme="minorEastAsia" w:hAnsiTheme="minorEastAsia" w:cs="Times New Roman" w:hint="eastAsia"/>
          <w:sz w:val="22"/>
        </w:rPr>
        <w:t xml:space="preserve">　　　</w:t>
      </w:r>
      <w:r w:rsidR="00D12417" w:rsidRPr="001925AF">
        <w:rPr>
          <w:rFonts w:asciiTheme="minorEastAsia" w:hAnsiTheme="minorEastAsia" w:cs="Times New Roman" w:hint="eastAsia"/>
          <w:sz w:val="22"/>
        </w:rPr>
        <w:t>イメージについては、鳥瞰図及び内観イメージが立体的に可視化されていること。</w:t>
      </w:r>
    </w:p>
    <w:p w14:paraId="0DABF1DE" w14:textId="77777777" w:rsidR="00BA7F1C" w:rsidRPr="001925AF" w:rsidRDefault="00BA7F1C" w:rsidP="003F1773">
      <w:pPr>
        <w:autoSpaceDE w:val="0"/>
        <w:autoSpaceDN w:val="0"/>
        <w:rPr>
          <w:rFonts w:asciiTheme="minorEastAsia" w:hAnsiTheme="minorEastAsia" w:cs="Times New Roman"/>
          <w:sz w:val="22"/>
        </w:rPr>
      </w:pPr>
    </w:p>
    <w:p w14:paraId="110C69D1" w14:textId="0EF5BFCD" w:rsidR="00F33CF1" w:rsidRPr="001925AF" w:rsidRDefault="001114BC" w:rsidP="001114BC">
      <w:pPr>
        <w:autoSpaceDE w:val="0"/>
        <w:autoSpaceDN w:val="0"/>
        <w:rPr>
          <w:rFonts w:asciiTheme="minorEastAsia" w:hAnsiTheme="minorEastAsia" w:cs="Times New Roman"/>
          <w:sz w:val="22"/>
        </w:rPr>
      </w:pPr>
      <w:r w:rsidRPr="001925AF">
        <w:rPr>
          <w:rFonts w:asciiTheme="minorEastAsia" w:hAnsiTheme="minorEastAsia" w:cs="Times New Roman" w:hint="eastAsia"/>
          <w:sz w:val="22"/>
        </w:rPr>
        <w:t xml:space="preserve">　</w:t>
      </w:r>
      <w:r w:rsidR="000F571A" w:rsidRPr="001925AF">
        <w:rPr>
          <w:rFonts w:asciiTheme="minorEastAsia" w:hAnsiTheme="minorEastAsia" w:cs="Times New Roman" w:hint="eastAsia"/>
          <w:sz w:val="22"/>
        </w:rPr>
        <w:t xml:space="preserve">⑸　</w:t>
      </w:r>
      <w:r w:rsidR="00F33CF1" w:rsidRPr="001925AF">
        <w:rPr>
          <w:rFonts w:asciiTheme="minorEastAsia" w:hAnsiTheme="minorEastAsia" w:cs="Times New Roman" w:hint="eastAsia"/>
          <w:sz w:val="22"/>
        </w:rPr>
        <w:t>事業費（既存施設の解体費含む）の試算、財源</w:t>
      </w:r>
      <w:r w:rsidR="00C97BB0" w:rsidRPr="001925AF">
        <w:rPr>
          <w:rFonts w:asciiTheme="minorEastAsia" w:hAnsiTheme="minorEastAsia" w:cs="Times New Roman" w:hint="eastAsia"/>
          <w:sz w:val="22"/>
        </w:rPr>
        <w:t>（各種国県補助金、起債等）</w:t>
      </w:r>
      <w:r w:rsidR="00F33CF1" w:rsidRPr="001925AF">
        <w:rPr>
          <w:rFonts w:asciiTheme="minorEastAsia" w:hAnsiTheme="minorEastAsia" w:cs="Times New Roman" w:hint="eastAsia"/>
          <w:sz w:val="22"/>
        </w:rPr>
        <w:t>案</w:t>
      </w:r>
      <w:r w:rsidR="00D12417" w:rsidRPr="001925AF">
        <w:rPr>
          <w:rFonts w:asciiTheme="minorEastAsia" w:hAnsiTheme="minorEastAsia" w:cs="Times New Roman" w:hint="eastAsia"/>
          <w:sz w:val="22"/>
        </w:rPr>
        <w:t>の提案</w:t>
      </w:r>
    </w:p>
    <w:p w14:paraId="21DFEF5D" w14:textId="2534D35F" w:rsidR="001114BC" w:rsidRPr="001925AF" w:rsidRDefault="00A264A7" w:rsidP="00460447">
      <w:pPr>
        <w:autoSpaceDE w:val="0"/>
        <w:autoSpaceDN w:val="0"/>
        <w:rPr>
          <w:rFonts w:asciiTheme="minorEastAsia" w:hAnsiTheme="minorEastAsia" w:cs="Times New Roman"/>
          <w:sz w:val="22"/>
        </w:rPr>
      </w:pPr>
      <w:r w:rsidRPr="001925AF">
        <w:rPr>
          <w:rFonts w:asciiTheme="minorEastAsia" w:hAnsiTheme="minorEastAsia" w:cs="Times New Roman" w:hint="eastAsia"/>
          <w:sz w:val="22"/>
        </w:rPr>
        <w:t xml:space="preserve">　　　</w:t>
      </w:r>
      <w:r w:rsidR="001114BC" w:rsidRPr="001925AF">
        <w:rPr>
          <w:rFonts w:asciiTheme="minorEastAsia" w:hAnsiTheme="minorEastAsia" w:cs="Times New Roman" w:hint="eastAsia"/>
          <w:sz w:val="22"/>
        </w:rPr>
        <w:t>概算事業費の検討及び</w:t>
      </w:r>
      <w:r w:rsidR="00460447" w:rsidRPr="001925AF">
        <w:rPr>
          <w:rFonts w:asciiTheme="minorEastAsia" w:hAnsiTheme="minorEastAsia" w:cs="Times New Roman" w:hint="eastAsia"/>
          <w:sz w:val="22"/>
        </w:rPr>
        <w:t>適用可能な補助金・交付金等の検討を行う</w:t>
      </w:r>
      <w:r w:rsidR="00052A97" w:rsidRPr="001925AF">
        <w:rPr>
          <w:rFonts w:asciiTheme="minorEastAsia" w:hAnsiTheme="minorEastAsia" w:cs="Times New Roman" w:hint="eastAsia"/>
          <w:sz w:val="22"/>
        </w:rPr>
        <w:t>こと</w:t>
      </w:r>
      <w:r w:rsidR="00460447" w:rsidRPr="001925AF">
        <w:rPr>
          <w:rFonts w:asciiTheme="minorEastAsia" w:hAnsiTheme="minorEastAsia" w:cs="Times New Roman" w:hint="eastAsia"/>
          <w:sz w:val="22"/>
        </w:rPr>
        <w:t>。</w:t>
      </w:r>
    </w:p>
    <w:p w14:paraId="161AF53B" w14:textId="77777777" w:rsidR="001F1300" w:rsidRPr="001925AF" w:rsidRDefault="00FB735F" w:rsidP="001F1300">
      <w:pPr>
        <w:autoSpaceDE w:val="0"/>
        <w:autoSpaceDN w:val="0"/>
        <w:ind w:left="440" w:hangingChars="200" w:hanging="440"/>
        <w:rPr>
          <w:rFonts w:asciiTheme="minorEastAsia" w:hAnsiTheme="minorEastAsia" w:cs="Times New Roman"/>
          <w:sz w:val="22"/>
        </w:rPr>
      </w:pPr>
      <w:r w:rsidRPr="001925AF">
        <w:rPr>
          <w:rFonts w:asciiTheme="minorEastAsia" w:hAnsiTheme="minorEastAsia" w:cs="Times New Roman" w:hint="eastAsia"/>
          <w:sz w:val="22"/>
        </w:rPr>
        <w:t xml:space="preserve">　　　また、複合化を想定する場合は、</w:t>
      </w:r>
      <w:r w:rsidR="009D4B60" w:rsidRPr="001925AF">
        <w:rPr>
          <w:rFonts w:asciiTheme="minorEastAsia" w:hAnsiTheme="minorEastAsia" w:cs="Times New Roman" w:hint="eastAsia"/>
          <w:sz w:val="22"/>
        </w:rPr>
        <w:t>単体での建て替えコストとの比較を用いるなど、</w:t>
      </w:r>
      <w:r w:rsidRPr="001925AF">
        <w:rPr>
          <w:rFonts w:asciiTheme="minorEastAsia" w:hAnsiTheme="minorEastAsia" w:cs="Times New Roman" w:hint="eastAsia"/>
          <w:sz w:val="22"/>
        </w:rPr>
        <w:t>複合化のコストメリットが可視化できるよう</w:t>
      </w:r>
      <w:r w:rsidR="009D4B60" w:rsidRPr="001925AF">
        <w:rPr>
          <w:rFonts w:asciiTheme="minorEastAsia" w:hAnsiTheme="minorEastAsia" w:cs="Times New Roman" w:hint="eastAsia"/>
          <w:sz w:val="22"/>
        </w:rPr>
        <w:t>整理すること。</w:t>
      </w:r>
    </w:p>
    <w:p w14:paraId="590B3A58" w14:textId="4E5F9083" w:rsidR="00FB735F" w:rsidRPr="001925AF" w:rsidRDefault="00052A97" w:rsidP="001F1300">
      <w:pPr>
        <w:autoSpaceDE w:val="0"/>
        <w:autoSpaceDN w:val="0"/>
        <w:ind w:leftChars="200" w:left="420" w:firstLineChars="100" w:firstLine="220"/>
        <w:rPr>
          <w:rFonts w:asciiTheme="minorEastAsia" w:hAnsiTheme="minorEastAsia" w:cs="Times New Roman"/>
          <w:sz w:val="22"/>
        </w:rPr>
      </w:pPr>
      <w:r w:rsidRPr="001925AF">
        <w:rPr>
          <w:rFonts w:asciiTheme="minorEastAsia" w:hAnsiTheme="minorEastAsia" w:cs="Times New Roman" w:hint="eastAsia"/>
          <w:sz w:val="22"/>
        </w:rPr>
        <w:t>併せて</w:t>
      </w:r>
      <w:r w:rsidR="001F1300" w:rsidRPr="001925AF">
        <w:rPr>
          <w:rFonts w:asciiTheme="minorEastAsia" w:hAnsiTheme="minorEastAsia" w:cs="Times New Roman" w:hint="eastAsia"/>
          <w:sz w:val="22"/>
        </w:rPr>
        <w:t>、いわきＦＣ新スタジアムビルディング棟に公共機能を導入する場合については、その手法（非保有、区分所有等）別にコスト比較も行うこと</w:t>
      </w:r>
      <w:r w:rsidRPr="001925AF">
        <w:rPr>
          <w:rFonts w:asciiTheme="minorEastAsia" w:hAnsiTheme="minorEastAsia" w:cs="Times New Roman" w:hint="eastAsia"/>
          <w:sz w:val="22"/>
        </w:rPr>
        <w:t>。</w:t>
      </w:r>
    </w:p>
    <w:p w14:paraId="766F7BC3" w14:textId="77777777" w:rsidR="00B53FCC" w:rsidRPr="001925AF" w:rsidRDefault="00B53FCC" w:rsidP="003F1773">
      <w:pPr>
        <w:autoSpaceDE w:val="0"/>
        <w:autoSpaceDN w:val="0"/>
        <w:rPr>
          <w:rFonts w:asciiTheme="minorEastAsia" w:hAnsiTheme="minorEastAsia" w:cs="Times New Roman"/>
          <w:sz w:val="22"/>
        </w:rPr>
      </w:pPr>
    </w:p>
    <w:p w14:paraId="74ECA862" w14:textId="6BC23CB6" w:rsidR="00B53FCC" w:rsidRPr="001925AF" w:rsidRDefault="003F1773" w:rsidP="003F1773">
      <w:pPr>
        <w:autoSpaceDE w:val="0"/>
        <w:autoSpaceDN w:val="0"/>
        <w:rPr>
          <w:rFonts w:asciiTheme="minorEastAsia" w:hAnsiTheme="minorEastAsia" w:cs="Times New Roman"/>
          <w:sz w:val="22"/>
        </w:rPr>
      </w:pPr>
      <w:r w:rsidRPr="001925AF">
        <w:rPr>
          <w:rFonts w:asciiTheme="minorEastAsia" w:hAnsiTheme="minorEastAsia" w:cs="Times New Roman" w:hint="eastAsia"/>
          <w:sz w:val="22"/>
        </w:rPr>
        <w:t xml:space="preserve">　</w:t>
      </w:r>
      <w:r w:rsidR="000F571A" w:rsidRPr="001925AF">
        <w:rPr>
          <w:rFonts w:asciiTheme="minorEastAsia" w:hAnsiTheme="minorEastAsia" w:cs="Times New Roman" w:hint="eastAsia"/>
          <w:sz w:val="22"/>
        </w:rPr>
        <w:t>⑹</w:t>
      </w:r>
      <w:r w:rsidR="00F33CF1" w:rsidRPr="001925AF">
        <w:rPr>
          <w:rFonts w:asciiTheme="minorEastAsia" w:hAnsiTheme="minorEastAsia" w:cs="Times New Roman" w:hint="eastAsia"/>
          <w:sz w:val="22"/>
        </w:rPr>
        <w:t xml:space="preserve">　</w:t>
      </w:r>
      <w:r w:rsidR="001F1300" w:rsidRPr="001925AF">
        <w:rPr>
          <w:rFonts w:asciiTheme="minorEastAsia" w:hAnsiTheme="minorEastAsia" w:cs="Times New Roman" w:hint="eastAsia"/>
          <w:sz w:val="22"/>
        </w:rPr>
        <w:t>整備</w:t>
      </w:r>
      <w:r w:rsidR="009D4B60" w:rsidRPr="001925AF">
        <w:rPr>
          <w:rFonts w:asciiTheme="minorEastAsia" w:hAnsiTheme="minorEastAsia" w:cs="Times New Roman" w:hint="eastAsia"/>
          <w:sz w:val="22"/>
        </w:rPr>
        <w:t>手法の検討及び民間意向調査の実施</w:t>
      </w:r>
    </w:p>
    <w:p w14:paraId="3DD8F30C" w14:textId="2470DD52" w:rsidR="009D4B60" w:rsidRPr="001925AF" w:rsidRDefault="00B53FCC" w:rsidP="009D4B60">
      <w:pPr>
        <w:autoSpaceDE w:val="0"/>
        <w:autoSpaceDN w:val="0"/>
        <w:ind w:left="440" w:hangingChars="200" w:hanging="440"/>
        <w:rPr>
          <w:rFonts w:asciiTheme="minorEastAsia" w:hAnsiTheme="minorEastAsia" w:cs="Times New Roman"/>
          <w:sz w:val="22"/>
        </w:rPr>
      </w:pPr>
      <w:r w:rsidRPr="001925AF">
        <w:rPr>
          <w:rFonts w:asciiTheme="minorEastAsia" w:hAnsiTheme="minorEastAsia" w:cs="Times New Roman" w:hint="eastAsia"/>
          <w:sz w:val="22"/>
        </w:rPr>
        <w:t xml:space="preserve">　　　複合施設の設計から建設、その後の運営・維持管理に</w:t>
      </w:r>
      <w:r w:rsidR="009D4B60" w:rsidRPr="001925AF">
        <w:rPr>
          <w:rFonts w:asciiTheme="minorEastAsia" w:hAnsiTheme="minorEastAsia" w:cs="Times New Roman" w:hint="eastAsia"/>
          <w:sz w:val="22"/>
        </w:rPr>
        <w:t>関しての定性的な官民連携手法の簡易的な比較検討に加え、民間事業者の意向調査（10社程度）の実施・とりまとめなど、</w:t>
      </w:r>
      <w:r w:rsidRPr="001925AF">
        <w:rPr>
          <w:rFonts w:asciiTheme="minorEastAsia" w:hAnsiTheme="minorEastAsia" w:cs="Times New Roman" w:hint="eastAsia"/>
          <w:sz w:val="22"/>
        </w:rPr>
        <w:t>プロジェクト全体に</w:t>
      </w:r>
      <w:r w:rsidR="009D4B60" w:rsidRPr="001925AF">
        <w:rPr>
          <w:rFonts w:asciiTheme="minorEastAsia" w:hAnsiTheme="minorEastAsia" w:cs="Times New Roman" w:hint="eastAsia"/>
          <w:sz w:val="22"/>
        </w:rPr>
        <w:t>おける</w:t>
      </w:r>
      <w:r w:rsidRPr="001925AF">
        <w:rPr>
          <w:rFonts w:asciiTheme="minorEastAsia" w:hAnsiTheme="minorEastAsia" w:cs="Times New Roman" w:hint="eastAsia"/>
          <w:sz w:val="22"/>
        </w:rPr>
        <w:t>民間活力導入の可能性調査を行う</w:t>
      </w:r>
      <w:r w:rsidR="00052A97" w:rsidRPr="001925AF">
        <w:rPr>
          <w:rFonts w:asciiTheme="minorEastAsia" w:hAnsiTheme="minorEastAsia" w:cs="Times New Roman" w:hint="eastAsia"/>
          <w:sz w:val="22"/>
        </w:rPr>
        <w:t>こと</w:t>
      </w:r>
      <w:r w:rsidRPr="001925AF">
        <w:rPr>
          <w:rFonts w:asciiTheme="minorEastAsia" w:hAnsiTheme="minorEastAsia" w:cs="Times New Roman" w:hint="eastAsia"/>
          <w:sz w:val="22"/>
        </w:rPr>
        <w:t>。</w:t>
      </w:r>
    </w:p>
    <w:p w14:paraId="61F480A7" w14:textId="77777777" w:rsidR="00B53FCC" w:rsidRPr="001925AF" w:rsidRDefault="00B53FCC" w:rsidP="00B53FCC">
      <w:pPr>
        <w:autoSpaceDE w:val="0"/>
        <w:autoSpaceDN w:val="0"/>
        <w:rPr>
          <w:rFonts w:asciiTheme="minorEastAsia" w:hAnsiTheme="minorEastAsia" w:cs="Times New Roman"/>
          <w:sz w:val="22"/>
        </w:rPr>
      </w:pPr>
    </w:p>
    <w:p w14:paraId="4E1671D4" w14:textId="0962B999" w:rsidR="00F33CF1" w:rsidRPr="001925AF" w:rsidRDefault="003F1773" w:rsidP="003F1773">
      <w:pPr>
        <w:autoSpaceDE w:val="0"/>
        <w:autoSpaceDN w:val="0"/>
        <w:rPr>
          <w:rFonts w:asciiTheme="minorEastAsia" w:hAnsiTheme="minorEastAsia" w:cs="Times New Roman"/>
          <w:sz w:val="22"/>
        </w:rPr>
      </w:pPr>
      <w:r w:rsidRPr="001925AF">
        <w:rPr>
          <w:rFonts w:asciiTheme="minorEastAsia" w:hAnsiTheme="minorEastAsia" w:cs="Times New Roman" w:hint="eastAsia"/>
          <w:sz w:val="22"/>
        </w:rPr>
        <w:t xml:space="preserve">　</w:t>
      </w:r>
      <w:r w:rsidR="000F571A" w:rsidRPr="001925AF">
        <w:rPr>
          <w:rFonts w:asciiTheme="minorEastAsia" w:hAnsiTheme="minorEastAsia" w:cs="Times New Roman" w:hint="eastAsia"/>
          <w:sz w:val="22"/>
        </w:rPr>
        <w:t>⑺</w:t>
      </w:r>
      <w:r w:rsidR="00F33CF1" w:rsidRPr="001925AF">
        <w:rPr>
          <w:rFonts w:asciiTheme="minorEastAsia" w:hAnsiTheme="minorEastAsia" w:cs="Times New Roman" w:hint="eastAsia"/>
          <w:sz w:val="22"/>
        </w:rPr>
        <w:t xml:space="preserve">　再編、整備による住民への影響</w:t>
      </w:r>
    </w:p>
    <w:p w14:paraId="1635DF42" w14:textId="3350635A" w:rsidR="00B53FCC" w:rsidRPr="001925AF" w:rsidRDefault="00B53FCC" w:rsidP="00567185">
      <w:pPr>
        <w:autoSpaceDE w:val="0"/>
        <w:autoSpaceDN w:val="0"/>
        <w:ind w:left="440" w:hangingChars="200" w:hanging="440"/>
        <w:rPr>
          <w:rFonts w:asciiTheme="minorEastAsia" w:hAnsiTheme="minorEastAsia" w:cs="Times New Roman"/>
          <w:sz w:val="22"/>
        </w:rPr>
      </w:pPr>
      <w:r w:rsidRPr="001925AF">
        <w:rPr>
          <w:rFonts w:asciiTheme="minorEastAsia" w:hAnsiTheme="minorEastAsia" w:cs="Times New Roman" w:hint="eastAsia"/>
          <w:sz w:val="22"/>
        </w:rPr>
        <w:t xml:space="preserve">　　　再編、整備により新たに発生する</w:t>
      </w:r>
      <w:r w:rsidR="00567185" w:rsidRPr="001925AF">
        <w:rPr>
          <w:rFonts w:asciiTheme="minorEastAsia" w:hAnsiTheme="minorEastAsia" w:cs="Times New Roman" w:hint="eastAsia"/>
          <w:sz w:val="22"/>
        </w:rPr>
        <w:t>住民への影響（</w:t>
      </w:r>
      <w:r w:rsidRPr="001925AF">
        <w:rPr>
          <w:rFonts w:asciiTheme="minorEastAsia" w:hAnsiTheme="minorEastAsia" w:cs="Times New Roman" w:hint="eastAsia"/>
          <w:sz w:val="22"/>
        </w:rPr>
        <w:t>交通、照明、騒音、日照</w:t>
      </w:r>
      <w:r w:rsidR="00C363FB" w:rsidRPr="001925AF">
        <w:rPr>
          <w:rFonts w:asciiTheme="minorEastAsia" w:hAnsiTheme="minorEastAsia" w:cs="Times New Roman" w:hint="eastAsia"/>
          <w:sz w:val="22"/>
        </w:rPr>
        <w:t>、災害時における避難経路</w:t>
      </w:r>
      <w:r w:rsidRPr="001925AF">
        <w:rPr>
          <w:rFonts w:asciiTheme="minorEastAsia" w:hAnsiTheme="minorEastAsia" w:cs="Times New Roman" w:hint="eastAsia"/>
          <w:sz w:val="22"/>
        </w:rPr>
        <w:t>等</w:t>
      </w:r>
      <w:r w:rsidR="00567185" w:rsidRPr="001925AF">
        <w:rPr>
          <w:rFonts w:asciiTheme="minorEastAsia" w:hAnsiTheme="minorEastAsia" w:cs="Times New Roman" w:hint="eastAsia"/>
          <w:sz w:val="22"/>
        </w:rPr>
        <w:t>）について示す</w:t>
      </w:r>
      <w:r w:rsidR="00052A97" w:rsidRPr="001925AF">
        <w:rPr>
          <w:rFonts w:asciiTheme="minorEastAsia" w:hAnsiTheme="minorEastAsia" w:cs="Times New Roman" w:hint="eastAsia"/>
          <w:sz w:val="22"/>
        </w:rPr>
        <w:t>こと</w:t>
      </w:r>
      <w:r w:rsidR="00567185" w:rsidRPr="001925AF">
        <w:rPr>
          <w:rFonts w:asciiTheme="minorEastAsia" w:hAnsiTheme="minorEastAsia" w:cs="Times New Roman" w:hint="eastAsia"/>
          <w:sz w:val="22"/>
        </w:rPr>
        <w:t>。</w:t>
      </w:r>
    </w:p>
    <w:p w14:paraId="0C002282" w14:textId="77777777" w:rsidR="00A51D1D" w:rsidRPr="001925AF" w:rsidRDefault="00A51D1D" w:rsidP="00A51D1D">
      <w:pPr>
        <w:autoSpaceDE w:val="0"/>
        <w:autoSpaceDN w:val="0"/>
        <w:rPr>
          <w:rFonts w:asciiTheme="minorEastAsia" w:hAnsiTheme="minorEastAsia" w:cs="Times New Roman"/>
          <w:sz w:val="22"/>
        </w:rPr>
      </w:pPr>
    </w:p>
    <w:p w14:paraId="3196096E" w14:textId="79C52622" w:rsidR="00A51D1D" w:rsidRPr="001925AF" w:rsidRDefault="00A51D1D" w:rsidP="00A51D1D">
      <w:pPr>
        <w:autoSpaceDE w:val="0"/>
        <w:autoSpaceDN w:val="0"/>
        <w:rPr>
          <w:rFonts w:asciiTheme="minorEastAsia" w:hAnsiTheme="minorEastAsia" w:cs="Times New Roman"/>
          <w:sz w:val="22"/>
        </w:rPr>
      </w:pPr>
      <w:r w:rsidRPr="001925AF">
        <w:rPr>
          <w:rFonts w:asciiTheme="minorEastAsia" w:hAnsiTheme="minorEastAsia" w:cs="Times New Roman" w:hint="eastAsia"/>
          <w:sz w:val="22"/>
        </w:rPr>
        <w:t xml:space="preserve">　</w:t>
      </w:r>
      <w:r w:rsidR="000F571A" w:rsidRPr="001925AF">
        <w:rPr>
          <w:rFonts w:asciiTheme="minorEastAsia" w:hAnsiTheme="minorEastAsia" w:cs="Times New Roman" w:hint="eastAsia"/>
          <w:sz w:val="22"/>
        </w:rPr>
        <w:t>⑻</w:t>
      </w:r>
      <w:r w:rsidRPr="001925AF">
        <w:rPr>
          <w:rFonts w:asciiTheme="minorEastAsia" w:hAnsiTheme="minorEastAsia" w:cs="Times New Roman" w:hint="eastAsia"/>
          <w:sz w:val="22"/>
        </w:rPr>
        <w:t xml:space="preserve">　既存施設の跡地の</w:t>
      </w:r>
      <w:r w:rsidR="00C24E76" w:rsidRPr="001925AF">
        <w:rPr>
          <w:rFonts w:asciiTheme="minorEastAsia" w:hAnsiTheme="minorEastAsia" w:cs="Times New Roman" w:hint="eastAsia"/>
          <w:sz w:val="22"/>
        </w:rPr>
        <w:t>民間</w:t>
      </w:r>
      <w:r w:rsidRPr="001925AF">
        <w:rPr>
          <w:rFonts w:asciiTheme="minorEastAsia" w:hAnsiTheme="minorEastAsia" w:cs="Times New Roman" w:hint="eastAsia"/>
          <w:sz w:val="22"/>
        </w:rPr>
        <w:t>利活用案</w:t>
      </w:r>
    </w:p>
    <w:p w14:paraId="63F498ED" w14:textId="77777777" w:rsidR="00A51D1D" w:rsidRPr="001925AF" w:rsidRDefault="00A51D1D" w:rsidP="00A51D1D">
      <w:pPr>
        <w:autoSpaceDE w:val="0"/>
        <w:autoSpaceDN w:val="0"/>
        <w:rPr>
          <w:rFonts w:asciiTheme="minorEastAsia" w:hAnsiTheme="minorEastAsia" w:cs="Times New Roman"/>
          <w:sz w:val="22"/>
        </w:rPr>
      </w:pPr>
      <w:r w:rsidRPr="001925AF">
        <w:rPr>
          <w:rFonts w:asciiTheme="minorEastAsia" w:hAnsiTheme="minorEastAsia" w:cs="Times New Roman" w:hint="eastAsia"/>
          <w:sz w:val="22"/>
        </w:rPr>
        <w:t xml:space="preserve">　　　既存施設の廃止、複合化などに伴い、残地となった土地の利活用案について示す。</w:t>
      </w:r>
    </w:p>
    <w:p w14:paraId="13FF9FD2" w14:textId="2BC843D4" w:rsidR="00C30DEC" w:rsidRPr="001925AF" w:rsidRDefault="00C30DEC" w:rsidP="00052A97">
      <w:pPr>
        <w:autoSpaceDE w:val="0"/>
        <w:autoSpaceDN w:val="0"/>
        <w:ind w:left="440" w:hangingChars="200" w:hanging="440"/>
        <w:rPr>
          <w:rFonts w:asciiTheme="minorEastAsia" w:hAnsiTheme="minorEastAsia" w:cs="Times New Roman"/>
          <w:sz w:val="22"/>
        </w:rPr>
      </w:pPr>
      <w:r w:rsidRPr="001925AF">
        <w:rPr>
          <w:rFonts w:asciiTheme="minorEastAsia" w:hAnsiTheme="minorEastAsia" w:cs="Times New Roman" w:hint="eastAsia"/>
          <w:sz w:val="22"/>
        </w:rPr>
        <w:t xml:space="preserve">　　　利活用案の検討にあたっては、サウンディング市場調査など、目的に応じて適切と考えられる手法を積極的に取り入れること。</w:t>
      </w:r>
    </w:p>
    <w:p w14:paraId="4FD2AC82" w14:textId="77777777" w:rsidR="00052A97" w:rsidRPr="00036C77" w:rsidRDefault="00052A97" w:rsidP="003F1773">
      <w:pPr>
        <w:autoSpaceDE w:val="0"/>
        <w:autoSpaceDN w:val="0"/>
        <w:rPr>
          <w:rFonts w:asciiTheme="minorEastAsia" w:hAnsiTheme="minorEastAsia" w:cs="Times New Roman"/>
          <w:sz w:val="22"/>
        </w:rPr>
      </w:pPr>
    </w:p>
    <w:p w14:paraId="329ACD1F" w14:textId="38254E89" w:rsidR="00A51D1D" w:rsidRPr="001925AF" w:rsidRDefault="00A51D1D" w:rsidP="00A51D1D">
      <w:pPr>
        <w:autoSpaceDE w:val="0"/>
        <w:autoSpaceDN w:val="0"/>
        <w:rPr>
          <w:rFonts w:asciiTheme="minorEastAsia" w:hAnsiTheme="minorEastAsia" w:cs="Times New Roman"/>
          <w:sz w:val="22"/>
        </w:rPr>
      </w:pPr>
      <w:r w:rsidRPr="001925AF">
        <w:rPr>
          <w:rFonts w:asciiTheme="minorEastAsia" w:hAnsiTheme="minorEastAsia" w:cs="Times New Roman" w:hint="eastAsia"/>
          <w:sz w:val="22"/>
        </w:rPr>
        <w:t xml:space="preserve">　</w:t>
      </w:r>
      <w:r w:rsidR="000F571A" w:rsidRPr="001925AF">
        <w:rPr>
          <w:rFonts w:asciiTheme="minorEastAsia" w:hAnsiTheme="minorEastAsia" w:cs="Times New Roman" w:hint="eastAsia"/>
          <w:sz w:val="22"/>
        </w:rPr>
        <w:t>⑼</w:t>
      </w:r>
      <w:r w:rsidRPr="001925AF">
        <w:rPr>
          <w:rFonts w:asciiTheme="minorEastAsia" w:hAnsiTheme="minorEastAsia" w:cs="Times New Roman" w:hint="eastAsia"/>
          <w:sz w:val="22"/>
        </w:rPr>
        <w:t xml:space="preserve">　いわきＦＣ新スタジアムの整備計画や</w:t>
      </w:r>
      <w:r w:rsidR="00F064AD" w:rsidRPr="001925AF">
        <w:rPr>
          <w:rFonts w:asciiTheme="minorEastAsia" w:hAnsiTheme="minorEastAsia" w:cs="Times New Roman" w:hint="eastAsia"/>
          <w:sz w:val="22"/>
        </w:rPr>
        <w:t>各種行政計画</w:t>
      </w:r>
      <w:r w:rsidRPr="001925AF">
        <w:rPr>
          <w:rFonts w:asciiTheme="minorEastAsia" w:hAnsiTheme="minorEastAsia" w:cs="Times New Roman" w:hint="eastAsia"/>
          <w:sz w:val="22"/>
        </w:rPr>
        <w:t>との整合</w:t>
      </w:r>
    </w:p>
    <w:p w14:paraId="77BBDD0C" w14:textId="4EA938D0" w:rsidR="00A51D1D" w:rsidRPr="001925AF" w:rsidRDefault="00A51D1D" w:rsidP="00A51D1D">
      <w:pPr>
        <w:autoSpaceDE w:val="0"/>
        <w:autoSpaceDN w:val="0"/>
        <w:ind w:left="440" w:hangingChars="200" w:hanging="440"/>
        <w:rPr>
          <w:rFonts w:asciiTheme="minorEastAsia" w:hAnsiTheme="minorEastAsia" w:cs="Times New Roman"/>
          <w:sz w:val="22"/>
        </w:rPr>
      </w:pPr>
      <w:r w:rsidRPr="001925AF">
        <w:rPr>
          <w:rFonts w:asciiTheme="minorEastAsia" w:hAnsiTheme="minorEastAsia" w:cs="Times New Roman" w:hint="eastAsia"/>
          <w:sz w:val="22"/>
        </w:rPr>
        <w:lastRenderedPageBreak/>
        <w:t xml:space="preserve">　　　上記⑴</w:t>
      </w:r>
      <w:r w:rsidR="007B6118" w:rsidRPr="001925AF">
        <w:rPr>
          <w:rFonts w:asciiTheme="minorEastAsia" w:hAnsiTheme="minorEastAsia" w:cs="Times New Roman" w:hint="eastAsia"/>
          <w:sz w:val="22"/>
        </w:rPr>
        <w:t>～</w:t>
      </w:r>
      <w:r w:rsidR="000F571A" w:rsidRPr="001925AF">
        <w:rPr>
          <w:rFonts w:asciiTheme="minorEastAsia" w:hAnsiTheme="minorEastAsia" w:cs="Times New Roman" w:hint="eastAsia"/>
          <w:sz w:val="22"/>
        </w:rPr>
        <w:t>⑻</w:t>
      </w:r>
      <w:r w:rsidR="007B6118" w:rsidRPr="001925AF">
        <w:rPr>
          <w:rFonts w:asciiTheme="minorEastAsia" w:hAnsiTheme="minorEastAsia" w:cs="Times New Roman" w:hint="eastAsia"/>
          <w:sz w:val="22"/>
        </w:rPr>
        <w:t>の各</w:t>
      </w:r>
      <w:r w:rsidRPr="001925AF">
        <w:rPr>
          <w:rFonts w:asciiTheme="minorEastAsia" w:hAnsiTheme="minorEastAsia" w:cs="Times New Roman" w:hint="eastAsia"/>
          <w:sz w:val="22"/>
        </w:rPr>
        <w:t>事項を整理した上で、いわきＦＣ新スタジアムの</w:t>
      </w:r>
      <w:r w:rsidR="007B6118" w:rsidRPr="001925AF">
        <w:rPr>
          <w:rFonts w:asciiTheme="minorEastAsia" w:hAnsiTheme="minorEastAsia" w:cs="Times New Roman" w:hint="eastAsia"/>
          <w:sz w:val="22"/>
        </w:rPr>
        <w:t>整備</w:t>
      </w:r>
      <w:r w:rsidRPr="001925AF">
        <w:rPr>
          <w:rFonts w:asciiTheme="minorEastAsia" w:hAnsiTheme="minorEastAsia" w:cs="Times New Roman" w:hint="eastAsia"/>
          <w:sz w:val="22"/>
        </w:rPr>
        <w:t>計画等との整合を図った内容で本計画を作成する</w:t>
      </w:r>
      <w:r w:rsidR="00052A97" w:rsidRPr="001925AF">
        <w:rPr>
          <w:rFonts w:asciiTheme="minorEastAsia" w:hAnsiTheme="minorEastAsia" w:cs="Times New Roman" w:hint="eastAsia"/>
          <w:sz w:val="22"/>
        </w:rPr>
        <w:t>こと</w:t>
      </w:r>
      <w:r w:rsidRPr="001925AF">
        <w:rPr>
          <w:rFonts w:asciiTheme="minorEastAsia" w:hAnsiTheme="minorEastAsia" w:cs="Times New Roman" w:hint="eastAsia"/>
          <w:sz w:val="22"/>
        </w:rPr>
        <w:t>。</w:t>
      </w:r>
    </w:p>
    <w:p w14:paraId="5264C0F6" w14:textId="0A42AE8C" w:rsidR="00FC28A1" w:rsidRPr="001925AF" w:rsidRDefault="00FC28A1" w:rsidP="00A51D1D">
      <w:pPr>
        <w:autoSpaceDE w:val="0"/>
        <w:autoSpaceDN w:val="0"/>
        <w:ind w:left="440" w:hangingChars="200" w:hanging="440"/>
        <w:rPr>
          <w:rFonts w:asciiTheme="minorEastAsia" w:hAnsiTheme="minorEastAsia" w:cs="Times New Roman"/>
          <w:sz w:val="22"/>
        </w:rPr>
      </w:pPr>
      <w:r w:rsidRPr="001925AF">
        <w:rPr>
          <w:rFonts w:asciiTheme="minorEastAsia" w:hAnsiTheme="minorEastAsia" w:cs="Times New Roman" w:hint="eastAsia"/>
          <w:sz w:val="22"/>
        </w:rPr>
        <w:t xml:space="preserve">　　　必要に応じて、いわきＦＣ新スタジアム整備の関係者等との協議・擦り合わせを実施すること。</w:t>
      </w:r>
    </w:p>
    <w:p w14:paraId="28443AD8" w14:textId="77777777" w:rsidR="00C6698F" w:rsidRPr="001925AF" w:rsidRDefault="00C6698F" w:rsidP="003F1773">
      <w:pPr>
        <w:autoSpaceDE w:val="0"/>
        <w:autoSpaceDN w:val="0"/>
        <w:rPr>
          <w:rFonts w:asciiTheme="minorEastAsia" w:hAnsiTheme="minorEastAsia" w:cs="Times New Roman"/>
          <w:sz w:val="22"/>
        </w:rPr>
      </w:pPr>
    </w:p>
    <w:p w14:paraId="1916664B" w14:textId="3B2EDCFE" w:rsidR="00870C1D" w:rsidRPr="001925AF" w:rsidRDefault="003F1773" w:rsidP="003F1773">
      <w:pPr>
        <w:autoSpaceDE w:val="0"/>
        <w:autoSpaceDN w:val="0"/>
        <w:rPr>
          <w:rFonts w:asciiTheme="minorEastAsia" w:hAnsiTheme="minorEastAsia" w:cs="Times New Roman"/>
          <w:sz w:val="22"/>
        </w:rPr>
      </w:pPr>
      <w:r w:rsidRPr="001925AF">
        <w:rPr>
          <w:rFonts w:asciiTheme="minorEastAsia" w:hAnsiTheme="minorEastAsia" w:cs="Times New Roman" w:hint="eastAsia"/>
          <w:sz w:val="22"/>
        </w:rPr>
        <w:t xml:space="preserve">　</w:t>
      </w:r>
      <w:r w:rsidR="000F571A" w:rsidRPr="001925AF">
        <w:rPr>
          <w:rFonts w:asciiTheme="minorEastAsia" w:hAnsiTheme="minorEastAsia" w:cs="Times New Roman" w:hint="eastAsia"/>
          <w:sz w:val="22"/>
        </w:rPr>
        <w:t>⑽</w:t>
      </w:r>
      <w:r w:rsidR="00F16665" w:rsidRPr="001925AF">
        <w:rPr>
          <w:rFonts w:asciiTheme="minorEastAsia" w:hAnsiTheme="minorEastAsia" w:cs="Times New Roman" w:hint="eastAsia"/>
          <w:sz w:val="22"/>
        </w:rPr>
        <w:t xml:space="preserve">　当計画案の住民説明会</w:t>
      </w:r>
      <w:r w:rsidR="00867A69" w:rsidRPr="001925AF">
        <w:rPr>
          <w:rFonts w:asciiTheme="minorEastAsia" w:hAnsiTheme="minorEastAsia" w:cs="Times New Roman" w:hint="eastAsia"/>
          <w:sz w:val="22"/>
        </w:rPr>
        <w:t>開催に係る事務</w:t>
      </w:r>
    </w:p>
    <w:p w14:paraId="088498A6" w14:textId="4715C246" w:rsidR="00F16665" w:rsidRPr="001925AF" w:rsidRDefault="00F16665" w:rsidP="00E16D7D">
      <w:pPr>
        <w:autoSpaceDE w:val="0"/>
        <w:autoSpaceDN w:val="0"/>
        <w:ind w:left="440" w:hangingChars="200" w:hanging="440"/>
        <w:rPr>
          <w:rFonts w:asciiTheme="minorEastAsia" w:hAnsiTheme="minorEastAsia" w:cs="Times New Roman"/>
          <w:sz w:val="22"/>
        </w:rPr>
      </w:pPr>
      <w:r w:rsidRPr="001925AF">
        <w:rPr>
          <w:rFonts w:asciiTheme="minorEastAsia" w:hAnsiTheme="minorEastAsia" w:cs="Times New Roman" w:hint="eastAsia"/>
          <w:sz w:val="22"/>
        </w:rPr>
        <w:t xml:space="preserve">　</w:t>
      </w:r>
      <w:r w:rsidR="00D76C74" w:rsidRPr="001925AF">
        <w:rPr>
          <w:rFonts w:asciiTheme="minorEastAsia" w:hAnsiTheme="minorEastAsia" w:cs="Times New Roman" w:hint="eastAsia"/>
          <w:sz w:val="22"/>
        </w:rPr>
        <w:t xml:space="preserve">　</w:t>
      </w:r>
      <w:r w:rsidRPr="001925AF">
        <w:rPr>
          <w:rFonts w:asciiTheme="minorEastAsia" w:hAnsiTheme="minorEastAsia" w:cs="Times New Roman" w:hint="eastAsia"/>
          <w:sz w:val="22"/>
        </w:rPr>
        <w:t xml:space="preserve">　</w:t>
      </w:r>
      <w:r w:rsidR="00E16D7D" w:rsidRPr="001925AF">
        <w:rPr>
          <w:rFonts w:asciiTheme="minorEastAsia" w:hAnsiTheme="minorEastAsia" w:cs="Times New Roman" w:hint="eastAsia"/>
          <w:sz w:val="22"/>
        </w:rPr>
        <w:t>当計画案に係る住民説明会の開催支援を行う。</w:t>
      </w:r>
      <w:r w:rsidR="00867A69" w:rsidRPr="001925AF">
        <w:rPr>
          <w:rFonts w:asciiTheme="minorEastAsia" w:hAnsiTheme="minorEastAsia" w:cs="Times New Roman" w:hint="eastAsia"/>
          <w:sz w:val="22"/>
        </w:rPr>
        <w:t>２</w:t>
      </w:r>
      <w:r w:rsidR="00D54FF6" w:rsidRPr="001925AF">
        <w:rPr>
          <w:rFonts w:asciiTheme="minorEastAsia" w:hAnsiTheme="minorEastAsia" w:cs="Times New Roman" w:hint="eastAsia"/>
          <w:sz w:val="22"/>
        </w:rPr>
        <w:t>回</w:t>
      </w:r>
      <w:r w:rsidR="00867A69" w:rsidRPr="001925AF">
        <w:rPr>
          <w:rFonts w:asciiTheme="minorEastAsia" w:hAnsiTheme="minorEastAsia" w:cs="Times New Roman" w:hint="eastAsia"/>
          <w:sz w:val="22"/>
        </w:rPr>
        <w:t>程度</w:t>
      </w:r>
      <w:r w:rsidR="00E16D7D" w:rsidRPr="001925AF">
        <w:rPr>
          <w:rFonts w:asciiTheme="minorEastAsia" w:hAnsiTheme="minorEastAsia" w:cs="Times New Roman" w:hint="eastAsia"/>
          <w:sz w:val="22"/>
        </w:rPr>
        <w:t>を想定している住民説明会で使用する資料の</w:t>
      </w:r>
      <w:r w:rsidR="00F064AD" w:rsidRPr="001925AF">
        <w:rPr>
          <w:rFonts w:asciiTheme="minorEastAsia" w:hAnsiTheme="minorEastAsia" w:cs="Times New Roman" w:hint="eastAsia"/>
          <w:sz w:val="22"/>
        </w:rPr>
        <w:t>作成・</w:t>
      </w:r>
      <w:r w:rsidR="00E16D7D" w:rsidRPr="001925AF">
        <w:rPr>
          <w:rFonts w:asciiTheme="minorEastAsia" w:hAnsiTheme="minorEastAsia" w:cs="Times New Roman" w:hint="eastAsia"/>
          <w:sz w:val="22"/>
        </w:rPr>
        <w:t>整理や、専門的な説明支援</w:t>
      </w:r>
      <w:r w:rsidR="009852B5" w:rsidRPr="001925AF">
        <w:rPr>
          <w:rFonts w:asciiTheme="minorEastAsia" w:hAnsiTheme="minorEastAsia" w:cs="Times New Roman" w:hint="eastAsia"/>
          <w:sz w:val="22"/>
        </w:rPr>
        <w:t>（当日同席）</w:t>
      </w:r>
      <w:r w:rsidR="00E16D7D" w:rsidRPr="001925AF">
        <w:rPr>
          <w:rFonts w:asciiTheme="minorEastAsia" w:hAnsiTheme="minorEastAsia" w:cs="Times New Roman" w:hint="eastAsia"/>
          <w:sz w:val="22"/>
        </w:rPr>
        <w:t>などを行う</w:t>
      </w:r>
      <w:r w:rsidR="00052A97" w:rsidRPr="001925AF">
        <w:rPr>
          <w:rFonts w:asciiTheme="minorEastAsia" w:hAnsiTheme="minorEastAsia" w:cs="Times New Roman" w:hint="eastAsia"/>
          <w:sz w:val="22"/>
        </w:rPr>
        <w:t>こと</w:t>
      </w:r>
      <w:r w:rsidR="00E16D7D" w:rsidRPr="001925AF">
        <w:rPr>
          <w:rFonts w:asciiTheme="minorEastAsia" w:hAnsiTheme="minorEastAsia" w:cs="Times New Roman" w:hint="eastAsia"/>
          <w:sz w:val="22"/>
        </w:rPr>
        <w:t>。</w:t>
      </w:r>
    </w:p>
    <w:p w14:paraId="2B52801A" w14:textId="7154712D" w:rsidR="00A51D1D" w:rsidRPr="001925AF" w:rsidRDefault="00867A69" w:rsidP="00A51D1D">
      <w:pPr>
        <w:autoSpaceDE w:val="0"/>
        <w:autoSpaceDN w:val="0"/>
        <w:rPr>
          <w:rFonts w:asciiTheme="minorEastAsia" w:hAnsiTheme="minorEastAsia" w:cs="Times New Roman"/>
          <w:sz w:val="22"/>
        </w:rPr>
      </w:pPr>
      <w:r w:rsidRPr="001925AF">
        <w:rPr>
          <w:rFonts w:asciiTheme="minorEastAsia" w:hAnsiTheme="minorEastAsia" w:cs="Times New Roman" w:hint="eastAsia"/>
          <w:sz w:val="22"/>
        </w:rPr>
        <w:t xml:space="preserve">　　※　回覧板などによ</w:t>
      </w:r>
      <w:r w:rsidR="0089342F" w:rsidRPr="001925AF">
        <w:rPr>
          <w:rFonts w:asciiTheme="minorEastAsia" w:hAnsiTheme="minorEastAsia" w:cs="Times New Roman" w:hint="eastAsia"/>
          <w:sz w:val="22"/>
        </w:rPr>
        <w:t>り事前</w:t>
      </w:r>
      <w:r w:rsidRPr="001925AF">
        <w:rPr>
          <w:rFonts w:asciiTheme="minorEastAsia" w:hAnsiTheme="minorEastAsia" w:cs="Times New Roman" w:hint="eastAsia"/>
          <w:sz w:val="22"/>
        </w:rPr>
        <w:t>周知</w:t>
      </w:r>
      <w:r w:rsidR="0089342F" w:rsidRPr="001925AF">
        <w:rPr>
          <w:rFonts w:asciiTheme="minorEastAsia" w:hAnsiTheme="minorEastAsia" w:cs="Times New Roman" w:hint="eastAsia"/>
          <w:sz w:val="22"/>
        </w:rPr>
        <w:t>の上、開催</w:t>
      </w:r>
      <w:r w:rsidR="00A63466">
        <w:rPr>
          <w:rFonts w:asciiTheme="minorEastAsia" w:hAnsiTheme="minorEastAsia" w:cs="Times New Roman" w:hint="eastAsia"/>
          <w:sz w:val="22"/>
        </w:rPr>
        <w:t>することを</w:t>
      </w:r>
      <w:r w:rsidRPr="001925AF">
        <w:rPr>
          <w:rFonts w:asciiTheme="minorEastAsia" w:hAnsiTheme="minorEastAsia" w:cs="Times New Roman" w:hint="eastAsia"/>
          <w:sz w:val="22"/>
        </w:rPr>
        <w:t>想定。</w:t>
      </w:r>
    </w:p>
    <w:p w14:paraId="23855352" w14:textId="77777777" w:rsidR="00867A69" w:rsidRPr="001925AF" w:rsidRDefault="00867A69" w:rsidP="00C43258">
      <w:pPr>
        <w:autoSpaceDE w:val="0"/>
        <w:autoSpaceDN w:val="0"/>
        <w:rPr>
          <w:rFonts w:asciiTheme="minorEastAsia" w:hAnsiTheme="minorEastAsia"/>
          <w:sz w:val="22"/>
        </w:rPr>
      </w:pPr>
    </w:p>
    <w:p w14:paraId="31048182" w14:textId="77777777" w:rsidR="00D205D1" w:rsidRPr="001925AF" w:rsidRDefault="00617CB3" w:rsidP="00D205D1">
      <w:pPr>
        <w:autoSpaceDE w:val="0"/>
        <w:autoSpaceDN w:val="0"/>
        <w:rPr>
          <w:rFonts w:ascii="BIZ UDゴシック" w:eastAsia="BIZ UDゴシック" w:hAnsi="BIZ UDゴシック"/>
          <w:sz w:val="22"/>
        </w:rPr>
      </w:pPr>
      <w:r w:rsidRPr="001925AF">
        <w:rPr>
          <w:rFonts w:ascii="BIZ UDゴシック" w:eastAsia="BIZ UDゴシック" w:hAnsi="BIZ UDゴシック" w:hint="eastAsia"/>
          <w:sz w:val="22"/>
        </w:rPr>
        <w:t>５</w:t>
      </w:r>
      <w:r w:rsidR="002004F8" w:rsidRPr="001925AF">
        <w:rPr>
          <w:rFonts w:ascii="BIZ UDゴシック" w:eastAsia="BIZ UDゴシック" w:hAnsi="BIZ UDゴシック" w:hint="eastAsia"/>
          <w:sz w:val="22"/>
        </w:rPr>
        <w:t xml:space="preserve">　打合せ協議</w:t>
      </w:r>
    </w:p>
    <w:p w14:paraId="1CBE8F50" w14:textId="14E934B1" w:rsidR="00966EB3" w:rsidRPr="001925AF" w:rsidRDefault="00D205D1" w:rsidP="00D205D1">
      <w:pPr>
        <w:autoSpaceDE w:val="0"/>
        <w:autoSpaceDN w:val="0"/>
        <w:ind w:left="440" w:hangingChars="200" w:hanging="440"/>
        <w:rPr>
          <w:rFonts w:asciiTheme="minorEastAsia" w:hAnsiTheme="minorEastAsia" w:cs="Times New Roman"/>
          <w:noProof/>
          <w:sz w:val="22"/>
        </w:rPr>
      </w:pPr>
      <w:r w:rsidRPr="001925AF">
        <w:rPr>
          <w:rFonts w:asciiTheme="minorEastAsia" w:hAnsiTheme="minorEastAsia" w:cs="Times New Roman" w:hint="eastAsia"/>
          <w:noProof/>
          <w:sz w:val="22"/>
        </w:rPr>
        <w:t xml:space="preserve">　</w:t>
      </w:r>
      <w:r w:rsidR="00C86760" w:rsidRPr="001925AF">
        <w:rPr>
          <w:rFonts w:asciiTheme="minorEastAsia" w:hAnsiTheme="minorEastAsia" w:cs="Times New Roman" w:hint="eastAsia"/>
          <w:noProof/>
          <w:sz w:val="22"/>
        </w:rPr>
        <w:t>⑴</w:t>
      </w:r>
      <w:r w:rsidR="00966EB3" w:rsidRPr="001925AF">
        <w:rPr>
          <w:rFonts w:asciiTheme="minorEastAsia" w:hAnsiTheme="minorEastAsia" w:cs="Times New Roman" w:hint="eastAsia"/>
          <w:noProof/>
          <w:sz w:val="22"/>
        </w:rPr>
        <w:t xml:space="preserve">　本業務の履行に際して、調査、分析結果、進捗、今後の予定等について、打合せ等により報告・説明を行うこと。</w:t>
      </w:r>
    </w:p>
    <w:p w14:paraId="6B0AC4DC" w14:textId="388CF09E" w:rsidR="00966EB3" w:rsidRPr="001925AF" w:rsidRDefault="00D205D1" w:rsidP="00D205D1">
      <w:pPr>
        <w:autoSpaceDE w:val="0"/>
        <w:autoSpaceDN w:val="0"/>
        <w:ind w:left="440" w:hangingChars="200" w:hanging="440"/>
        <w:rPr>
          <w:rFonts w:asciiTheme="minorEastAsia" w:hAnsiTheme="minorEastAsia" w:cs="Times New Roman"/>
          <w:noProof/>
          <w:sz w:val="22"/>
        </w:rPr>
      </w:pPr>
      <w:r w:rsidRPr="001925AF">
        <w:rPr>
          <w:rFonts w:asciiTheme="minorEastAsia" w:hAnsiTheme="minorEastAsia" w:cs="Times New Roman" w:hint="eastAsia"/>
          <w:noProof/>
          <w:sz w:val="22"/>
        </w:rPr>
        <w:t xml:space="preserve">　</w:t>
      </w:r>
      <w:r w:rsidR="00C86760" w:rsidRPr="001925AF">
        <w:rPr>
          <w:rFonts w:asciiTheme="minorEastAsia" w:hAnsiTheme="minorEastAsia" w:cs="Times New Roman" w:hint="eastAsia"/>
          <w:noProof/>
          <w:sz w:val="22"/>
        </w:rPr>
        <w:t>⑵</w:t>
      </w:r>
      <w:r w:rsidR="00966EB3" w:rsidRPr="001925AF">
        <w:rPr>
          <w:rFonts w:asciiTheme="minorEastAsia" w:hAnsiTheme="minorEastAsia" w:cs="Times New Roman" w:hint="eastAsia"/>
          <w:noProof/>
          <w:sz w:val="22"/>
        </w:rPr>
        <w:t xml:space="preserve">　打合せは、毎月１回</w:t>
      </w:r>
      <w:r w:rsidR="00414037" w:rsidRPr="001925AF">
        <w:rPr>
          <w:rFonts w:asciiTheme="minorEastAsia" w:hAnsiTheme="minorEastAsia" w:cs="Times New Roman" w:hint="eastAsia"/>
          <w:noProof/>
          <w:sz w:val="22"/>
        </w:rPr>
        <w:t>以上</w:t>
      </w:r>
      <w:r w:rsidR="00966EB3" w:rsidRPr="001925AF">
        <w:rPr>
          <w:rFonts w:asciiTheme="minorEastAsia" w:hAnsiTheme="minorEastAsia" w:cs="Times New Roman" w:hint="eastAsia"/>
          <w:noProof/>
          <w:sz w:val="22"/>
        </w:rPr>
        <w:t>行うこと。</w:t>
      </w:r>
      <w:r w:rsidR="00414037" w:rsidRPr="001925AF">
        <w:rPr>
          <w:rFonts w:asciiTheme="minorEastAsia" w:hAnsiTheme="minorEastAsia" w:cs="Times New Roman" w:hint="eastAsia"/>
          <w:noProof/>
          <w:sz w:val="22"/>
        </w:rPr>
        <w:t>各回の打合せ次第や資料、打合せ記録（要旨）等も作成すること。</w:t>
      </w:r>
    </w:p>
    <w:p w14:paraId="69D0723F" w14:textId="11538557" w:rsidR="00966EB3" w:rsidRPr="001925AF" w:rsidRDefault="00D205D1" w:rsidP="00D205D1">
      <w:pPr>
        <w:autoSpaceDE w:val="0"/>
        <w:autoSpaceDN w:val="0"/>
        <w:rPr>
          <w:rFonts w:asciiTheme="minorEastAsia" w:hAnsiTheme="minorEastAsia" w:cs="Times New Roman"/>
          <w:strike/>
          <w:noProof/>
          <w:sz w:val="22"/>
        </w:rPr>
      </w:pPr>
      <w:r w:rsidRPr="001925AF">
        <w:rPr>
          <w:rFonts w:asciiTheme="minorEastAsia" w:hAnsiTheme="minorEastAsia" w:cs="Times New Roman" w:hint="eastAsia"/>
          <w:noProof/>
          <w:sz w:val="22"/>
        </w:rPr>
        <w:t xml:space="preserve">　</w:t>
      </w:r>
      <w:r w:rsidR="00C86760" w:rsidRPr="001925AF">
        <w:rPr>
          <w:rFonts w:asciiTheme="minorEastAsia" w:hAnsiTheme="minorEastAsia" w:cs="Times New Roman" w:hint="eastAsia"/>
          <w:noProof/>
          <w:sz w:val="22"/>
        </w:rPr>
        <w:t>⑶</w:t>
      </w:r>
      <w:r w:rsidR="00966EB3" w:rsidRPr="001925AF">
        <w:rPr>
          <w:rFonts w:asciiTheme="minorEastAsia" w:hAnsiTheme="minorEastAsia" w:cs="Times New Roman" w:hint="eastAsia"/>
          <w:noProof/>
          <w:sz w:val="22"/>
        </w:rPr>
        <w:t xml:space="preserve">　打合せの内容によっては、オンライン会議も可能とする。</w:t>
      </w:r>
    </w:p>
    <w:p w14:paraId="28997C64" w14:textId="77777777" w:rsidR="00966EB3" w:rsidRPr="001925AF" w:rsidRDefault="00966EB3" w:rsidP="00966EB3">
      <w:pPr>
        <w:autoSpaceDE w:val="0"/>
        <w:autoSpaceDN w:val="0"/>
        <w:ind w:firstLineChars="150" w:firstLine="330"/>
        <w:rPr>
          <w:rFonts w:asciiTheme="minorEastAsia" w:hAnsiTheme="minorEastAsia" w:cs="Times New Roman"/>
          <w:noProof/>
          <w:sz w:val="22"/>
        </w:rPr>
      </w:pPr>
    </w:p>
    <w:p w14:paraId="7365AC05" w14:textId="5E5F03C5" w:rsidR="003D1DCD" w:rsidRPr="001925AF" w:rsidRDefault="00617CB3" w:rsidP="00322887">
      <w:pPr>
        <w:autoSpaceDE w:val="0"/>
        <w:autoSpaceDN w:val="0"/>
        <w:rPr>
          <w:rFonts w:ascii="BIZ UDゴシック" w:eastAsia="BIZ UDゴシック" w:hAnsi="BIZ UDゴシック"/>
          <w:sz w:val="22"/>
        </w:rPr>
      </w:pPr>
      <w:r w:rsidRPr="001925AF">
        <w:rPr>
          <w:rFonts w:ascii="BIZ UDゴシック" w:eastAsia="BIZ UDゴシック" w:hAnsi="BIZ UDゴシック" w:hint="eastAsia"/>
          <w:sz w:val="22"/>
        </w:rPr>
        <w:t>６</w:t>
      </w:r>
      <w:r w:rsidR="003D1DCD" w:rsidRPr="001925AF">
        <w:rPr>
          <w:rFonts w:ascii="BIZ UDゴシック" w:eastAsia="BIZ UDゴシック" w:hAnsi="BIZ UDゴシック" w:hint="eastAsia"/>
          <w:sz w:val="22"/>
        </w:rPr>
        <w:t xml:space="preserve">　提出書類</w:t>
      </w:r>
    </w:p>
    <w:p w14:paraId="1E852AA3" w14:textId="44BA879C" w:rsidR="003D1DCD" w:rsidRPr="001925AF" w:rsidRDefault="003D1DCD" w:rsidP="00EB2C8A">
      <w:pPr>
        <w:autoSpaceDE w:val="0"/>
        <w:autoSpaceDN w:val="0"/>
        <w:ind w:left="660" w:hangingChars="300" w:hanging="660"/>
        <w:rPr>
          <w:rFonts w:asciiTheme="minorEastAsia" w:hAnsiTheme="minorEastAsia" w:cs="Times New Roman"/>
          <w:noProof/>
          <w:sz w:val="22"/>
        </w:rPr>
      </w:pPr>
      <w:r w:rsidRPr="001925AF">
        <w:rPr>
          <w:rFonts w:asciiTheme="minorEastAsia" w:hAnsiTheme="minorEastAsia" w:cs="Times New Roman" w:hint="eastAsia"/>
          <w:noProof/>
          <w:sz w:val="22"/>
        </w:rPr>
        <w:t xml:space="preserve">　　次の各号に掲げる書類を市が指定する日までに提出</w:t>
      </w:r>
      <w:r w:rsidR="00414037" w:rsidRPr="001925AF">
        <w:rPr>
          <w:rFonts w:asciiTheme="minorEastAsia" w:hAnsiTheme="minorEastAsia" w:cs="Times New Roman" w:hint="eastAsia"/>
          <w:noProof/>
          <w:sz w:val="22"/>
        </w:rPr>
        <w:t>すること</w:t>
      </w:r>
      <w:r w:rsidRPr="001925AF">
        <w:rPr>
          <w:rFonts w:asciiTheme="minorEastAsia" w:hAnsiTheme="minorEastAsia" w:cs="Times New Roman" w:hint="eastAsia"/>
          <w:noProof/>
          <w:sz w:val="22"/>
        </w:rPr>
        <w:t>。</w:t>
      </w:r>
    </w:p>
    <w:p w14:paraId="75C17B90" w14:textId="77777777" w:rsidR="003D1DCD" w:rsidRPr="001925AF" w:rsidRDefault="007E112D" w:rsidP="00EB2C8A">
      <w:pPr>
        <w:autoSpaceDE w:val="0"/>
        <w:autoSpaceDN w:val="0"/>
        <w:ind w:left="660" w:hangingChars="300" w:hanging="660"/>
        <w:rPr>
          <w:rFonts w:asciiTheme="minorEastAsia" w:hAnsiTheme="minorEastAsia" w:cs="Times New Roman"/>
          <w:noProof/>
          <w:sz w:val="22"/>
        </w:rPr>
      </w:pPr>
      <w:r w:rsidRPr="001925AF">
        <w:rPr>
          <w:rFonts w:asciiTheme="minorEastAsia" w:hAnsiTheme="minorEastAsia" w:cs="Times New Roman" w:hint="eastAsia"/>
          <w:noProof/>
          <w:sz w:val="22"/>
        </w:rPr>
        <w:t xml:space="preserve">　⑴</w:t>
      </w:r>
      <w:r w:rsidR="006141F1" w:rsidRPr="001925AF">
        <w:rPr>
          <w:rFonts w:asciiTheme="minorEastAsia" w:hAnsiTheme="minorEastAsia" w:cs="Times New Roman" w:hint="eastAsia"/>
          <w:noProof/>
          <w:sz w:val="22"/>
        </w:rPr>
        <w:t xml:space="preserve">　</w:t>
      </w:r>
      <w:r w:rsidR="003D1DCD" w:rsidRPr="001925AF">
        <w:rPr>
          <w:rFonts w:asciiTheme="minorEastAsia" w:hAnsiTheme="minorEastAsia" w:cs="Times New Roman" w:hint="eastAsia"/>
          <w:noProof/>
          <w:sz w:val="22"/>
        </w:rPr>
        <w:t>事業計画書</w:t>
      </w:r>
    </w:p>
    <w:p w14:paraId="1AAE470A" w14:textId="77777777" w:rsidR="003D1DCD" w:rsidRPr="001925AF" w:rsidRDefault="007E112D" w:rsidP="00EB2C8A">
      <w:pPr>
        <w:autoSpaceDE w:val="0"/>
        <w:autoSpaceDN w:val="0"/>
        <w:ind w:left="660" w:hangingChars="300" w:hanging="660"/>
        <w:rPr>
          <w:rFonts w:asciiTheme="minorEastAsia" w:hAnsiTheme="minorEastAsia" w:cs="Times New Roman"/>
          <w:noProof/>
          <w:sz w:val="22"/>
        </w:rPr>
      </w:pPr>
      <w:r w:rsidRPr="001925AF">
        <w:rPr>
          <w:rFonts w:asciiTheme="minorEastAsia" w:hAnsiTheme="minorEastAsia" w:cs="Times New Roman" w:hint="eastAsia"/>
          <w:noProof/>
          <w:sz w:val="22"/>
        </w:rPr>
        <w:t xml:space="preserve">　⑵</w:t>
      </w:r>
      <w:r w:rsidR="006141F1" w:rsidRPr="001925AF">
        <w:rPr>
          <w:rFonts w:asciiTheme="minorEastAsia" w:hAnsiTheme="minorEastAsia" w:cs="Times New Roman" w:hint="eastAsia"/>
          <w:noProof/>
          <w:sz w:val="22"/>
        </w:rPr>
        <w:t xml:space="preserve">　</w:t>
      </w:r>
      <w:r w:rsidR="003D1DCD" w:rsidRPr="001925AF">
        <w:rPr>
          <w:rFonts w:asciiTheme="minorEastAsia" w:hAnsiTheme="minorEastAsia" w:cs="Times New Roman" w:hint="eastAsia"/>
          <w:noProof/>
          <w:sz w:val="22"/>
        </w:rPr>
        <w:t>着手届</w:t>
      </w:r>
    </w:p>
    <w:p w14:paraId="2AE80AB3" w14:textId="77777777" w:rsidR="003D1DCD" w:rsidRPr="001925AF" w:rsidRDefault="007E112D" w:rsidP="00EB2C8A">
      <w:pPr>
        <w:autoSpaceDE w:val="0"/>
        <w:autoSpaceDN w:val="0"/>
        <w:rPr>
          <w:rFonts w:asciiTheme="minorEastAsia" w:hAnsiTheme="minorEastAsia" w:cs="Times New Roman"/>
          <w:noProof/>
          <w:sz w:val="22"/>
        </w:rPr>
      </w:pPr>
      <w:r w:rsidRPr="001925AF">
        <w:rPr>
          <w:rFonts w:asciiTheme="minorEastAsia" w:hAnsiTheme="minorEastAsia" w:cs="Times New Roman" w:hint="eastAsia"/>
          <w:noProof/>
          <w:sz w:val="22"/>
        </w:rPr>
        <w:t xml:space="preserve">　⑶</w:t>
      </w:r>
      <w:r w:rsidR="006141F1" w:rsidRPr="001925AF">
        <w:rPr>
          <w:rFonts w:asciiTheme="minorEastAsia" w:hAnsiTheme="minorEastAsia" w:cs="Times New Roman" w:hint="eastAsia"/>
          <w:noProof/>
          <w:sz w:val="22"/>
        </w:rPr>
        <w:t xml:space="preserve">　</w:t>
      </w:r>
      <w:r w:rsidR="003D1DCD" w:rsidRPr="001925AF">
        <w:rPr>
          <w:rFonts w:asciiTheme="minorEastAsia" w:hAnsiTheme="minorEastAsia" w:cs="Times New Roman" w:hint="eastAsia"/>
          <w:noProof/>
          <w:sz w:val="22"/>
        </w:rPr>
        <w:t>完了届</w:t>
      </w:r>
    </w:p>
    <w:p w14:paraId="7CCCF735" w14:textId="3077C835" w:rsidR="00B309E5" w:rsidRPr="001925AF" w:rsidRDefault="007E112D" w:rsidP="00B309E5">
      <w:pPr>
        <w:autoSpaceDE w:val="0"/>
        <w:autoSpaceDN w:val="0"/>
        <w:ind w:left="660" w:hangingChars="300" w:hanging="660"/>
        <w:rPr>
          <w:rFonts w:asciiTheme="minorEastAsia" w:hAnsiTheme="minorEastAsia" w:cs="Times New Roman"/>
          <w:noProof/>
          <w:sz w:val="22"/>
        </w:rPr>
      </w:pPr>
      <w:r w:rsidRPr="001925AF">
        <w:rPr>
          <w:rFonts w:asciiTheme="minorEastAsia" w:hAnsiTheme="minorEastAsia" w:cs="Times New Roman" w:hint="eastAsia"/>
          <w:noProof/>
          <w:sz w:val="22"/>
        </w:rPr>
        <w:t xml:space="preserve">　⑷</w:t>
      </w:r>
      <w:r w:rsidR="006141F1" w:rsidRPr="001925AF">
        <w:rPr>
          <w:rFonts w:asciiTheme="minorEastAsia" w:hAnsiTheme="minorEastAsia" w:cs="Times New Roman" w:hint="eastAsia"/>
          <w:noProof/>
          <w:sz w:val="22"/>
        </w:rPr>
        <w:t xml:space="preserve">　</w:t>
      </w:r>
      <w:r w:rsidR="003D1DCD" w:rsidRPr="001925AF">
        <w:rPr>
          <w:rFonts w:asciiTheme="minorEastAsia" w:hAnsiTheme="minorEastAsia" w:cs="Times New Roman" w:hint="eastAsia"/>
          <w:noProof/>
          <w:sz w:val="22"/>
        </w:rPr>
        <w:t>実績報告書</w:t>
      </w:r>
    </w:p>
    <w:p w14:paraId="4DAF3A7D" w14:textId="77777777" w:rsidR="00C43258" w:rsidRPr="001925AF" w:rsidRDefault="00C43258" w:rsidP="00EB2C8A">
      <w:pPr>
        <w:autoSpaceDE w:val="0"/>
        <w:autoSpaceDN w:val="0"/>
        <w:ind w:left="660" w:hangingChars="300" w:hanging="660"/>
        <w:rPr>
          <w:rFonts w:asciiTheme="minorEastAsia" w:hAnsiTheme="minorEastAsia" w:cs="Times New Roman"/>
          <w:noProof/>
          <w:sz w:val="22"/>
        </w:rPr>
      </w:pPr>
    </w:p>
    <w:p w14:paraId="5663B436" w14:textId="1AE80A58" w:rsidR="003D1DCD" w:rsidRPr="001925AF" w:rsidRDefault="00617CB3" w:rsidP="00FA421B">
      <w:pPr>
        <w:autoSpaceDE w:val="0"/>
        <w:autoSpaceDN w:val="0"/>
        <w:rPr>
          <w:rFonts w:ascii="BIZ UDゴシック" w:eastAsia="BIZ UDゴシック" w:hAnsi="BIZ UDゴシック"/>
          <w:sz w:val="22"/>
        </w:rPr>
      </w:pPr>
      <w:r w:rsidRPr="001925AF">
        <w:rPr>
          <w:rFonts w:ascii="BIZ UDゴシック" w:eastAsia="BIZ UDゴシック" w:hAnsi="BIZ UDゴシック" w:hint="eastAsia"/>
          <w:sz w:val="22"/>
        </w:rPr>
        <w:t>７</w:t>
      </w:r>
      <w:r w:rsidR="003D1DCD" w:rsidRPr="001925AF">
        <w:rPr>
          <w:rFonts w:ascii="BIZ UDゴシック" w:eastAsia="BIZ UDゴシック" w:hAnsi="BIZ UDゴシック" w:hint="eastAsia"/>
          <w:sz w:val="22"/>
        </w:rPr>
        <w:t xml:space="preserve">　成果品</w:t>
      </w:r>
    </w:p>
    <w:p w14:paraId="4A055D8C" w14:textId="50363673" w:rsidR="00FA421B" w:rsidRPr="001925AF" w:rsidRDefault="00414037" w:rsidP="003A5612">
      <w:pPr>
        <w:autoSpaceDE w:val="0"/>
        <w:autoSpaceDN w:val="0"/>
        <w:ind w:leftChars="100" w:left="430" w:hangingChars="100" w:hanging="220"/>
        <w:rPr>
          <w:rFonts w:asciiTheme="minorEastAsia" w:hAnsiTheme="minorEastAsia" w:cs="Times New Roman"/>
          <w:noProof/>
          <w:sz w:val="22"/>
        </w:rPr>
      </w:pPr>
      <w:r w:rsidRPr="001925AF">
        <w:rPr>
          <w:rFonts w:asciiTheme="minorEastAsia" w:hAnsiTheme="minorEastAsia" w:cs="Times New Roman" w:hint="eastAsia"/>
          <w:noProof/>
          <w:sz w:val="22"/>
        </w:rPr>
        <w:t>⑴</w:t>
      </w:r>
      <w:r w:rsidR="00FA421B" w:rsidRPr="001925AF">
        <w:rPr>
          <w:rFonts w:asciiTheme="minorEastAsia" w:hAnsiTheme="minorEastAsia" w:cs="Times New Roman" w:hint="eastAsia"/>
          <w:noProof/>
          <w:sz w:val="22"/>
        </w:rPr>
        <w:t xml:space="preserve">　本業務の成果品は</w:t>
      </w:r>
      <w:r w:rsidR="003A5612">
        <w:rPr>
          <w:rFonts w:asciiTheme="minorEastAsia" w:hAnsiTheme="minorEastAsia" w:cs="Times New Roman" w:hint="eastAsia"/>
          <w:noProof/>
          <w:sz w:val="22"/>
        </w:rPr>
        <w:t>、</w:t>
      </w:r>
      <w:r w:rsidR="00924237" w:rsidRPr="001925AF">
        <w:rPr>
          <w:rFonts w:asciiTheme="minorEastAsia" w:hAnsiTheme="minorEastAsia" w:cs="Times New Roman" w:hint="eastAsia"/>
          <w:noProof/>
          <w:sz w:val="22"/>
        </w:rPr>
        <w:t>次</w:t>
      </w:r>
      <w:r w:rsidR="00FA421B" w:rsidRPr="001925AF">
        <w:rPr>
          <w:rFonts w:asciiTheme="minorEastAsia" w:hAnsiTheme="minorEastAsia" w:cs="Times New Roman" w:hint="eastAsia"/>
          <w:noProof/>
          <w:sz w:val="22"/>
        </w:rPr>
        <w:t>の</w:t>
      </w:r>
      <w:r w:rsidR="006570F8">
        <w:rPr>
          <w:rFonts w:asciiTheme="minorEastAsia" w:hAnsiTheme="minorEastAsia" w:cs="Times New Roman" w:hint="eastAsia"/>
          <w:noProof/>
          <w:sz w:val="22"/>
        </w:rPr>
        <w:t>①及び②の情報を</w:t>
      </w:r>
      <w:r w:rsidR="003A5612">
        <w:rPr>
          <w:rFonts w:asciiTheme="minorEastAsia" w:hAnsiTheme="minorEastAsia" w:cs="Times New Roman" w:hint="eastAsia"/>
          <w:noProof/>
          <w:sz w:val="22"/>
        </w:rPr>
        <w:t>収録した、</w:t>
      </w:r>
      <w:r w:rsidR="00142B87" w:rsidRPr="00142B87">
        <w:rPr>
          <w:rFonts w:asciiTheme="minorEastAsia" w:hAnsiTheme="minorEastAsia" w:cs="Times New Roman" w:hint="eastAsia"/>
          <w:noProof/>
          <w:sz w:val="22"/>
        </w:rPr>
        <w:t>冊子</w:t>
      </w:r>
      <w:r w:rsidR="003A5612">
        <w:rPr>
          <w:rFonts w:asciiTheme="minorEastAsia" w:hAnsiTheme="minorEastAsia" w:cs="Times New Roman" w:hint="eastAsia"/>
          <w:noProof/>
          <w:sz w:val="22"/>
        </w:rPr>
        <w:t>を</w:t>
      </w:r>
      <w:r w:rsidR="00142B87" w:rsidRPr="00142B87">
        <w:rPr>
          <w:rFonts w:asciiTheme="minorEastAsia" w:hAnsiTheme="minorEastAsia" w:cs="Times New Roman" w:hint="eastAsia"/>
          <w:noProof/>
          <w:sz w:val="22"/>
        </w:rPr>
        <w:t>各</w:t>
      </w:r>
      <w:r w:rsidR="00142B87">
        <w:rPr>
          <w:rFonts w:asciiTheme="minorEastAsia" w:hAnsiTheme="minorEastAsia" w:cs="Times New Roman" w:hint="eastAsia"/>
          <w:noProof/>
          <w:sz w:val="22"/>
        </w:rPr>
        <w:t>５</w:t>
      </w:r>
      <w:r w:rsidR="00142B87" w:rsidRPr="00142B87">
        <w:rPr>
          <w:rFonts w:asciiTheme="minorEastAsia" w:hAnsiTheme="minorEastAsia" w:cs="Times New Roman" w:hint="eastAsia"/>
          <w:noProof/>
          <w:sz w:val="22"/>
        </w:rPr>
        <w:t>部</w:t>
      </w:r>
      <w:r w:rsidR="003A5612">
        <w:rPr>
          <w:rFonts w:asciiTheme="minorEastAsia" w:hAnsiTheme="minorEastAsia" w:cs="Times New Roman" w:hint="eastAsia"/>
          <w:noProof/>
          <w:sz w:val="22"/>
        </w:rPr>
        <w:t>、</w:t>
      </w:r>
      <w:r w:rsidR="006570F8">
        <w:rPr>
          <w:rFonts w:asciiTheme="minorEastAsia" w:hAnsiTheme="minorEastAsia" w:cs="Times New Roman" w:hint="eastAsia"/>
          <w:noProof/>
          <w:sz w:val="22"/>
        </w:rPr>
        <w:t>電子データ及び</w:t>
      </w:r>
      <w:r w:rsidR="004F5D4F">
        <w:rPr>
          <w:rFonts w:asciiTheme="minorEastAsia" w:hAnsiTheme="minorEastAsia" w:cs="Times New Roman" w:hint="eastAsia"/>
          <w:noProof/>
          <w:sz w:val="22"/>
        </w:rPr>
        <w:t>同データを収録した</w:t>
      </w:r>
      <w:r w:rsidR="006570F8">
        <w:rPr>
          <w:rFonts w:asciiTheme="minorEastAsia" w:hAnsiTheme="minorEastAsia" w:cs="Times New Roman" w:hint="eastAsia"/>
          <w:noProof/>
          <w:sz w:val="22"/>
        </w:rPr>
        <w:t>電子情報記録媒体（CD-R等）</w:t>
      </w:r>
      <w:r w:rsidR="003A5612">
        <w:rPr>
          <w:rFonts w:asciiTheme="minorEastAsia" w:hAnsiTheme="minorEastAsia" w:cs="Times New Roman" w:hint="eastAsia"/>
          <w:noProof/>
          <w:sz w:val="22"/>
        </w:rPr>
        <w:t>を</w:t>
      </w:r>
      <w:r w:rsidR="006570F8">
        <w:rPr>
          <w:rFonts w:asciiTheme="minorEastAsia" w:hAnsiTheme="minorEastAsia" w:cs="Times New Roman" w:hint="eastAsia"/>
          <w:noProof/>
          <w:sz w:val="22"/>
        </w:rPr>
        <w:t>各１部</w:t>
      </w:r>
      <w:r w:rsidR="00FA421B" w:rsidRPr="001925AF">
        <w:rPr>
          <w:rFonts w:asciiTheme="minorEastAsia" w:hAnsiTheme="minorEastAsia" w:cs="Times New Roman" w:hint="eastAsia"/>
          <w:noProof/>
          <w:sz w:val="22"/>
        </w:rPr>
        <w:t>とする。</w:t>
      </w:r>
    </w:p>
    <w:p w14:paraId="12F6C4AC" w14:textId="04526A29" w:rsidR="00414037" w:rsidRPr="009C417D" w:rsidRDefault="00414037" w:rsidP="003A5612">
      <w:pPr>
        <w:autoSpaceDE w:val="0"/>
        <w:autoSpaceDN w:val="0"/>
        <w:ind w:leftChars="200" w:left="640" w:hangingChars="100" w:hanging="220"/>
        <w:rPr>
          <w:rFonts w:asciiTheme="minorEastAsia" w:hAnsiTheme="minorEastAsia" w:cs="Times New Roman"/>
          <w:sz w:val="22"/>
        </w:rPr>
      </w:pPr>
      <w:r w:rsidRPr="009C417D">
        <w:rPr>
          <w:rFonts w:asciiTheme="minorEastAsia" w:hAnsiTheme="minorEastAsia" w:cs="Times New Roman" w:hint="eastAsia"/>
          <w:noProof/>
          <w:sz w:val="22"/>
        </w:rPr>
        <w:t>①　再編計画（概要、本編、</w:t>
      </w:r>
      <w:r w:rsidR="00AA245D" w:rsidRPr="009C417D">
        <w:rPr>
          <w:rFonts w:asciiTheme="minorEastAsia" w:hAnsiTheme="minorEastAsia" w:cs="Times New Roman" w:hint="eastAsia"/>
          <w:noProof/>
          <w:sz w:val="22"/>
        </w:rPr>
        <w:t>イメージ図</w:t>
      </w:r>
      <w:r w:rsidRPr="009C417D">
        <w:rPr>
          <w:rFonts w:asciiTheme="minorEastAsia" w:hAnsiTheme="minorEastAsia" w:cs="Times New Roman" w:hint="eastAsia"/>
          <w:noProof/>
          <w:sz w:val="22"/>
        </w:rPr>
        <w:t>、各種データ集）</w:t>
      </w:r>
    </w:p>
    <w:p w14:paraId="30BD6324" w14:textId="061242B8" w:rsidR="00414037" w:rsidRPr="001925AF" w:rsidRDefault="00414037" w:rsidP="00414037">
      <w:pPr>
        <w:autoSpaceDE w:val="0"/>
        <w:autoSpaceDN w:val="0"/>
        <w:ind w:leftChars="100" w:left="430" w:hangingChars="100" w:hanging="220"/>
        <w:rPr>
          <w:rFonts w:asciiTheme="minorEastAsia" w:hAnsiTheme="minorEastAsia" w:cs="Times New Roman"/>
          <w:sz w:val="22"/>
        </w:rPr>
      </w:pPr>
      <w:r w:rsidRPr="001925AF">
        <w:rPr>
          <w:rFonts w:asciiTheme="minorEastAsia" w:hAnsiTheme="minorEastAsia" w:cs="Times New Roman" w:hint="eastAsia"/>
          <w:sz w:val="22"/>
        </w:rPr>
        <w:t xml:space="preserve">　②　本市の要請に応じて作成したデータ等</w:t>
      </w:r>
    </w:p>
    <w:p w14:paraId="04402944" w14:textId="2F7DE664" w:rsidR="00414037" w:rsidRPr="001925AF" w:rsidRDefault="00414037" w:rsidP="00414037">
      <w:pPr>
        <w:autoSpaceDE w:val="0"/>
        <w:autoSpaceDN w:val="0"/>
        <w:ind w:leftChars="100" w:left="430" w:hangingChars="100" w:hanging="220"/>
        <w:rPr>
          <w:rFonts w:asciiTheme="minorEastAsia" w:hAnsiTheme="minorEastAsia" w:cs="Times New Roman"/>
          <w:noProof/>
          <w:sz w:val="22"/>
        </w:rPr>
      </w:pPr>
      <w:r w:rsidRPr="001925AF">
        <w:rPr>
          <w:rFonts w:asciiTheme="minorEastAsia" w:hAnsiTheme="minorEastAsia" w:cs="Times New Roman" w:hint="eastAsia"/>
          <w:noProof/>
          <w:sz w:val="22"/>
        </w:rPr>
        <w:t>⑵　成果物は、公開を前提に写真、イメージ図、グラフ、事例等を用いて分かりやすく作成すること。</w:t>
      </w:r>
    </w:p>
    <w:p w14:paraId="2606CE2E" w14:textId="0D026233" w:rsidR="00414037" w:rsidRPr="001925AF" w:rsidRDefault="00414037" w:rsidP="00414037">
      <w:pPr>
        <w:autoSpaceDE w:val="0"/>
        <w:autoSpaceDN w:val="0"/>
        <w:ind w:leftChars="100" w:left="430" w:hangingChars="100" w:hanging="220"/>
        <w:rPr>
          <w:rFonts w:asciiTheme="minorEastAsia" w:hAnsiTheme="minorEastAsia" w:cs="Times New Roman"/>
          <w:noProof/>
          <w:sz w:val="22"/>
        </w:rPr>
      </w:pPr>
      <w:r w:rsidRPr="001925AF">
        <w:rPr>
          <w:rFonts w:asciiTheme="minorEastAsia" w:hAnsiTheme="minorEastAsia" w:cs="Times New Roman" w:hint="eastAsia"/>
          <w:noProof/>
          <w:sz w:val="22"/>
        </w:rPr>
        <w:t>⑶　成果物には、引用元や出典を明記し、業務報告書やそのバックデータは、計算過程も明記すること。</w:t>
      </w:r>
    </w:p>
    <w:p w14:paraId="42AC24C9" w14:textId="77777777" w:rsidR="00E9715A" w:rsidRPr="001925AF" w:rsidRDefault="00E9715A" w:rsidP="002004F8">
      <w:pPr>
        <w:autoSpaceDE w:val="0"/>
        <w:autoSpaceDN w:val="0"/>
        <w:ind w:left="440" w:hangingChars="200" w:hanging="440"/>
        <w:rPr>
          <w:rFonts w:asciiTheme="minorEastAsia" w:hAnsiTheme="minorEastAsia" w:cs="Times New Roman"/>
          <w:sz w:val="22"/>
        </w:rPr>
      </w:pPr>
    </w:p>
    <w:p w14:paraId="610C0211" w14:textId="16AF4815" w:rsidR="00E9715A" w:rsidRPr="001925AF" w:rsidRDefault="00617CB3" w:rsidP="00E9715A">
      <w:pPr>
        <w:autoSpaceDE w:val="0"/>
        <w:autoSpaceDN w:val="0"/>
        <w:rPr>
          <w:rFonts w:ascii="BIZ UDゴシック" w:eastAsia="BIZ UDゴシック" w:hAnsi="BIZ UDゴシック"/>
          <w:sz w:val="22"/>
        </w:rPr>
      </w:pPr>
      <w:r w:rsidRPr="001925AF">
        <w:rPr>
          <w:rFonts w:ascii="BIZ UDゴシック" w:eastAsia="BIZ UDゴシック" w:hAnsi="BIZ UDゴシック" w:hint="eastAsia"/>
          <w:sz w:val="22"/>
        </w:rPr>
        <w:t>８</w:t>
      </w:r>
      <w:r w:rsidR="00E9715A" w:rsidRPr="001925AF">
        <w:rPr>
          <w:rFonts w:ascii="BIZ UDゴシック" w:eastAsia="BIZ UDゴシック" w:hAnsi="BIZ UDゴシック" w:hint="eastAsia"/>
          <w:sz w:val="22"/>
        </w:rPr>
        <w:t xml:space="preserve">　資料の貸与</w:t>
      </w:r>
    </w:p>
    <w:p w14:paraId="24B83838" w14:textId="7812FEAA" w:rsidR="00E356D8" w:rsidRPr="001925AF" w:rsidRDefault="00E9715A" w:rsidP="00E9715A">
      <w:pPr>
        <w:autoSpaceDE w:val="0"/>
        <w:autoSpaceDN w:val="0"/>
        <w:rPr>
          <w:rFonts w:asciiTheme="minorEastAsia" w:hAnsiTheme="minorEastAsia" w:cs="Times New Roman"/>
          <w:noProof/>
          <w:sz w:val="22"/>
        </w:rPr>
      </w:pPr>
      <w:r w:rsidRPr="001925AF">
        <w:rPr>
          <w:rFonts w:asciiTheme="minorEastAsia" w:hAnsiTheme="minorEastAsia" w:cs="Times New Roman" w:hint="eastAsia"/>
          <w:noProof/>
          <w:sz w:val="22"/>
        </w:rPr>
        <w:t xml:space="preserve">　　</w:t>
      </w:r>
      <w:r w:rsidRPr="001925AF">
        <w:rPr>
          <w:rFonts w:asciiTheme="minorEastAsia" w:hAnsiTheme="minorEastAsia" w:hint="eastAsia"/>
          <w:sz w:val="22"/>
        </w:rPr>
        <w:t>市は、業務の遂行上必要な資料で、市が所有しているものについてはこれを貸与する。</w:t>
      </w:r>
    </w:p>
    <w:p w14:paraId="4A51815A" w14:textId="77777777" w:rsidR="00E9715A" w:rsidRPr="001925AF" w:rsidRDefault="00E9715A" w:rsidP="00E9715A">
      <w:pPr>
        <w:autoSpaceDE w:val="0"/>
        <w:autoSpaceDN w:val="0"/>
        <w:rPr>
          <w:rFonts w:asciiTheme="minorEastAsia" w:hAnsiTheme="minorEastAsia" w:cs="Times New Roman"/>
          <w:noProof/>
          <w:sz w:val="22"/>
        </w:rPr>
      </w:pPr>
    </w:p>
    <w:p w14:paraId="33DC3EB3" w14:textId="4FA91525" w:rsidR="0095757F" w:rsidRPr="001925AF" w:rsidRDefault="00617CB3" w:rsidP="00EB2C8A">
      <w:pPr>
        <w:autoSpaceDE w:val="0"/>
        <w:autoSpaceDN w:val="0"/>
        <w:rPr>
          <w:rFonts w:ascii="BIZ UDゴシック" w:eastAsia="BIZ UDゴシック" w:hAnsi="BIZ UDゴシック"/>
          <w:sz w:val="22"/>
        </w:rPr>
      </w:pPr>
      <w:r w:rsidRPr="001925AF">
        <w:rPr>
          <w:rFonts w:ascii="BIZ UDゴシック" w:eastAsia="BIZ UDゴシック" w:hAnsi="BIZ UDゴシック" w:hint="eastAsia"/>
          <w:sz w:val="22"/>
        </w:rPr>
        <w:t>９</w:t>
      </w:r>
      <w:r w:rsidR="0095757F" w:rsidRPr="001925AF">
        <w:rPr>
          <w:rFonts w:ascii="BIZ UDゴシック" w:eastAsia="BIZ UDゴシック" w:hAnsi="BIZ UDゴシック" w:hint="eastAsia"/>
          <w:sz w:val="22"/>
        </w:rPr>
        <w:t xml:space="preserve">　機密の保護・セキュリティ</w:t>
      </w:r>
    </w:p>
    <w:p w14:paraId="235E2D2D" w14:textId="42F14F8D" w:rsidR="0095757F" w:rsidRPr="001925AF" w:rsidRDefault="0095757F" w:rsidP="00EB2C8A">
      <w:pPr>
        <w:autoSpaceDE w:val="0"/>
        <w:autoSpaceDN w:val="0"/>
        <w:ind w:left="440" w:hangingChars="200" w:hanging="440"/>
        <w:rPr>
          <w:rFonts w:asciiTheme="minorEastAsia" w:hAnsiTheme="minorEastAsia" w:cs="Times New Roman"/>
          <w:noProof/>
          <w:sz w:val="22"/>
        </w:rPr>
      </w:pPr>
      <w:r w:rsidRPr="001925AF">
        <w:rPr>
          <w:rFonts w:asciiTheme="minorEastAsia" w:hAnsiTheme="minorEastAsia" w:cs="Times New Roman" w:hint="eastAsia"/>
          <w:noProof/>
          <w:sz w:val="22"/>
        </w:rPr>
        <w:t xml:space="preserve">　⑴</w:t>
      </w:r>
      <w:r w:rsidR="006141F1" w:rsidRPr="001925AF">
        <w:rPr>
          <w:rFonts w:asciiTheme="minorEastAsia" w:hAnsiTheme="minorEastAsia" w:cs="Times New Roman" w:hint="eastAsia"/>
          <w:noProof/>
          <w:sz w:val="22"/>
        </w:rPr>
        <w:t xml:space="preserve">　</w:t>
      </w:r>
      <w:r w:rsidRPr="001925AF">
        <w:rPr>
          <w:rFonts w:asciiTheme="minorEastAsia" w:hAnsiTheme="minorEastAsia" w:cs="Times New Roman" w:hint="eastAsia"/>
          <w:noProof/>
          <w:sz w:val="22"/>
        </w:rPr>
        <w:t>本業務の履行上知り得た秘密を第三者に漏らしてはならない。契約期間の終了または解除後も同様とする。</w:t>
      </w:r>
    </w:p>
    <w:p w14:paraId="6EF7CA26" w14:textId="77777777" w:rsidR="0095757F" w:rsidRPr="001925AF" w:rsidRDefault="0095757F" w:rsidP="00EB2C8A">
      <w:pPr>
        <w:autoSpaceDE w:val="0"/>
        <w:autoSpaceDN w:val="0"/>
        <w:ind w:left="440" w:hangingChars="200" w:hanging="440"/>
        <w:rPr>
          <w:rFonts w:asciiTheme="minorEastAsia" w:hAnsiTheme="minorEastAsia" w:cs="Times New Roman"/>
          <w:noProof/>
          <w:sz w:val="22"/>
        </w:rPr>
      </w:pPr>
      <w:r w:rsidRPr="001925AF">
        <w:rPr>
          <w:rFonts w:asciiTheme="minorEastAsia" w:hAnsiTheme="minorEastAsia" w:cs="Times New Roman" w:hint="eastAsia"/>
          <w:noProof/>
          <w:sz w:val="22"/>
        </w:rPr>
        <w:lastRenderedPageBreak/>
        <w:t xml:space="preserve">　　</w:t>
      </w:r>
      <w:r w:rsidR="006141F1" w:rsidRPr="001925AF">
        <w:rPr>
          <w:rFonts w:asciiTheme="minorEastAsia" w:hAnsiTheme="minorEastAsia" w:cs="Times New Roman" w:hint="eastAsia"/>
          <w:noProof/>
          <w:sz w:val="22"/>
        </w:rPr>
        <w:t xml:space="preserve">　</w:t>
      </w:r>
      <w:r w:rsidRPr="001925AF">
        <w:rPr>
          <w:rFonts w:asciiTheme="minorEastAsia" w:hAnsiTheme="minorEastAsia" w:cs="Times New Roman" w:hint="eastAsia"/>
          <w:noProof/>
          <w:sz w:val="22"/>
        </w:rPr>
        <w:t>ただし、法令に基づく要請があった場合はこの限りではない。</w:t>
      </w:r>
    </w:p>
    <w:p w14:paraId="3312F37D" w14:textId="3E85B2EF" w:rsidR="0095757F" w:rsidRPr="001925AF" w:rsidRDefault="0095757F" w:rsidP="00EB2C8A">
      <w:pPr>
        <w:autoSpaceDE w:val="0"/>
        <w:autoSpaceDN w:val="0"/>
        <w:ind w:leftChars="100" w:left="430" w:hangingChars="100" w:hanging="220"/>
        <w:rPr>
          <w:rFonts w:asciiTheme="minorEastAsia" w:hAnsiTheme="minorEastAsia" w:cs="Times New Roman"/>
          <w:noProof/>
          <w:sz w:val="22"/>
        </w:rPr>
      </w:pPr>
      <w:r w:rsidRPr="001925AF">
        <w:rPr>
          <w:rFonts w:asciiTheme="minorEastAsia" w:hAnsiTheme="minorEastAsia" w:cs="Times New Roman" w:hint="eastAsia"/>
          <w:noProof/>
          <w:sz w:val="22"/>
        </w:rPr>
        <w:t>⑵</w:t>
      </w:r>
      <w:r w:rsidR="006141F1" w:rsidRPr="001925AF">
        <w:rPr>
          <w:rFonts w:asciiTheme="minorEastAsia" w:hAnsiTheme="minorEastAsia" w:cs="Times New Roman" w:hint="eastAsia"/>
          <w:noProof/>
          <w:sz w:val="22"/>
        </w:rPr>
        <w:t xml:space="preserve">　</w:t>
      </w:r>
      <w:r w:rsidRPr="001925AF">
        <w:rPr>
          <w:rFonts w:asciiTheme="minorEastAsia" w:hAnsiTheme="minorEastAsia" w:cs="Times New Roman" w:hint="eastAsia"/>
          <w:noProof/>
          <w:sz w:val="22"/>
        </w:rPr>
        <w:t>本業務の成果品（業務の過程で得られた記録等も含む。）を本市の許可なく第三者に閲覧、複写、貸与または譲渡してはならない。</w:t>
      </w:r>
    </w:p>
    <w:p w14:paraId="7913DA99" w14:textId="2A2E4514" w:rsidR="0095757F" w:rsidRPr="001925AF" w:rsidRDefault="0095757F" w:rsidP="00EB2C8A">
      <w:pPr>
        <w:autoSpaceDE w:val="0"/>
        <w:autoSpaceDN w:val="0"/>
        <w:ind w:leftChars="100" w:left="430" w:hangingChars="100" w:hanging="220"/>
        <w:rPr>
          <w:rFonts w:asciiTheme="minorEastAsia" w:hAnsiTheme="minorEastAsia" w:cs="Times New Roman"/>
          <w:noProof/>
          <w:sz w:val="22"/>
        </w:rPr>
      </w:pPr>
      <w:r w:rsidRPr="001925AF">
        <w:rPr>
          <w:rFonts w:asciiTheme="minorEastAsia" w:hAnsiTheme="minorEastAsia" w:cs="Times New Roman" w:hint="eastAsia"/>
          <w:noProof/>
          <w:sz w:val="22"/>
        </w:rPr>
        <w:t>⑶</w:t>
      </w:r>
      <w:r w:rsidR="006141F1" w:rsidRPr="001925AF">
        <w:rPr>
          <w:rFonts w:asciiTheme="minorEastAsia" w:hAnsiTheme="minorEastAsia" w:cs="Times New Roman" w:hint="eastAsia"/>
          <w:noProof/>
          <w:sz w:val="22"/>
        </w:rPr>
        <w:t xml:space="preserve">　</w:t>
      </w:r>
      <w:r w:rsidRPr="001925AF">
        <w:rPr>
          <w:rFonts w:asciiTheme="minorEastAsia" w:hAnsiTheme="minorEastAsia" w:cs="Times New Roman" w:hint="eastAsia"/>
          <w:noProof/>
          <w:sz w:val="22"/>
        </w:rPr>
        <w:t>本業務の履行のために本市が提供した資料・データ等について、本業務以外の目的で使用してはならない。</w:t>
      </w:r>
    </w:p>
    <w:p w14:paraId="09B617C5" w14:textId="4C1CEA54" w:rsidR="0095757F" w:rsidRPr="001925AF" w:rsidRDefault="0095757F" w:rsidP="00EB2C8A">
      <w:pPr>
        <w:autoSpaceDE w:val="0"/>
        <w:autoSpaceDN w:val="0"/>
        <w:ind w:leftChars="100" w:left="430" w:hangingChars="100" w:hanging="220"/>
        <w:rPr>
          <w:rFonts w:asciiTheme="minorEastAsia" w:hAnsiTheme="minorEastAsia" w:cs="Times New Roman"/>
          <w:noProof/>
          <w:sz w:val="22"/>
        </w:rPr>
      </w:pPr>
      <w:r w:rsidRPr="001925AF">
        <w:rPr>
          <w:rFonts w:asciiTheme="minorEastAsia" w:hAnsiTheme="minorEastAsia" w:cs="Times New Roman" w:hint="eastAsia"/>
          <w:noProof/>
          <w:sz w:val="22"/>
        </w:rPr>
        <w:t>⑷</w:t>
      </w:r>
      <w:r w:rsidR="006141F1" w:rsidRPr="001925AF">
        <w:rPr>
          <w:rFonts w:asciiTheme="minorEastAsia" w:hAnsiTheme="minorEastAsia" w:cs="Times New Roman" w:hint="eastAsia"/>
          <w:noProof/>
          <w:sz w:val="22"/>
        </w:rPr>
        <w:t xml:space="preserve">　</w:t>
      </w:r>
      <w:r w:rsidRPr="001925AF">
        <w:rPr>
          <w:rFonts w:asciiTheme="minorEastAsia" w:hAnsiTheme="minorEastAsia" w:cs="Times New Roman" w:hint="eastAsia"/>
          <w:noProof/>
          <w:sz w:val="22"/>
        </w:rPr>
        <w:t>本業務の履行のために取り扱う情報及び情報資産について、いわき市情報セキュリティポリシーに基づいて扱うこととする。</w:t>
      </w:r>
    </w:p>
    <w:p w14:paraId="29BAA188" w14:textId="0C567F19" w:rsidR="0095757F" w:rsidRPr="001925AF" w:rsidRDefault="0095757F" w:rsidP="00EB2C8A">
      <w:pPr>
        <w:autoSpaceDE w:val="0"/>
        <w:autoSpaceDN w:val="0"/>
        <w:ind w:leftChars="100" w:left="430" w:hangingChars="100" w:hanging="220"/>
        <w:rPr>
          <w:rFonts w:asciiTheme="minorEastAsia" w:hAnsiTheme="minorEastAsia" w:cs="Times New Roman"/>
          <w:noProof/>
          <w:sz w:val="22"/>
        </w:rPr>
      </w:pPr>
      <w:r w:rsidRPr="001925AF">
        <w:rPr>
          <w:rFonts w:asciiTheme="minorEastAsia" w:hAnsiTheme="minorEastAsia" w:cs="Times New Roman" w:hint="eastAsia"/>
          <w:noProof/>
          <w:sz w:val="22"/>
        </w:rPr>
        <w:t>⑸</w:t>
      </w:r>
      <w:r w:rsidR="006141F1" w:rsidRPr="001925AF">
        <w:rPr>
          <w:rFonts w:asciiTheme="minorEastAsia" w:hAnsiTheme="minorEastAsia" w:cs="Times New Roman" w:hint="eastAsia"/>
          <w:noProof/>
          <w:sz w:val="22"/>
        </w:rPr>
        <w:t xml:space="preserve">　</w:t>
      </w:r>
      <w:r w:rsidRPr="001925AF">
        <w:rPr>
          <w:rFonts w:asciiTheme="minorEastAsia" w:hAnsiTheme="minorEastAsia" w:cs="Times New Roman" w:hint="eastAsia"/>
          <w:noProof/>
          <w:sz w:val="22"/>
        </w:rPr>
        <w:t>個人情報等の取扱いについて、個人情報等の保護の重要性を十分に認識し、業務に関わらず個人の権利利益を侵害することのないよう必要な措置を講じること。</w:t>
      </w:r>
    </w:p>
    <w:p w14:paraId="77D3A463" w14:textId="77777777" w:rsidR="0095757F" w:rsidRPr="001925AF" w:rsidRDefault="0095757F" w:rsidP="00EB2C8A">
      <w:pPr>
        <w:autoSpaceDE w:val="0"/>
        <w:autoSpaceDN w:val="0"/>
        <w:ind w:left="220" w:hangingChars="100" w:hanging="220"/>
        <w:rPr>
          <w:rFonts w:asciiTheme="minorEastAsia" w:hAnsiTheme="minorEastAsia" w:cs="Times New Roman"/>
          <w:noProof/>
          <w:sz w:val="22"/>
        </w:rPr>
      </w:pPr>
    </w:p>
    <w:p w14:paraId="0D565CD5" w14:textId="5E8D5394" w:rsidR="003D1DCD" w:rsidRPr="001925AF" w:rsidRDefault="00617CB3" w:rsidP="00EB2C8A">
      <w:pPr>
        <w:autoSpaceDE w:val="0"/>
        <w:autoSpaceDN w:val="0"/>
        <w:rPr>
          <w:rFonts w:ascii="BIZ UDゴシック" w:eastAsia="BIZ UDゴシック" w:hAnsi="BIZ UDゴシック"/>
          <w:sz w:val="22"/>
        </w:rPr>
      </w:pPr>
      <w:r w:rsidRPr="001925AF">
        <w:rPr>
          <w:rFonts w:ascii="BIZ UDゴシック" w:eastAsia="BIZ UDゴシック" w:hAnsi="BIZ UDゴシック" w:hint="eastAsia"/>
          <w:sz w:val="22"/>
        </w:rPr>
        <w:t>10</w:t>
      </w:r>
      <w:r w:rsidR="003D1DCD" w:rsidRPr="001925AF">
        <w:rPr>
          <w:rFonts w:ascii="BIZ UDゴシック" w:eastAsia="BIZ UDゴシック" w:hAnsi="BIZ UDゴシック" w:hint="eastAsia"/>
          <w:sz w:val="22"/>
        </w:rPr>
        <w:t xml:space="preserve">　その他</w:t>
      </w:r>
    </w:p>
    <w:p w14:paraId="7D5D9E9D" w14:textId="12633C3C" w:rsidR="0059254C" w:rsidRPr="001925AF" w:rsidRDefault="0059254C" w:rsidP="00EB2C8A">
      <w:pPr>
        <w:autoSpaceDE w:val="0"/>
        <w:autoSpaceDN w:val="0"/>
        <w:ind w:left="220" w:hangingChars="100" w:hanging="220"/>
        <w:rPr>
          <w:rFonts w:asciiTheme="minorEastAsia" w:hAnsiTheme="minorEastAsia" w:cs="Times New Roman"/>
          <w:noProof/>
          <w:sz w:val="22"/>
        </w:rPr>
      </w:pPr>
      <w:r w:rsidRPr="001925AF">
        <w:rPr>
          <w:rFonts w:asciiTheme="minorEastAsia" w:hAnsiTheme="minorEastAsia" w:cs="Times New Roman" w:hint="eastAsia"/>
          <w:noProof/>
          <w:sz w:val="22"/>
        </w:rPr>
        <w:t xml:space="preserve">　⑴　参考としている他市の再編計画等</w:t>
      </w:r>
    </w:p>
    <w:p w14:paraId="5FC75610" w14:textId="4337DC96" w:rsidR="00B309E5" w:rsidRPr="001925AF" w:rsidRDefault="00B309E5" w:rsidP="00B309E5">
      <w:pPr>
        <w:autoSpaceDE w:val="0"/>
        <w:autoSpaceDN w:val="0"/>
        <w:rPr>
          <w:rFonts w:asciiTheme="minorEastAsia" w:hAnsiTheme="minorEastAsia" w:cs="Times New Roman"/>
          <w:noProof/>
          <w:sz w:val="22"/>
        </w:rPr>
      </w:pPr>
      <w:r w:rsidRPr="001925AF">
        <w:rPr>
          <w:rFonts w:asciiTheme="minorEastAsia" w:hAnsiTheme="minorEastAsia" w:cs="Times New Roman" w:hint="eastAsia"/>
          <w:noProof/>
          <w:sz w:val="22"/>
        </w:rPr>
        <w:t xml:space="preserve">　　・さいたま市中央区周辺の公共施設再編基本計画</w:t>
      </w:r>
    </w:p>
    <w:p w14:paraId="1F9524E6" w14:textId="18D0D4F2" w:rsidR="0059254C" w:rsidRPr="001925AF" w:rsidRDefault="00B309E5" w:rsidP="00B309E5">
      <w:pPr>
        <w:autoSpaceDE w:val="0"/>
        <w:autoSpaceDN w:val="0"/>
        <w:ind w:firstLineChars="200" w:firstLine="440"/>
        <w:rPr>
          <w:rFonts w:asciiTheme="minorEastAsia" w:hAnsiTheme="minorEastAsia" w:cs="Times New Roman"/>
          <w:noProof/>
          <w:sz w:val="22"/>
        </w:rPr>
      </w:pPr>
      <w:r w:rsidRPr="001925AF">
        <w:rPr>
          <w:rFonts w:asciiTheme="minorEastAsia" w:hAnsiTheme="minorEastAsia" w:cs="Times New Roman" w:hint="eastAsia"/>
          <w:noProof/>
          <w:sz w:val="22"/>
        </w:rPr>
        <w:t>・日野本町地区公共施設再編基本計画（素案）</w:t>
      </w:r>
    </w:p>
    <w:p w14:paraId="2914DD99" w14:textId="2196F612" w:rsidR="0059254C" w:rsidRPr="001925AF" w:rsidRDefault="0059254C" w:rsidP="0059254C">
      <w:pPr>
        <w:autoSpaceDE w:val="0"/>
        <w:autoSpaceDN w:val="0"/>
        <w:ind w:leftChars="100" w:left="210"/>
        <w:rPr>
          <w:rFonts w:asciiTheme="minorEastAsia" w:hAnsiTheme="minorEastAsia" w:cs="Times New Roman"/>
          <w:noProof/>
          <w:sz w:val="22"/>
        </w:rPr>
      </w:pPr>
      <w:r w:rsidRPr="001925AF">
        <w:rPr>
          <w:rFonts w:asciiTheme="minorEastAsia" w:hAnsiTheme="minorEastAsia" w:cs="Times New Roman" w:hint="eastAsia"/>
          <w:noProof/>
          <w:sz w:val="22"/>
        </w:rPr>
        <w:t>⑵　その他</w:t>
      </w:r>
    </w:p>
    <w:p w14:paraId="45341C63" w14:textId="2888F467" w:rsidR="003D1DCD" w:rsidRPr="001925AF" w:rsidRDefault="003D1DCD" w:rsidP="0059254C">
      <w:pPr>
        <w:autoSpaceDE w:val="0"/>
        <w:autoSpaceDN w:val="0"/>
        <w:ind w:leftChars="200" w:left="420" w:firstLineChars="100" w:firstLine="220"/>
        <w:rPr>
          <w:rFonts w:asciiTheme="minorEastAsia" w:hAnsiTheme="minorEastAsia" w:cs="Times New Roman"/>
          <w:noProof/>
          <w:sz w:val="22"/>
        </w:rPr>
      </w:pPr>
      <w:r w:rsidRPr="001925AF">
        <w:rPr>
          <w:rFonts w:asciiTheme="minorEastAsia" w:hAnsiTheme="minorEastAsia" w:cs="Times New Roman" w:hint="eastAsia"/>
          <w:noProof/>
          <w:sz w:val="22"/>
        </w:rPr>
        <w:t>この仕様書に定めのない事項、及びこの仕様書に定める業務の実施にあたり疑義が生じた事項については、市と受託者双方協議のうえ、別途決定するものとする。</w:t>
      </w:r>
    </w:p>
    <w:sectPr w:rsidR="003D1DCD" w:rsidRPr="001925AF" w:rsidSect="006D6BCF">
      <w:footerReference w:type="default" r:id="rId8"/>
      <w:pgSz w:w="11906" w:h="16838" w:code="9"/>
      <w:pgMar w:top="1134" w:right="1418" w:bottom="1134" w:left="1418"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73343" w14:textId="77777777" w:rsidR="006565B9" w:rsidRDefault="006565B9" w:rsidP="00F531C9">
      <w:r>
        <w:separator/>
      </w:r>
    </w:p>
  </w:endnote>
  <w:endnote w:type="continuationSeparator" w:id="0">
    <w:p w14:paraId="17C84273" w14:textId="77777777" w:rsidR="006565B9" w:rsidRDefault="006565B9" w:rsidP="00F53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098659"/>
      <w:docPartObj>
        <w:docPartGallery w:val="Page Numbers (Bottom of Page)"/>
        <w:docPartUnique/>
      </w:docPartObj>
    </w:sdtPr>
    <w:sdtEndPr/>
    <w:sdtContent>
      <w:p w14:paraId="03BEE8D6" w14:textId="79C6FE8A" w:rsidR="00FD1012" w:rsidRDefault="00FD1012">
        <w:pPr>
          <w:pStyle w:val="a7"/>
          <w:jc w:val="center"/>
        </w:pPr>
        <w:r>
          <w:fldChar w:fldCharType="begin"/>
        </w:r>
        <w:r>
          <w:instrText>PAGE   \* MERGEFORMAT</w:instrText>
        </w:r>
        <w:r>
          <w:fldChar w:fldCharType="separate"/>
        </w:r>
        <w:r>
          <w:rPr>
            <w:lang w:val="ja-JP"/>
          </w:rPr>
          <w:t>2</w:t>
        </w:r>
        <w:r>
          <w:fldChar w:fldCharType="end"/>
        </w:r>
      </w:p>
    </w:sdtContent>
  </w:sdt>
  <w:p w14:paraId="609B66C2" w14:textId="77777777" w:rsidR="00FD1012" w:rsidRDefault="00FD101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9DAE2" w14:textId="77777777" w:rsidR="006565B9" w:rsidRDefault="006565B9" w:rsidP="00F531C9">
      <w:r>
        <w:separator/>
      </w:r>
    </w:p>
  </w:footnote>
  <w:footnote w:type="continuationSeparator" w:id="0">
    <w:p w14:paraId="62C1BFBB" w14:textId="77777777" w:rsidR="006565B9" w:rsidRDefault="006565B9" w:rsidP="00F53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E6BE6"/>
    <w:multiLevelType w:val="hybridMultilevel"/>
    <w:tmpl w:val="D3AC22A6"/>
    <w:lvl w:ilvl="0" w:tplc="A136093E">
      <w:start w:val="1"/>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75651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A36"/>
    <w:rsid w:val="00036C77"/>
    <w:rsid w:val="00042FBB"/>
    <w:rsid w:val="00046FFE"/>
    <w:rsid w:val="00052A97"/>
    <w:rsid w:val="00054CAE"/>
    <w:rsid w:val="00085425"/>
    <w:rsid w:val="00093D08"/>
    <w:rsid w:val="00096B33"/>
    <w:rsid w:val="000A478C"/>
    <w:rsid w:val="000A4CEC"/>
    <w:rsid w:val="000C1D0D"/>
    <w:rsid w:val="000D0CE5"/>
    <w:rsid w:val="000D251F"/>
    <w:rsid w:val="000D4416"/>
    <w:rsid w:val="000D4611"/>
    <w:rsid w:val="000E3517"/>
    <w:rsid w:val="000E389C"/>
    <w:rsid w:val="000E4969"/>
    <w:rsid w:val="000F022F"/>
    <w:rsid w:val="000F25C8"/>
    <w:rsid w:val="000F571A"/>
    <w:rsid w:val="001114BC"/>
    <w:rsid w:val="001137BC"/>
    <w:rsid w:val="00115832"/>
    <w:rsid w:val="00121F66"/>
    <w:rsid w:val="00124CFE"/>
    <w:rsid w:val="00141440"/>
    <w:rsid w:val="001421FE"/>
    <w:rsid w:val="00142B87"/>
    <w:rsid w:val="001516A4"/>
    <w:rsid w:val="00153F13"/>
    <w:rsid w:val="001640EB"/>
    <w:rsid w:val="001925AF"/>
    <w:rsid w:val="001B1223"/>
    <w:rsid w:val="001B2A63"/>
    <w:rsid w:val="001B37E8"/>
    <w:rsid w:val="001B4804"/>
    <w:rsid w:val="001C2AE3"/>
    <w:rsid w:val="001C2DD0"/>
    <w:rsid w:val="001C5DCF"/>
    <w:rsid w:val="001D57D6"/>
    <w:rsid w:val="001D595A"/>
    <w:rsid w:val="001F1300"/>
    <w:rsid w:val="001F1B76"/>
    <w:rsid w:val="002004F8"/>
    <w:rsid w:val="0020514D"/>
    <w:rsid w:val="0020656A"/>
    <w:rsid w:val="00211ECE"/>
    <w:rsid w:val="00222C01"/>
    <w:rsid w:val="00226509"/>
    <w:rsid w:val="00236BBA"/>
    <w:rsid w:val="002451F1"/>
    <w:rsid w:val="0025085E"/>
    <w:rsid w:val="00250E11"/>
    <w:rsid w:val="002524A6"/>
    <w:rsid w:val="002552C1"/>
    <w:rsid w:val="00255FD9"/>
    <w:rsid w:val="00256E80"/>
    <w:rsid w:val="00260C58"/>
    <w:rsid w:val="0026470B"/>
    <w:rsid w:val="00266D2C"/>
    <w:rsid w:val="00280370"/>
    <w:rsid w:val="00282037"/>
    <w:rsid w:val="00284AC8"/>
    <w:rsid w:val="002867B8"/>
    <w:rsid w:val="00287C28"/>
    <w:rsid w:val="00294070"/>
    <w:rsid w:val="002954A2"/>
    <w:rsid w:val="00296CC3"/>
    <w:rsid w:val="002A1C5F"/>
    <w:rsid w:val="002A4492"/>
    <w:rsid w:val="002A6DBD"/>
    <w:rsid w:val="002B003E"/>
    <w:rsid w:val="002B1A5C"/>
    <w:rsid w:val="002C38C1"/>
    <w:rsid w:val="002C4BDE"/>
    <w:rsid w:val="002C541F"/>
    <w:rsid w:val="002C722E"/>
    <w:rsid w:val="002E3B87"/>
    <w:rsid w:val="002E4894"/>
    <w:rsid w:val="00305A36"/>
    <w:rsid w:val="00322887"/>
    <w:rsid w:val="00341158"/>
    <w:rsid w:val="00343516"/>
    <w:rsid w:val="00344B6A"/>
    <w:rsid w:val="00361F8B"/>
    <w:rsid w:val="00380F12"/>
    <w:rsid w:val="00384A3C"/>
    <w:rsid w:val="00391B84"/>
    <w:rsid w:val="00391D87"/>
    <w:rsid w:val="00391E73"/>
    <w:rsid w:val="00396180"/>
    <w:rsid w:val="003A5612"/>
    <w:rsid w:val="003C601F"/>
    <w:rsid w:val="003D1DCD"/>
    <w:rsid w:val="003E1C9C"/>
    <w:rsid w:val="003F1773"/>
    <w:rsid w:val="003F7899"/>
    <w:rsid w:val="00400ED8"/>
    <w:rsid w:val="00406622"/>
    <w:rsid w:val="00414037"/>
    <w:rsid w:val="004270AA"/>
    <w:rsid w:val="00427DE3"/>
    <w:rsid w:val="00430756"/>
    <w:rsid w:val="004458F6"/>
    <w:rsid w:val="00455AFB"/>
    <w:rsid w:val="00460447"/>
    <w:rsid w:val="004619E8"/>
    <w:rsid w:val="004650D6"/>
    <w:rsid w:val="00467A30"/>
    <w:rsid w:val="0047576F"/>
    <w:rsid w:val="004763E0"/>
    <w:rsid w:val="0048281F"/>
    <w:rsid w:val="00493F4F"/>
    <w:rsid w:val="004A3F42"/>
    <w:rsid w:val="004B4554"/>
    <w:rsid w:val="004B5D70"/>
    <w:rsid w:val="004B6231"/>
    <w:rsid w:val="004D327F"/>
    <w:rsid w:val="004D455D"/>
    <w:rsid w:val="004D4928"/>
    <w:rsid w:val="004E1B00"/>
    <w:rsid w:val="004F39B6"/>
    <w:rsid w:val="004F3FF3"/>
    <w:rsid w:val="004F5D4F"/>
    <w:rsid w:val="0052249E"/>
    <w:rsid w:val="0053227B"/>
    <w:rsid w:val="00534695"/>
    <w:rsid w:val="00534E30"/>
    <w:rsid w:val="005408AE"/>
    <w:rsid w:val="0055376D"/>
    <w:rsid w:val="00553C43"/>
    <w:rsid w:val="00567185"/>
    <w:rsid w:val="005779E6"/>
    <w:rsid w:val="005855ED"/>
    <w:rsid w:val="00586035"/>
    <w:rsid w:val="0059254C"/>
    <w:rsid w:val="00593175"/>
    <w:rsid w:val="005A64AC"/>
    <w:rsid w:val="005B2478"/>
    <w:rsid w:val="005B6D24"/>
    <w:rsid w:val="005C398E"/>
    <w:rsid w:val="005C4DAF"/>
    <w:rsid w:val="005C50DE"/>
    <w:rsid w:val="005D7714"/>
    <w:rsid w:val="005F1430"/>
    <w:rsid w:val="005F19D6"/>
    <w:rsid w:val="006141F1"/>
    <w:rsid w:val="00617CB3"/>
    <w:rsid w:val="0062594A"/>
    <w:rsid w:val="00636705"/>
    <w:rsid w:val="00643D16"/>
    <w:rsid w:val="00651282"/>
    <w:rsid w:val="006565B9"/>
    <w:rsid w:val="006570F8"/>
    <w:rsid w:val="006666CF"/>
    <w:rsid w:val="00666A45"/>
    <w:rsid w:val="00666AC7"/>
    <w:rsid w:val="00667DFE"/>
    <w:rsid w:val="006768AD"/>
    <w:rsid w:val="00676A85"/>
    <w:rsid w:val="00677150"/>
    <w:rsid w:val="00680731"/>
    <w:rsid w:val="00681BF2"/>
    <w:rsid w:val="0069211F"/>
    <w:rsid w:val="006A2AB2"/>
    <w:rsid w:val="006A44AE"/>
    <w:rsid w:val="006D05CD"/>
    <w:rsid w:val="006D11A2"/>
    <w:rsid w:val="006D6BCF"/>
    <w:rsid w:val="006E496E"/>
    <w:rsid w:val="006F7928"/>
    <w:rsid w:val="00703576"/>
    <w:rsid w:val="00710409"/>
    <w:rsid w:val="00711403"/>
    <w:rsid w:val="00713E05"/>
    <w:rsid w:val="0072568A"/>
    <w:rsid w:val="00727C4E"/>
    <w:rsid w:val="00730847"/>
    <w:rsid w:val="00733A97"/>
    <w:rsid w:val="00734EC4"/>
    <w:rsid w:val="00736029"/>
    <w:rsid w:val="00736DED"/>
    <w:rsid w:val="00743A9D"/>
    <w:rsid w:val="007503FF"/>
    <w:rsid w:val="00750AFC"/>
    <w:rsid w:val="0075269F"/>
    <w:rsid w:val="00752B09"/>
    <w:rsid w:val="0075391A"/>
    <w:rsid w:val="007545F3"/>
    <w:rsid w:val="00766529"/>
    <w:rsid w:val="007706CE"/>
    <w:rsid w:val="007715DE"/>
    <w:rsid w:val="00771730"/>
    <w:rsid w:val="007769AE"/>
    <w:rsid w:val="00796545"/>
    <w:rsid w:val="007971D4"/>
    <w:rsid w:val="007B6118"/>
    <w:rsid w:val="007B6F49"/>
    <w:rsid w:val="007C10BA"/>
    <w:rsid w:val="007C1D80"/>
    <w:rsid w:val="007D791F"/>
    <w:rsid w:val="007E112D"/>
    <w:rsid w:val="007F62B0"/>
    <w:rsid w:val="007F7C64"/>
    <w:rsid w:val="008013A6"/>
    <w:rsid w:val="008064B4"/>
    <w:rsid w:val="00810FEC"/>
    <w:rsid w:val="00811A75"/>
    <w:rsid w:val="00813037"/>
    <w:rsid w:val="00814340"/>
    <w:rsid w:val="008222AE"/>
    <w:rsid w:val="008318ED"/>
    <w:rsid w:val="00845141"/>
    <w:rsid w:val="00851205"/>
    <w:rsid w:val="00854488"/>
    <w:rsid w:val="0085546B"/>
    <w:rsid w:val="00864602"/>
    <w:rsid w:val="00867A69"/>
    <w:rsid w:val="00870C1D"/>
    <w:rsid w:val="00871A21"/>
    <w:rsid w:val="00882CAB"/>
    <w:rsid w:val="0089342F"/>
    <w:rsid w:val="008A249C"/>
    <w:rsid w:val="008A7EF3"/>
    <w:rsid w:val="008B0B1C"/>
    <w:rsid w:val="008B4D6C"/>
    <w:rsid w:val="008B54B9"/>
    <w:rsid w:val="008C4FBC"/>
    <w:rsid w:val="008E42EA"/>
    <w:rsid w:val="008E4677"/>
    <w:rsid w:val="008F1026"/>
    <w:rsid w:val="008F1455"/>
    <w:rsid w:val="00902984"/>
    <w:rsid w:val="00904201"/>
    <w:rsid w:val="00906159"/>
    <w:rsid w:val="00915CAA"/>
    <w:rsid w:val="00922194"/>
    <w:rsid w:val="00924237"/>
    <w:rsid w:val="00925A87"/>
    <w:rsid w:val="0093594D"/>
    <w:rsid w:val="00936DB6"/>
    <w:rsid w:val="009372F7"/>
    <w:rsid w:val="00947B34"/>
    <w:rsid w:val="0095265E"/>
    <w:rsid w:val="00953649"/>
    <w:rsid w:val="00955639"/>
    <w:rsid w:val="0095757F"/>
    <w:rsid w:val="009633CB"/>
    <w:rsid w:val="00966EB3"/>
    <w:rsid w:val="009804C9"/>
    <w:rsid w:val="00983C9D"/>
    <w:rsid w:val="0098427E"/>
    <w:rsid w:val="009852B5"/>
    <w:rsid w:val="009A048A"/>
    <w:rsid w:val="009A0C55"/>
    <w:rsid w:val="009A1173"/>
    <w:rsid w:val="009A13D7"/>
    <w:rsid w:val="009A4C5E"/>
    <w:rsid w:val="009B0092"/>
    <w:rsid w:val="009C1D7B"/>
    <w:rsid w:val="009C3E56"/>
    <w:rsid w:val="009C417D"/>
    <w:rsid w:val="009D4B60"/>
    <w:rsid w:val="009D758F"/>
    <w:rsid w:val="009F5A39"/>
    <w:rsid w:val="00A251D6"/>
    <w:rsid w:val="00A264A7"/>
    <w:rsid w:val="00A3388B"/>
    <w:rsid w:val="00A3682F"/>
    <w:rsid w:val="00A51D1D"/>
    <w:rsid w:val="00A63466"/>
    <w:rsid w:val="00A63BDB"/>
    <w:rsid w:val="00A647ED"/>
    <w:rsid w:val="00A6608E"/>
    <w:rsid w:val="00A72BFC"/>
    <w:rsid w:val="00A72EB4"/>
    <w:rsid w:val="00AA1E87"/>
    <w:rsid w:val="00AA245D"/>
    <w:rsid w:val="00AA7B58"/>
    <w:rsid w:val="00AB5629"/>
    <w:rsid w:val="00AC04FF"/>
    <w:rsid w:val="00AC360A"/>
    <w:rsid w:val="00AC6952"/>
    <w:rsid w:val="00AD48C0"/>
    <w:rsid w:val="00AE39C2"/>
    <w:rsid w:val="00AE510B"/>
    <w:rsid w:val="00AE5F19"/>
    <w:rsid w:val="00AF0102"/>
    <w:rsid w:val="00AF30CA"/>
    <w:rsid w:val="00B00F8E"/>
    <w:rsid w:val="00B0586C"/>
    <w:rsid w:val="00B0592D"/>
    <w:rsid w:val="00B05D49"/>
    <w:rsid w:val="00B070BF"/>
    <w:rsid w:val="00B07189"/>
    <w:rsid w:val="00B10614"/>
    <w:rsid w:val="00B1215B"/>
    <w:rsid w:val="00B21A4F"/>
    <w:rsid w:val="00B309E5"/>
    <w:rsid w:val="00B3178D"/>
    <w:rsid w:val="00B324BF"/>
    <w:rsid w:val="00B34D18"/>
    <w:rsid w:val="00B42FE8"/>
    <w:rsid w:val="00B43C18"/>
    <w:rsid w:val="00B5154E"/>
    <w:rsid w:val="00B53FCC"/>
    <w:rsid w:val="00B622E4"/>
    <w:rsid w:val="00B637A8"/>
    <w:rsid w:val="00B64641"/>
    <w:rsid w:val="00B736A2"/>
    <w:rsid w:val="00B83560"/>
    <w:rsid w:val="00BA4F2C"/>
    <w:rsid w:val="00BA7F1C"/>
    <w:rsid w:val="00BB0926"/>
    <w:rsid w:val="00BB4789"/>
    <w:rsid w:val="00BB4B83"/>
    <w:rsid w:val="00BB5240"/>
    <w:rsid w:val="00BC3F0C"/>
    <w:rsid w:val="00BD1276"/>
    <w:rsid w:val="00BD2829"/>
    <w:rsid w:val="00BE5AEC"/>
    <w:rsid w:val="00C00B2A"/>
    <w:rsid w:val="00C01507"/>
    <w:rsid w:val="00C10860"/>
    <w:rsid w:val="00C24E76"/>
    <w:rsid w:val="00C30DEC"/>
    <w:rsid w:val="00C35185"/>
    <w:rsid w:val="00C363FB"/>
    <w:rsid w:val="00C43258"/>
    <w:rsid w:val="00C51E02"/>
    <w:rsid w:val="00C55E10"/>
    <w:rsid w:val="00C55F4D"/>
    <w:rsid w:val="00C57BBD"/>
    <w:rsid w:val="00C62AE9"/>
    <w:rsid w:val="00C63E84"/>
    <w:rsid w:val="00C6640E"/>
    <w:rsid w:val="00C66685"/>
    <w:rsid w:val="00C6698F"/>
    <w:rsid w:val="00C72208"/>
    <w:rsid w:val="00C81F2C"/>
    <w:rsid w:val="00C86760"/>
    <w:rsid w:val="00C92565"/>
    <w:rsid w:val="00C94D07"/>
    <w:rsid w:val="00C95388"/>
    <w:rsid w:val="00C97BB0"/>
    <w:rsid w:val="00CA3E5F"/>
    <w:rsid w:val="00CD48E6"/>
    <w:rsid w:val="00CF178B"/>
    <w:rsid w:val="00CF4DA1"/>
    <w:rsid w:val="00D00921"/>
    <w:rsid w:val="00D01FCF"/>
    <w:rsid w:val="00D02A5E"/>
    <w:rsid w:val="00D047B0"/>
    <w:rsid w:val="00D11F8D"/>
    <w:rsid w:val="00D12417"/>
    <w:rsid w:val="00D12EF1"/>
    <w:rsid w:val="00D12F4D"/>
    <w:rsid w:val="00D13685"/>
    <w:rsid w:val="00D205D1"/>
    <w:rsid w:val="00D2271F"/>
    <w:rsid w:val="00D25BEA"/>
    <w:rsid w:val="00D37C65"/>
    <w:rsid w:val="00D43CB5"/>
    <w:rsid w:val="00D52219"/>
    <w:rsid w:val="00D54FF6"/>
    <w:rsid w:val="00D574B9"/>
    <w:rsid w:val="00D66789"/>
    <w:rsid w:val="00D70B3A"/>
    <w:rsid w:val="00D719AC"/>
    <w:rsid w:val="00D7486A"/>
    <w:rsid w:val="00D76C74"/>
    <w:rsid w:val="00D825C9"/>
    <w:rsid w:val="00D871DE"/>
    <w:rsid w:val="00D9171B"/>
    <w:rsid w:val="00D93CB0"/>
    <w:rsid w:val="00DA1F4C"/>
    <w:rsid w:val="00DD2D57"/>
    <w:rsid w:val="00DE29E5"/>
    <w:rsid w:val="00DE306B"/>
    <w:rsid w:val="00DE37C2"/>
    <w:rsid w:val="00DE3A2F"/>
    <w:rsid w:val="00DF1922"/>
    <w:rsid w:val="00DF326F"/>
    <w:rsid w:val="00DF70EB"/>
    <w:rsid w:val="00DF7FC2"/>
    <w:rsid w:val="00E03A5F"/>
    <w:rsid w:val="00E05020"/>
    <w:rsid w:val="00E14253"/>
    <w:rsid w:val="00E14B37"/>
    <w:rsid w:val="00E161BB"/>
    <w:rsid w:val="00E16B41"/>
    <w:rsid w:val="00E16D7D"/>
    <w:rsid w:val="00E23F5E"/>
    <w:rsid w:val="00E3372D"/>
    <w:rsid w:val="00E356D8"/>
    <w:rsid w:val="00E37A18"/>
    <w:rsid w:val="00E37A1D"/>
    <w:rsid w:val="00E45059"/>
    <w:rsid w:val="00E47BA5"/>
    <w:rsid w:val="00E71C80"/>
    <w:rsid w:val="00E8013E"/>
    <w:rsid w:val="00E81F8B"/>
    <w:rsid w:val="00E82B09"/>
    <w:rsid w:val="00E8397C"/>
    <w:rsid w:val="00E87AEE"/>
    <w:rsid w:val="00E90D28"/>
    <w:rsid w:val="00E9715A"/>
    <w:rsid w:val="00EA4E3B"/>
    <w:rsid w:val="00EA603B"/>
    <w:rsid w:val="00EA6A13"/>
    <w:rsid w:val="00EB0427"/>
    <w:rsid w:val="00EB2C8A"/>
    <w:rsid w:val="00EB4B94"/>
    <w:rsid w:val="00ED366F"/>
    <w:rsid w:val="00ED65DC"/>
    <w:rsid w:val="00EF1975"/>
    <w:rsid w:val="00EF2AA9"/>
    <w:rsid w:val="00F00CD9"/>
    <w:rsid w:val="00F05680"/>
    <w:rsid w:val="00F064AD"/>
    <w:rsid w:val="00F145F3"/>
    <w:rsid w:val="00F14A70"/>
    <w:rsid w:val="00F16665"/>
    <w:rsid w:val="00F33CF1"/>
    <w:rsid w:val="00F50E38"/>
    <w:rsid w:val="00F516A4"/>
    <w:rsid w:val="00F531C9"/>
    <w:rsid w:val="00F5540B"/>
    <w:rsid w:val="00F96996"/>
    <w:rsid w:val="00F96E54"/>
    <w:rsid w:val="00FA405D"/>
    <w:rsid w:val="00FA421B"/>
    <w:rsid w:val="00FB735F"/>
    <w:rsid w:val="00FC1638"/>
    <w:rsid w:val="00FC28A1"/>
    <w:rsid w:val="00FD0E7B"/>
    <w:rsid w:val="00FD1012"/>
    <w:rsid w:val="00FF546E"/>
    <w:rsid w:val="00FF5FCD"/>
    <w:rsid w:val="00FF663D"/>
    <w:rsid w:val="00FF6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D44FD8"/>
  <w15:docId w15:val="{23582755-39F7-4F0F-AEE5-51E5684A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455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B4554"/>
    <w:rPr>
      <w:rFonts w:asciiTheme="majorHAnsi" w:eastAsiaTheme="majorEastAsia" w:hAnsiTheme="majorHAnsi" w:cstheme="majorBidi"/>
      <w:sz w:val="18"/>
      <w:szCs w:val="18"/>
    </w:rPr>
  </w:style>
  <w:style w:type="paragraph" w:styleId="a5">
    <w:name w:val="header"/>
    <w:basedOn w:val="a"/>
    <w:link w:val="a6"/>
    <w:uiPriority w:val="99"/>
    <w:unhideWhenUsed/>
    <w:rsid w:val="00F531C9"/>
    <w:pPr>
      <w:tabs>
        <w:tab w:val="center" w:pos="4252"/>
        <w:tab w:val="right" w:pos="8504"/>
      </w:tabs>
      <w:snapToGrid w:val="0"/>
    </w:pPr>
  </w:style>
  <w:style w:type="character" w:customStyle="1" w:styleId="a6">
    <w:name w:val="ヘッダー (文字)"/>
    <w:basedOn w:val="a0"/>
    <w:link w:val="a5"/>
    <w:uiPriority w:val="99"/>
    <w:rsid w:val="00F531C9"/>
  </w:style>
  <w:style w:type="paragraph" w:styleId="a7">
    <w:name w:val="footer"/>
    <w:basedOn w:val="a"/>
    <w:link w:val="a8"/>
    <w:uiPriority w:val="99"/>
    <w:unhideWhenUsed/>
    <w:rsid w:val="00F531C9"/>
    <w:pPr>
      <w:tabs>
        <w:tab w:val="center" w:pos="4252"/>
        <w:tab w:val="right" w:pos="8504"/>
      </w:tabs>
      <w:snapToGrid w:val="0"/>
    </w:pPr>
  </w:style>
  <w:style w:type="character" w:customStyle="1" w:styleId="a8">
    <w:name w:val="フッター (文字)"/>
    <w:basedOn w:val="a0"/>
    <w:link w:val="a7"/>
    <w:uiPriority w:val="99"/>
    <w:rsid w:val="00F531C9"/>
  </w:style>
  <w:style w:type="table" w:styleId="a9">
    <w:name w:val="Table Grid"/>
    <w:basedOn w:val="a1"/>
    <w:uiPriority w:val="39"/>
    <w:rsid w:val="00E90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04F8"/>
    <w:pPr>
      <w:widowControl w:val="0"/>
      <w:autoSpaceDE w:val="0"/>
      <w:autoSpaceDN w:val="0"/>
      <w:adjustRightInd w:val="0"/>
    </w:pPr>
    <w:rPr>
      <w:rFonts w:ascii="ＭＳ ゴシック" w:eastAsia="ＭＳ ゴシック" w:cs="ＭＳ ゴシック"/>
      <w:color w:val="000000"/>
      <w:kern w:val="0"/>
      <w:sz w:val="24"/>
      <w:szCs w:val="24"/>
    </w:rPr>
  </w:style>
  <w:style w:type="paragraph" w:styleId="aa">
    <w:name w:val="List Paragraph"/>
    <w:basedOn w:val="a"/>
    <w:uiPriority w:val="34"/>
    <w:qFormat/>
    <w:rsid w:val="003E1C9C"/>
    <w:pPr>
      <w:ind w:leftChars="400" w:left="840"/>
    </w:pPr>
  </w:style>
  <w:style w:type="character" w:styleId="ab">
    <w:name w:val="annotation reference"/>
    <w:basedOn w:val="a0"/>
    <w:uiPriority w:val="99"/>
    <w:semiHidden/>
    <w:unhideWhenUsed/>
    <w:rsid w:val="00E16B41"/>
    <w:rPr>
      <w:sz w:val="18"/>
      <w:szCs w:val="18"/>
    </w:rPr>
  </w:style>
  <w:style w:type="paragraph" w:styleId="ac">
    <w:name w:val="annotation text"/>
    <w:basedOn w:val="a"/>
    <w:link w:val="ad"/>
    <w:uiPriority w:val="99"/>
    <w:unhideWhenUsed/>
    <w:rsid w:val="00E16B41"/>
    <w:pPr>
      <w:jc w:val="left"/>
    </w:pPr>
  </w:style>
  <w:style w:type="character" w:customStyle="1" w:styleId="ad">
    <w:name w:val="コメント文字列 (文字)"/>
    <w:basedOn w:val="a0"/>
    <w:link w:val="ac"/>
    <w:uiPriority w:val="99"/>
    <w:rsid w:val="00E16B41"/>
  </w:style>
  <w:style w:type="paragraph" w:styleId="ae">
    <w:name w:val="annotation subject"/>
    <w:basedOn w:val="ac"/>
    <w:next w:val="ac"/>
    <w:link w:val="af"/>
    <w:uiPriority w:val="99"/>
    <w:semiHidden/>
    <w:unhideWhenUsed/>
    <w:rsid w:val="00E16B41"/>
    <w:rPr>
      <w:b/>
      <w:bCs/>
    </w:rPr>
  </w:style>
  <w:style w:type="character" w:customStyle="1" w:styleId="af">
    <w:name w:val="コメント内容 (文字)"/>
    <w:basedOn w:val="ad"/>
    <w:link w:val="ae"/>
    <w:uiPriority w:val="99"/>
    <w:semiHidden/>
    <w:rsid w:val="00E16B41"/>
    <w:rPr>
      <w:b/>
      <w:bCs/>
    </w:rPr>
  </w:style>
  <w:style w:type="paragraph" w:styleId="af0">
    <w:name w:val="Revision"/>
    <w:hidden/>
    <w:uiPriority w:val="99"/>
    <w:semiHidden/>
    <w:rsid w:val="000D2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44837-1F97-40F1-904A-604CA85D1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645</Words>
  <Characters>3677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金賀　英治</dc:creator>
  <cp:lastModifiedBy>穗刈　英幸</cp:lastModifiedBy>
  <cp:revision>5</cp:revision>
  <cp:lastPrinted>2026-03-06T04:15:00Z</cp:lastPrinted>
  <dcterms:created xsi:type="dcterms:W3CDTF">2026-04-30T05:55:00Z</dcterms:created>
  <dcterms:modified xsi:type="dcterms:W3CDTF">2026-05-01T05:44:00Z</dcterms:modified>
</cp:coreProperties>
</file>