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88557" w14:textId="2CDBC0E0" w:rsidR="006C56AB" w:rsidRDefault="006C56AB" w:rsidP="00845AF0">
      <w:pPr>
        <w:ind w:firstLineChars="300" w:firstLine="660"/>
        <w:jc w:val="center"/>
        <w:rPr>
          <w:rFonts w:asciiTheme="minorEastAsia" w:hAnsiTheme="minorEastAsia"/>
          <w:sz w:val="22"/>
        </w:rPr>
      </w:pPr>
      <w:r>
        <w:rPr>
          <w:rFonts w:asciiTheme="minorEastAsia" w:hAnsiTheme="minorEastAsia" w:hint="eastAsia"/>
          <w:sz w:val="22"/>
        </w:rPr>
        <w:t>防犯カメラ</w:t>
      </w:r>
      <w:r w:rsidR="00D84718">
        <w:rPr>
          <w:rFonts w:asciiTheme="minorEastAsia" w:hAnsiTheme="minorEastAsia" w:hint="eastAsia"/>
          <w:sz w:val="22"/>
        </w:rPr>
        <w:t>設置・運用</w:t>
      </w:r>
      <w:r>
        <w:rPr>
          <w:rFonts w:asciiTheme="minorEastAsia" w:hAnsiTheme="minorEastAsia" w:hint="eastAsia"/>
          <w:sz w:val="22"/>
        </w:rPr>
        <w:t>規程</w:t>
      </w:r>
      <w:r w:rsidRPr="00C50286">
        <w:rPr>
          <w:rFonts w:asciiTheme="minorEastAsia" w:hAnsiTheme="minorEastAsia" w:hint="eastAsia"/>
          <w:sz w:val="22"/>
          <w:highlight w:val="yellow"/>
        </w:rPr>
        <w:t>（参考例</w:t>
      </w:r>
      <w:r w:rsidR="00C50286">
        <w:rPr>
          <w:rFonts w:asciiTheme="minorEastAsia" w:hAnsiTheme="minorEastAsia" w:hint="eastAsia"/>
          <w:sz w:val="22"/>
          <w:highlight w:val="yellow"/>
        </w:rPr>
        <w:t>）</w:t>
      </w:r>
    </w:p>
    <w:p w14:paraId="30903592" w14:textId="77777777" w:rsidR="006C56AB" w:rsidRDefault="006C56AB">
      <w:pPr>
        <w:rPr>
          <w:rFonts w:asciiTheme="minorEastAsia" w:hAnsiTheme="minorEastAsia"/>
          <w:sz w:val="22"/>
        </w:rPr>
      </w:pPr>
    </w:p>
    <w:p w14:paraId="2763E926" w14:textId="77777777" w:rsidR="006C56AB" w:rsidRDefault="006C56AB">
      <w:pPr>
        <w:rPr>
          <w:rFonts w:asciiTheme="minorEastAsia" w:hAnsiTheme="minorEastAsia"/>
          <w:sz w:val="22"/>
        </w:rPr>
      </w:pPr>
      <w:r>
        <w:rPr>
          <w:rFonts w:asciiTheme="minorEastAsia" w:hAnsiTheme="minorEastAsia" w:hint="eastAsia"/>
          <w:sz w:val="22"/>
        </w:rPr>
        <w:t xml:space="preserve">１　趣旨　</w:t>
      </w:r>
    </w:p>
    <w:p w14:paraId="3EF418BE" w14:textId="77C2EC7E" w:rsidR="006C56AB" w:rsidRDefault="003F0232" w:rsidP="009318E6">
      <w:pPr>
        <w:ind w:left="220" w:hangingChars="100" w:hanging="220"/>
        <w:rPr>
          <w:rFonts w:asciiTheme="minorEastAsia" w:hAnsiTheme="minorEastAsia"/>
          <w:sz w:val="22"/>
        </w:rPr>
      </w:pPr>
      <w:r>
        <w:rPr>
          <w:rFonts w:asciiTheme="minorEastAsia" w:hAnsiTheme="minorEastAsia" w:hint="eastAsia"/>
          <w:sz w:val="22"/>
        </w:rPr>
        <w:t xml:space="preserve">　</w:t>
      </w:r>
      <w:r w:rsidR="009318E6">
        <w:rPr>
          <w:rFonts w:asciiTheme="minorEastAsia" w:hAnsiTheme="minorEastAsia" w:hint="eastAsia"/>
          <w:sz w:val="22"/>
        </w:rPr>
        <w:t xml:space="preserve">　</w:t>
      </w:r>
      <w:r>
        <w:rPr>
          <w:rFonts w:asciiTheme="minorEastAsia" w:hAnsiTheme="minorEastAsia" w:hint="eastAsia"/>
          <w:sz w:val="22"/>
        </w:rPr>
        <w:t>この規程は、プライバシー</w:t>
      </w:r>
      <w:r w:rsidR="006C56AB">
        <w:rPr>
          <w:rFonts w:asciiTheme="minorEastAsia" w:hAnsiTheme="minorEastAsia" w:hint="eastAsia"/>
          <w:sz w:val="22"/>
        </w:rPr>
        <w:t>の保護に配慮しつつ、次項に定める設置目的を達成するため、</w:t>
      </w:r>
      <w:r w:rsidR="006C56AB" w:rsidRPr="00ED4AE0">
        <w:rPr>
          <w:rFonts w:asciiTheme="minorEastAsia" w:hAnsiTheme="minorEastAsia" w:hint="eastAsia"/>
          <w:sz w:val="22"/>
          <w:highlight w:val="yellow"/>
        </w:rPr>
        <w:t>○○○○が○○</w:t>
      </w:r>
      <w:r w:rsidR="00C8354B" w:rsidRPr="00ED4AE0">
        <w:rPr>
          <w:rFonts w:asciiTheme="minorEastAsia" w:hAnsiTheme="minorEastAsia" w:hint="eastAsia"/>
          <w:sz w:val="22"/>
          <w:highlight w:val="yellow"/>
        </w:rPr>
        <w:t>（</w:t>
      </w:r>
      <w:r w:rsidR="00D84718" w:rsidRPr="00ED4AE0">
        <w:rPr>
          <w:rFonts w:asciiTheme="minorEastAsia" w:hAnsiTheme="minorEastAsia" w:hint="eastAsia"/>
          <w:sz w:val="22"/>
          <w:highlight w:val="yellow"/>
        </w:rPr>
        <w:t>施設</w:t>
      </w:r>
      <w:r w:rsidR="00C8354B" w:rsidRPr="00ED4AE0">
        <w:rPr>
          <w:rFonts w:asciiTheme="minorEastAsia" w:hAnsiTheme="minorEastAsia" w:hint="eastAsia"/>
          <w:sz w:val="22"/>
          <w:highlight w:val="yellow"/>
        </w:rPr>
        <w:t>）</w:t>
      </w:r>
      <w:r w:rsidR="00C8354B">
        <w:rPr>
          <w:rFonts w:asciiTheme="minorEastAsia" w:hAnsiTheme="minorEastAsia" w:hint="eastAsia"/>
          <w:sz w:val="22"/>
        </w:rPr>
        <w:t>に設置する防犯カメラの設置及び運用に関し必要な事項を定めるものとし、もってその適正な設置運用を図るものとする。</w:t>
      </w:r>
    </w:p>
    <w:p w14:paraId="356604DF" w14:textId="77777777" w:rsidR="00C8354B" w:rsidRPr="003F0232" w:rsidRDefault="00C8354B">
      <w:pPr>
        <w:rPr>
          <w:rFonts w:asciiTheme="minorEastAsia" w:hAnsiTheme="minorEastAsia"/>
          <w:sz w:val="22"/>
        </w:rPr>
      </w:pPr>
    </w:p>
    <w:p w14:paraId="25D59C4E" w14:textId="77777777" w:rsidR="00C8354B" w:rsidRDefault="00C8354B">
      <w:pPr>
        <w:rPr>
          <w:rFonts w:asciiTheme="minorEastAsia" w:hAnsiTheme="minorEastAsia"/>
          <w:sz w:val="22"/>
        </w:rPr>
      </w:pPr>
      <w:r>
        <w:rPr>
          <w:rFonts w:asciiTheme="minorEastAsia" w:hAnsiTheme="minorEastAsia" w:hint="eastAsia"/>
          <w:sz w:val="22"/>
        </w:rPr>
        <w:t>２　設置目的</w:t>
      </w:r>
    </w:p>
    <w:p w14:paraId="0EDA2625" w14:textId="0BF79D15" w:rsidR="00C8354B" w:rsidRDefault="00C8354B" w:rsidP="009318E6">
      <w:pPr>
        <w:ind w:left="220" w:hangingChars="100" w:hanging="220"/>
        <w:rPr>
          <w:rFonts w:asciiTheme="minorEastAsia" w:hAnsiTheme="minorEastAsia"/>
          <w:sz w:val="22"/>
        </w:rPr>
      </w:pPr>
      <w:r>
        <w:rPr>
          <w:rFonts w:asciiTheme="minorEastAsia" w:hAnsiTheme="minorEastAsia" w:hint="eastAsia"/>
          <w:sz w:val="22"/>
        </w:rPr>
        <w:t xml:space="preserve">　</w:t>
      </w:r>
      <w:r w:rsidR="009318E6">
        <w:rPr>
          <w:rFonts w:asciiTheme="minorEastAsia" w:hAnsiTheme="minorEastAsia" w:hint="eastAsia"/>
          <w:sz w:val="22"/>
        </w:rPr>
        <w:t xml:space="preserve">　</w:t>
      </w:r>
      <w:r w:rsidR="00D84718">
        <w:rPr>
          <w:rFonts w:asciiTheme="minorEastAsia" w:hAnsiTheme="minorEastAsia" w:hint="eastAsia"/>
          <w:sz w:val="22"/>
        </w:rPr>
        <w:t>防犯カメラは、</w:t>
      </w:r>
      <w:r w:rsidR="00D84718" w:rsidRPr="00ED4AE0">
        <w:rPr>
          <w:rFonts w:asciiTheme="minorEastAsia" w:hAnsiTheme="minorEastAsia" w:hint="eastAsia"/>
          <w:sz w:val="22"/>
          <w:highlight w:val="yellow"/>
        </w:rPr>
        <w:t>○○（施設）</w:t>
      </w:r>
      <w:r w:rsidR="00D84718">
        <w:rPr>
          <w:rFonts w:asciiTheme="minorEastAsia" w:hAnsiTheme="minorEastAsia" w:hint="eastAsia"/>
          <w:sz w:val="22"/>
        </w:rPr>
        <w:t>における犯罪防止や事故防止のために設置するものとする。</w:t>
      </w:r>
    </w:p>
    <w:p w14:paraId="61F609B2" w14:textId="77777777" w:rsidR="00D84718" w:rsidRDefault="00D84718">
      <w:pPr>
        <w:rPr>
          <w:rFonts w:asciiTheme="minorEastAsia" w:hAnsiTheme="minorEastAsia"/>
          <w:sz w:val="22"/>
        </w:rPr>
      </w:pPr>
    </w:p>
    <w:p w14:paraId="36DECA9B" w14:textId="77777777" w:rsidR="00D84718" w:rsidRDefault="00D84718">
      <w:pPr>
        <w:rPr>
          <w:rFonts w:asciiTheme="minorEastAsia" w:hAnsiTheme="minorEastAsia"/>
          <w:sz w:val="22"/>
        </w:rPr>
      </w:pPr>
      <w:r>
        <w:rPr>
          <w:rFonts w:asciiTheme="minorEastAsia" w:hAnsiTheme="minorEastAsia" w:hint="eastAsia"/>
          <w:sz w:val="22"/>
        </w:rPr>
        <w:t>３　管理責任者等</w:t>
      </w:r>
    </w:p>
    <w:p w14:paraId="1C0F6717" w14:textId="77777777" w:rsidR="00D84718" w:rsidRDefault="00D84718">
      <w:pPr>
        <w:rPr>
          <w:rFonts w:asciiTheme="minorEastAsia" w:hAnsiTheme="minorEastAsia"/>
          <w:sz w:val="22"/>
        </w:rPr>
      </w:pPr>
      <w:r>
        <w:rPr>
          <w:rFonts w:asciiTheme="minorEastAsia" w:hAnsiTheme="minorEastAsia" w:hint="eastAsia"/>
          <w:sz w:val="22"/>
        </w:rPr>
        <w:t xml:space="preserve">　⑴　防犯カメラの適正な設置運用を図るため、管理責任者を置くものとする。</w:t>
      </w:r>
    </w:p>
    <w:p w14:paraId="15F29B79" w14:textId="77777777" w:rsidR="00D84718" w:rsidRDefault="00D84718">
      <w:pPr>
        <w:rPr>
          <w:rFonts w:asciiTheme="minorEastAsia" w:hAnsiTheme="minorEastAsia"/>
          <w:sz w:val="22"/>
        </w:rPr>
      </w:pPr>
      <w:r>
        <w:rPr>
          <w:rFonts w:asciiTheme="minorEastAsia" w:hAnsiTheme="minorEastAsia" w:hint="eastAsia"/>
          <w:sz w:val="22"/>
        </w:rPr>
        <w:t xml:space="preserve">　⑵　管理責任者は、</w:t>
      </w:r>
      <w:r w:rsidRPr="00ED4AE0">
        <w:rPr>
          <w:rFonts w:asciiTheme="minorEastAsia" w:hAnsiTheme="minorEastAsia" w:hint="eastAsia"/>
          <w:sz w:val="22"/>
          <w:highlight w:val="yellow"/>
        </w:rPr>
        <w:t>○○○○</w:t>
      </w:r>
      <w:r>
        <w:rPr>
          <w:rFonts w:asciiTheme="minorEastAsia" w:hAnsiTheme="minorEastAsia" w:hint="eastAsia"/>
          <w:sz w:val="22"/>
        </w:rPr>
        <w:t>とする。</w:t>
      </w:r>
    </w:p>
    <w:p w14:paraId="17433AB0" w14:textId="77777777" w:rsidR="00D84718" w:rsidRDefault="00D84718">
      <w:pPr>
        <w:rPr>
          <w:rFonts w:asciiTheme="minorEastAsia" w:hAnsiTheme="minorEastAsia"/>
          <w:sz w:val="22"/>
        </w:rPr>
      </w:pPr>
      <w:r>
        <w:rPr>
          <w:rFonts w:asciiTheme="minorEastAsia" w:hAnsiTheme="minorEastAsia" w:hint="eastAsia"/>
          <w:sz w:val="22"/>
        </w:rPr>
        <w:t xml:space="preserve">　⑶　管理責任者</w:t>
      </w:r>
      <w:r w:rsidR="00EB3F1F">
        <w:rPr>
          <w:rFonts w:asciiTheme="minorEastAsia" w:hAnsiTheme="minorEastAsia" w:hint="eastAsia"/>
          <w:sz w:val="22"/>
        </w:rPr>
        <w:t>の責務は、次のとおりとする。</w:t>
      </w:r>
    </w:p>
    <w:p w14:paraId="092F4197" w14:textId="77777777" w:rsidR="00D84718" w:rsidRDefault="00EB3F1F" w:rsidP="00EB3F1F">
      <w:pPr>
        <w:ind w:firstLineChars="200" w:firstLine="440"/>
        <w:rPr>
          <w:rFonts w:asciiTheme="minorEastAsia" w:hAnsiTheme="minorEastAsia"/>
          <w:sz w:val="22"/>
        </w:rPr>
      </w:pPr>
      <w:r>
        <w:rPr>
          <w:rFonts w:asciiTheme="minorEastAsia" w:hAnsiTheme="minorEastAsia" w:hint="eastAsia"/>
          <w:sz w:val="22"/>
        </w:rPr>
        <w:t>ア</w:t>
      </w:r>
      <w:r w:rsidR="00D84718">
        <w:rPr>
          <w:rFonts w:asciiTheme="minorEastAsia" w:hAnsiTheme="minorEastAsia" w:hint="eastAsia"/>
          <w:sz w:val="22"/>
        </w:rPr>
        <w:t xml:space="preserve">　撮影された画像を適正に保存し、管理すること。</w:t>
      </w:r>
    </w:p>
    <w:p w14:paraId="74F3F48D" w14:textId="77777777" w:rsidR="00D84718" w:rsidRDefault="00EB3F1F" w:rsidP="00D84718">
      <w:pPr>
        <w:rPr>
          <w:rFonts w:asciiTheme="minorEastAsia" w:hAnsiTheme="minorEastAsia"/>
          <w:sz w:val="22"/>
        </w:rPr>
      </w:pPr>
      <w:r>
        <w:rPr>
          <w:rFonts w:asciiTheme="minorEastAsia" w:hAnsiTheme="minorEastAsia" w:hint="eastAsia"/>
          <w:sz w:val="22"/>
        </w:rPr>
        <w:t xml:space="preserve">　　イ</w:t>
      </w:r>
      <w:r w:rsidR="00D84718">
        <w:rPr>
          <w:rFonts w:asciiTheme="minorEastAsia" w:hAnsiTheme="minorEastAsia" w:hint="eastAsia"/>
          <w:sz w:val="22"/>
        </w:rPr>
        <w:t xml:space="preserve">　撮影された画像の利用や提供を制限すること。</w:t>
      </w:r>
    </w:p>
    <w:p w14:paraId="4DF9B5FD" w14:textId="77777777" w:rsidR="00D84718" w:rsidRDefault="00EB3F1F" w:rsidP="00D84718">
      <w:pPr>
        <w:rPr>
          <w:rFonts w:asciiTheme="minorEastAsia" w:hAnsiTheme="minorEastAsia"/>
          <w:sz w:val="22"/>
        </w:rPr>
      </w:pPr>
      <w:r>
        <w:rPr>
          <w:rFonts w:asciiTheme="minorEastAsia" w:hAnsiTheme="minorEastAsia" w:hint="eastAsia"/>
          <w:sz w:val="22"/>
        </w:rPr>
        <w:t xml:space="preserve">　　ウ</w:t>
      </w:r>
      <w:r w:rsidR="00D84718">
        <w:rPr>
          <w:rFonts w:asciiTheme="minorEastAsia" w:hAnsiTheme="minorEastAsia" w:hint="eastAsia"/>
          <w:sz w:val="22"/>
        </w:rPr>
        <w:t xml:space="preserve">　問い合わせや苦情等に対して適切に対応すること。</w:t>
      </w:r>
    </w:p>
    <w:p w14:paraId="7FC792FB" w14:textId="77777777" w:rsidR="00D84718" w:rsidRPr="00D84718" w:rsidRDefault="00EB3F1F">
      <w:pPr>
        <w:rPr>
          <w:rFonts w:asciiTheme="minorEastAsia" w:hAnsiTheme="minorEastAsia"/>
          <w:sz w:val="22"/>
        </w:rPr>
      </w:pPr>
      <w:r>
        <w:rPr>
          <w:rFonts w:asciiTheme="minorEastAsia" w:hAnsiTheme="minorEastAsia" w:hint="eastAsia"/>
          <w:sz w:val="22"/>
        </w:rPr>
        <w:t xml:space="preserve">　　エ</w:t>
      </w:r>
      <w:r w:rsidR="00D84718">
        <w:rPr>
          <w:rFonts w:asciiTheme="minorEastAsia" w:hAnsiTheme="minorEastAsia" w:hint="eastAsia"/>
          <w:sz w:val="22"/>
        </w:rPr>
        <w:t xml:space="preserve">　その他防犯カメラの適正な設置及び運用に関し、必要な措置をとること。</w:t>
      </w:r>
    </w:p>
    <w:p w14:paraId="265EB2DA" w14:textId="77777777" w:rsidR="00D84718" w:rsidRDefault="00D84718">
      <w:pPr>
        <w:rPr>
          <w:rFonts w:asciiTheme="minorEastAsia" w:hAnsiTheme="minorEastAsia"/>
          <w:sz w:val="22"/>
        </w:rPr>
      </w:pPr>
    </w:p>
    <w:p w14:paraId="1A001EDA" w14:textId="77777777" w:rsidR="00D84718" w:rsidRDefault="00D84718">
      <w:pPr>
        <w:rPr>
          <w:rFonts w:asciiTheme="minorEastAsia" w:hAnsiTheme="minorEastAsia"/>
          <w:sz w:val="22"/>
        </w:rPr>
      </w:pPr>
      <w:r>
        <w:rPr>
          <w:rFonts w:asciiTheme="minorEastAsia" w:hAnsiTheme="minorEastAsia" w:hint="eastAsia"/>
          <w:sz w:val="22"/>
        </w:rPr>
        <w:t>４　設置の場所等</w:t>
      </w:r>
    </w:p>
    <w:p w14:paraId="11AC59E1" w14:textId="77777777" w:rsidR="00D84718" w:rsidRDefault="00D84718">
      <w:pPr>
        <w:rPr>
          <w:rFonts w:asciiTheme="minorEastAsia" w:hAnsiTheme="minorEastAsia"/>
          <w:sz w:val="22"/>
        </w:rPr>
      </w:pPr>
      <w:r>
        <w:rPr>
          <w:rFonts w:asciiTheme="minorEastAsia" w:hAnsiTheme="minorEastAsia" w:hint="eastAsia"/>
          <w:sz w:val="22"/>
        </w:rPr>
        <w:t xml:space="preserve">　⑴　別紙配置図のとおり、</w:t>
      </w:r>
      <w:r w:rsidRPr="00ED4AE0">
        <w:rPr>
          <w:rFonts w:asciiTheme="minorEastAsia" w:hAnsiTheme="minorEastAsia" w:hint="eastAsia"/>
          <w:sz w:val="22"/>
          <w:highlight w:val="yellow"/>
        </w:rPr>
        <w:t>○○施設に○台</w:t>
      </w:r>
      <w:r>
        <w:rPr>
          <w:rFonts w:asciiTheme="minorEastAsia" w:hAnsiTheme="minorEastAsia" w:hint="eastAsia"/>
          <w:sz w:val="22"/>
        </w:rPr>
        <w:t>の防犯カメラを設置する。</w:t>
      </w:r>
    </w:p>
    <w:p w14:paraId="1C00C78F" w14:textId="77777777" w:rsidR="00D84718" w:rsidRDefault="00D84718">
      <w:pPr>
        <w:rPr>
          <w:rFonts w:asciiTheme="minorEastAsia" w:hAnsiTheme="minorEastAsia"/>
          <w:sz w:val="22"/>
        </w:rPr>
      </w:pPr>
      <w:r>
        <w:rPr>
          <w:rFonts w:asciiTheme="minorEastAsia" w:hAnsiTheme="minorEastAsia" w:hint="eastAsia"/>
          <w:sz w:val="22"/>
        </w:rPr>
        <w:t xml:space="preserve">　　※　配置図には、カメラの設置箇所及び撮影方向を表示</w:t>
      </w:r>
    </w:p>
    <w:p w14:paraId="64F482FA" w14:textId="77777777" w:rsidR="00D84718" w:rsidRDefault="00D84718">
      <w:pPr>
        <w:rPr>
          <w:rFonts w:asciiTheme="minorEastAsia" w:hAnsiTheme="minorEastAsia"/>
          <w:sz w:val="22"/>
        </w:rPr>
      </w:pPr>
      <w:r>
        <w:rPr>
          <w:rFonts w:asciiTheme="minorEastAsia" w:hAnsiTheme="minorEastAsia" w:hint="eastAsia"/>
          <w:sz w:val="22"/>
        </w:rPr>
        <w:t xml:space="preserve">　⑵　設置の表示</w:t>
      </w:r>
    </w:p>
    <w:p w14:paraId="13519C58" w14:textId="77777777" w:rsidR="00402A93" w:rsidRDefault="00402A93" w:rsidP="00D84718">
      <w:pPr>
        <w:ind w:left="440" w:hangingChars="200" w:hanging="440"/>
        <w:rPr>
          <w:rFonts w:asciiTheme="minorEastAsia" w:hAnsiTheme="minorEastAsia"/>
          <w:sz w:val="22"/>
        </w:rPr>
      </w:pPr>
      <w:r>
        <w:rPr>
          <w:rFonts w:asciiTheme="minorEastAsia" w:hAnsiTheme="minorEastAsia" w:hint="eastAsia"/>
          <w:sz w:val="22"/>
        </w:rPr>
        <w:t xml:space="preserve">　　</w:t>
      </w:r>
      <w:r w:rsidR="00D84718">
        <w:rPr>
          <w:rFonts w:asciiTheme="minorEastAsia" w:hAnsiTheme="minorEastAsia" w:hint="eastAsia"/>
          <w:sz w:val="22"/>
        </w:rPr>
        <w:t>防犯カメラの撮影区域の見やすい位置に、「防犯カメラ作動中」と記載した表示板</w:t>
      </w:r>
    </w:p>
    <w:p w14:paraId="3CE7A88C" w14:textId="77777777" w:rsidR="00D84718" w:rsidRDefault="00D84718" w:rsidP="00402A93">
      <w:pPr>
        <w:ind w:leftChars="100" w:left="430" w:hangingChars="100" w:hanging="220"/>
        <w:rPr>
          <w:rFonts w:asciiTheme="minorEastAsia" w:hAnsiTheme="minorEastAsia"/>
          <w:sz w:val="22"/>
        </w:rPr>
      </w:pPr>
      <w:r>
        <w:rPr>
          <w:rFonts w:asciiTheme="minorEastAsia" w:hAnsiTheme="minorEastAsia" w:hint="eastAsia"/>
          <w:sz w:val="22"/>
        </w:rPr>
        <w:t>を掲示する。表示板には、設置者名を記載するものとする。</w:t>
      </w:r>
    </w:p>
    <w:p w14:paraId="1E39CEC4" w14:textId="77777777" w:rsidR="00D84718" w:rsidRDefault="00D84718" w:rsidP="00D84718">
      <w:pPr>
        <w:ind w:left="440" w:hangingChars="200" w:hanging="440"/>
        <w:rPr>
          <w:rFonts w:asciiTheme="minorEastAsia" w:hAnsiTheme="minorEastAsia"/>
          <w:sz w:val="22"/>
        </w:rPr>
      </w:pPr>
    </w:p>
    <w:p w14:paraId="2ABDE8C1" w14:textId="77777777" w:rsidR="00D84718" w:rsidRDefault="00D84718" w:rsidP="00D84718">
      <w:pPr>
        <w:ind w:left="440" w:hangingChars="200" w:hanging="440"/>
        <w:rPr>
          <w:rFonts w:asciiTheme="minorEastAsia" w:hAnsiTheme="minorEastAsia"/>
          <w:sz w:val="22"/>
        </w:rPr>
      </w:pPr>
      <w:r>
        <w:rPr>
          <w:rFonts w:asciiTheme="minorEastAsia" w:hAnsiTheme="minorEastAsia" w:hint="eastAsia"/>
          <w:sz w:val="22"/>
        </w:rPr>
        <w:t>５　画像の管理</w:t>
      </w:r>
    </w:p>
    <w:p w14:paraId="52970CC1" w14:textId="77777777" w:rsidR="00D84718" w:rsidRDefault="00D84718" w:rsidP="00D84718">
      <w:pPr>
        <w:ind w:left="440" w:hangingChars="200" w:hanging="440"/>
        <w:rPr>
          <w:rFonts w:asciiTheme="minorEastAsia" w:hAnsiTheme="minorEastAsia"/>
          <w:sz w:val="22"/>
        </w:rPr>
      </w:pPr>
      <w:r>
        <w:rPr>
          <w:rFonts w:asciiTheme="minorEastAsia" w:hAnsiTheme="minorEastAsia" w:hint="eastAsia"/>
          <w:sz w:val="22"/>
        </w:rPr>
        <w:t xml:space="preserve">　⑴　保管場所　</w:t>
      </w:r>
    </w:p>
    <w:p w14:paraId="07D11D63" w14:textId="77777777" w:rsidR="00402A93" w:rsidRDefault="00D84718" w:rsidP="00D84718">
      <w:pPr>
        <w:ind w:left="440" w:hangingChars="200" w:hanging="440"/>
        <w:rPr>
          <w:rFonts w:asciiTheme="minorEastAsia" w:hAnsiTheme="minorEastAsia"/>
          <w:sz w:val="22"/>
        </w:rPr>
      </w:pPr>
      <w:r>
        <w:rPr>
          <w:rFonts w:asciiTheme="minorEastAsia" w:hAnsiTheme="minorEastAsia" w:hint="eastAsia"/>
          <w:sz w:val="22"/>
        </w:rPr>
        <w:t xml:space="preserve">　　録画装置の保管場所は、</w:t>
      </w:r>
      <w:r w:rsidRPr="00ED4AE0">
        <w:rPr>
          <w:rFonts w:asciiTheme="minorEastAsia" w:hAnsiTheme="minorEastAsia" w:hint="eastAsia"/>
          <w:sz w:val="22"/>
          <w:highlight w:val="yellow"/>
        </w:rPr>
        <w:t>○○</w:t>
      </w:r>
      <w:r>
        <w:rPr>
          <w:rFonts w:asciiTheme="minorEastAsia" w:hAnsiTheme="minorEastAsia" w:hint="eastAsia"/>
          <w:sz w:val="22"/>
        </w:rPr>
        <w:t>とし、管理責任者が施錠を行うなどして、適正に管理</w:t>
      </w:r>
    </w:p>
    <w:p w14:paraId="7C610733" w14:textId="77777777" w:rsidR="00D84718" w:rsidRDefault="00D84718" w:rsidP="00402A93">
      <w:pPr>
        <w:ind w:leftChars="100" w:left="430" w:hangingChars="100" w:hanging="220"/>
        <w:rPr>
          <w:rFonts w:asciiTheme="minorEastAsia" w:hAnsiTheme="minorEastAsia"/>
          <w:sz w:val="22"/>
        </w:rPr>
      </w:pPr>
      <w:r>
        <w:rPr>
          <w:rFonts w:asciiTheme="minorEastAsia" w:hAnsiTheme="minorEastAsia" w:hint="eastAsia"/>
          <w:sz w:val="22"/>
        </w:rPr>
        <w:t>するものとする。</w:t>
      </w:r>
    </w:p>
    <w:p w14:paraId="315E1E1F" w14:textId="77777777" w:rsidR="00D84718" w:rsidRDefault="00870E0D" w:rsidP="00D84718">
      <w:pPr>
        <w:ind w:left="440" w:hangingChars="200" w:hanging="440"/>
        <w:rPr>
          <w:rFonts w:asciiTheme="minorEastAsia" w:hAnsiTheme="minorEastAsia"/>
          <w:sz w:val="22"/>
        </w:rPr>
      </w:pPr>
      <w:r>
        <w:rPr>
          <w:rFonts w:asciiTheme="minorEastAsia" w:hAnsiTheme="minorEastAsia" w:hint="eastAsia"/>
          <w:sz w:val="22"/>
        </w:rPr>
        <w:t xml:space="preserve">　⑵　画像の不必要な複写等の禁止</w:t>
      </w:r>
    </w:p>
    <w:p w14:paraId="02B66900" w14:textId="77777777" w:rsidR="00870E0D" w:rsidRDefault="00870E0D" w:rsidP="00D84718">
      <w:pPr>
        <w:ind w:left="440" w:hangingChars="200" w:hanging="440"/>
        <w:rPr>
          <w:rFonts w:asciiTheme="minorEastAsia" w:hAnsiTheme="minorEastAsia"/>
          <w:sz w:val="22"/>
        </w:rPr>
      </w:pPr>
      <w:r>
        <w:rPr>
          <w:rFonts w:asciiTheme="minorEastAsia" w:hAnsiTheme="minorEastAsia" w:hint="eastAsia"/>
          <w:sz w:val="22"/>
        </w:rPr>
        <w:t xml:space="preserve">　　記録した画像の不必要な複写や加工を行わない。</w:t>
      </w:r>
    </w:p>
    <w:p w14:paraId="2AE6E165" w14:textId="77777777" w:rsidR="00292948" w:rsidRDefault="00292948" w:rsidP="00D84718">
      <w:pPr>
        <w:ind w:left="440" w:hangingChars="200" w:hanging="440"/>
        <w:rPr>
          <w:rFonts w:asciiTheme="minorEastAsia" w:hAnsiTheme="minorEastAsia"/>
          <w:sz w:val="22"/>
        </w:rPr>
      </w:pPr>
    </w:p>
    <w:p w14:paraId="7661A29A" w14:textId="77777777" w:rsidR="00870E0D" w:rsidRDefault="00870E0D" w:rsidP="00D84718">
      <w:pPr>
        <w:ind w:left="440" w:hangingChars="200" w:hanging="440"/>
        <w:rPr>
          <w:rFonts w:asciiTheme="minorEastAsia" w:hAnsiTheme="minorEastAsia"/>
          <w:sz w:val="22"/>
        </w:rPr>
      </w:pPr>
      <w:r>
        <w:rPr>
          <w:rFonts w:asciiTheme="minorEastAsia" w:hAnsiTheme="minorEastAsia" w:hint="eastAsia"/>
          <w:sz w:val="22"/>
        </w:rPr>
        <w:t xml:space="preserve">　⑶　保存期間</w:t>
      </w:r>
    </w:p>
    <w:p w14:paraId="1AA7E6A8" w14:textId="5C801CB8" w:rsidR="00870E0D" w:rsidRDefault="00870E0D" w:rsidP="00D84718">
      <w:pPr>
        <w:ind w:left="440" w:hangingChars="200" w:hanging="440"/>
        <w:rPr>
          <w:rFonts w:asciiTheme="minorEastAsia" w:hAnsiTheme="minorEastAsia"/>
          <w:sz w:val="22"/>
        </w:rPr>
      </w:pPr>
      <w:r>
        <w:rPr>
          <w:rFonts w:asciiTheme="minorEastAsia" w:hAnsiTheme="minorEastAsia" w:hint="eastAsia"/>
          <w:sz w:val="22"/>
        </w:rPr>
        <w:t xml:space="preserve">　　撮影された画像の保存期間は、</w:t>
      </w:r>
      <w:r w:rsidRPr="00ED4AE0">
        <w:rPr>
          <w:rFonts w:asciiTheme="minorEastAsia" w:hAnsiTheme="minorEastAsia" w:hint="eastAsia"/>
          <w:sz w:val="22"/>
          <w:highlight w:val="yellow"/>
        </w:rPr>
        <w:t>○○</w:t>
      </w:r>
      <w:r w:rsidR="00406A2B" w:rsidRPr="00ED4AE0">
        <w:rPr>
          <w:rFonts w:asciiTheme="minorEastAsia" w:hAnsiTheme="minorEastAsia" w:hint="eastAsia"/>
          <w:sz w:val="22"/>
          <w:highlight w:val="yellow"/>
        </w:rPr>
        <w:t>日間</w:t>
      </w:r>
      <w:r>
        <w:rPr>
          <w:rFonts w:asciiTheme="minorEastAsia" w:hAnsiTheme="minorEastAsia" w:hint="eastAsia"/>
          <w:sz w:val="22"/>
        </w:rPr>
        <w:t>とする。</w:t>
      </w:r>
    </w:p>
    <w:p w14:paraId="3648867C" w14:textId="77777777" w:rsidR="00870E0D" w:rsidRDefault="00870E0D" w:rsidP="00D84718">
      <w:pPr>
        <w:ind w:left="440" w:hangingChars="200" w:hanging="440"/>
        <w:rPr>
          <w:rFonts w:asciiTheme="minorEastAsia" w:hAnsiTheme="minorEastAsia"/>
          <w:sz w:val="22"/>
        </w:rPr>
      </w:pPr>
      <w:r>
        <w:rPr>
          <w:rFonts w:asciiTheme="minorEastAsia" w:hAnsiTheme="minorEastAsia" w:hint="eastAsia"/>
          <w:sz w:val="22"/>
        </w:rPr>
        <w:lastRenderedPageBreak/>
        <w:t xml:space="preserve">　⑷　画像の消去</w:t>
      </w:r>
    </w:p>
    <w:p w14:paraId="175C1984" w14:textId="3551D31F" w:rsidR="00870E0D" w:rsidRDefault="00870E0D" w:rsidP="00D84718">
      <w:pPr>
        <w:ind w:left="440" w:hangingChars="200" w:hanging="440"/>
        <w:rPr>
          <w:rFonts w:asciiTheme="minorEastAsia" w:hAnsiTheme="minorEastAsia"/>
          <w:sz w:val="22"/>
        </w:rPr>
      </w:pPr>
      <w:r>
        <w:rPr>
          <w:rFonts w:asciiTheme="minorEastAsia" w:hAnsiTheme="minorEastAsia" w:hint="eastAsia"/>
          <w:sz w:val="22"/>
        </w:rPr>
        <w:t xml:space="preserve">　</w:t>
      </w:r>
      <w:r w:rsidR="009318E6">
        <w:rPr>
          <w:rFonts w:asciiTheme="minorEastAsia" w:hAnsiTheme="minorEastAsia" w:hint="eastAsia"/>
          <w:sz w:val="22"/>
        </w:rPr>
        <w:t xml:space="preserve">　</w:t>
      </w:r>
      <w:r>
        <w:rPr>
          <w:rFonts w:asciiTheme="minorEastAsia" w:hAnsiTheme="minorEastAsia" w:hint="eastAsia"/>
          <w:sz w:val="22"/>
        </w:rPr>
        <w:t xml:space="preserve">　保存期間を経過した画像は、上書き等により速やかにかつ確実に消去をする。</w:t>
      </w:r>
    </w:p>
    <w:p w14:paraId="48773506" w14:textId="392F48F1" w:rsidR="00870E0D" w:rsidRDefault="00870E0D" w:rsidP="009318E6">
      <w:pPr>
        <w:ind w:left="660" w:hangingChars="300" w:hanging="660"/>
        <w:rPr>
          <w:rFonts w:asciiTheme="minorEastAsia" w:hAnsiTheme="minorEastAsia"/>
          <w:sz w:val="22"/>
        </w:rPr>
      </w:pPr>
      <w:r>
        <w:rPr>
          <w:rFonts w:asciiTheme="minorEastAsia" w:hAnsiTheme="minorEastAsia" w:hint="eastAsia"/>
          <w:sz w:val="22"/>
        </w:rPr>
        <w:t xml:space="preserve">　</w:t>
      </w:r>
      <w:r w:rsidR="009318E6">
        <w:rPr>
          <w:rFonts w:asciiTheme="minorEastAsia" w:hAnsiTheme="minorEastAsia" w:hint="eastAsia"/>
          <w:sz w:val="22"/>
        </w:rPr>
        <w:t xml:space="preserve">　</w:t>
      </w:r>
      <w:r>
        <w:rPr>
          <w:rFonts w:asciiTheme="minorEastAsia" w:hAnsiTheme="minorEastAsia" w:hint="eastAsia"/>
          <w:sz w:val="22"/>
        </w:rPr>
        <w:t xml:space="preserve">　記録媒体を処分するときは、破砕又は、復元できない完全な消去等を行い、処分した日時、方法等を記録する。</w:t>
      </w:r>
    </w:p>
    <w:p w14:paraId="203A0AE9" w14:textId="77777777" w:rsidR="002E1B22" w:rsidRPr="00402A93" w:rsidRDefault="002E1B22" w:rsidP="00D84718">
      <w:pPr>
        <w:ind w:left="440" w:hangingChars="200" w:hanging="440"/>
        <w:rPr>
          <w:rFonts w:asciiTheme="minorEastAsia" w:hAnsiTheme="minorEastAsia"/>
          <w:sz w:val="22"/>
        </w:rPr>
      </w:pPr>
    </w:p>
    <w:p w14:paraId="6DC15D6A" w14:textId="77777777" w:rsidR="002E1B22" w:rsidRDefault="002E1B22" w:rsidP="00D84718">
      <w:pPr>
        <w:ind w:left="440" w:hangingChars="200" w:hanging="440"/>
        <w:rPr>
          <w:rFonts w:asciiTheme="minorEastAsia" w:hAnsiTheme="minorEastAsia"/>
          <w:sz w:val="22"/>
        </w:rPr>
      </w:pPr>
      <w:r>
        <w:rPr>
          <w:rFonts w:asciiTheme="minorEastAsia" w:hAnsiTheme="minorEastAsia" w:hint="eastAsia"/>
          <w:sz w:val="22"/>
        </w:rPr>
        <w:t>６　画像の利用及び提供の制限</w:t>
      </w:r>
    </w:p>
    <w:p w14:paraId="448626E4" w14:textId="77777777" w:rsidR="009318E6" w:rsidRDefault="002E1B22" w:rsidP="009318E6">
      <w:pPr>
        <w:ind w:left="440" w:hangingChars="200" w:hanging="440"/>
        <w:rPr>
          <w:rFonts w:asciiTheme="minorEastAsia" w:hAnsiTheme="minorEastAsia"/>
          <w:sz w:val="22"/>
        </w:rPr>
      </w:pPr>
      <w:r>
        <w:rPr>
          <w:rFonts w:asciiTheme="minorEastAsia" w:hAnsiTheme="minorEastAsia" w:hint="eastAsia"/>
          <w:sz w:val="22"/>
        </w:rPr>
        <w:t xml:space="preserve">　</w:t>
      </w:r>
      <w:r w:rsidR="009318E6">
        <w:rPr>
          <w:rFonts w:asciiTheme="minorEastAsia" w:hAnsiTheme="minorEastAsia" w:hint="eastAsia"/>
          <w:sz w:val="22"/>
        </w:rPr>
        <w:t xml:space="preserve">　</w:t>
      </w:r>
      <w:r>
        <w:rPr>
          <w:rFonts w:asciiTheme="minorEastAsia" w:hAnsiTheme="minorEastAsia" w:hint="eastAsia"/>
          <w:sz w:val="22"/>
        </w:rPr>
        <w:t>記録された画像は、設置目的以外</w:t>
      </w:r>
      <w:r w:rsidR="00AF74D0">
        <w:rPr>
          <w:rFonts w:asciiTheme="minorEastAsia" w:hAnsiTheme="minorEastAsia" w:hint="eastAsia"/>
          <w:sz w:val="22"/>
        </w:rPr>
        <w:t>の目的の</w:t>
      </w:r>
      <w:r>
        <w:rPr>
          <w:rFonts w:asciiTheme="minorEastAsia" w:hAnsiTheme="minorEastAsia" w:hint="eastAsia"/>
          <w:sz w:val="22"/>
        </w:rPr>
        <w:t>ために利用しないものとする。また</w:t>
      </w:r>
      <w:r w:rsidR="00AF74D0">
        <w:rPr>
          <w:rFonts w:asciiTheme="minorEastAsia" w:hAnsiTheme="minorEastAsia" w:hint="eastAsia"/>
          <w:sz w:val="22"/>
        </w:rPr>
        <w:t>、</w:t>
      </w:r>
    </w:p>
    <w:p w14:paraId="0E93838B" w14:textId="567E40BB" w:rsidR="002E1B22" w:rsidRDefault="009318E6" w:rsidP="009318E6">
      <w:pPr>
        <w:ind w:leftChars="100" w:left="430" w:hangingChars="100" w:hanging="220"/>
        <w:rPr>
          <w:rFonts w:asciiTheme="minorEastAsia" w:hAnsiTheme="minorEastAsia"/>
          <w:sz w:val="22"/>
        </w:rPr>
      </w:pPr>
      <w:r>
        <w:rPr>
          <w:rFonts w:asciiTheme="minorEastAsia" w:hAnsiTheme="minorEastAsia" w:hint="eastAsia"/>
          <w:sz w:val="22"/>
        </w:rPr>
        <w:t>次</w:t>
      </w:r>
      <w:r w:rsidR="002E1B22">
        <w:rPr>
          <w:rFonts w:asciiTheme="minorEastAsia" w:hAnsiTheme="minorEastAsia" w:hint="eastAsia"/>
          <w:sz w:val="22"/>
        </w:rPr>
        <w:t>の場合を除き第三者に提供しないものとする。</w:t>
      </w:r>
    </w:p>
    <w:p w14:paraId="4C2A135C" w14:textId="77777777" w:rsidR="002E1B22" w:rsidRDefault="002E1B22" w:rsidP="002E1B22">
      <w:pPr>
        <w:ind w:firstLineChars="100" w:firstLine="220"/>
        <w:rPr>
          <w:rFonts w:asciiTheme="minorEastAsia" w:hAnsiTheme="minorEastAsia"/>
          <w:sz w:val="22"/>
        </w:rPr>
      </w:pPr>
      <w:r>
        <w:rPr>
          <w:rFonts w:asciiTheme="minorEastAsia" w:hAnsiTheme="minorEastAsia" w:hint="eastAsia"/>
          <w:sz w:val="22"/>
        </w:rPr>
        <w:t>⑴　法令に基づく場合</w:t>
      </w:r>
    </w:p>
    <w:p w14:paraId="05357C2E" w14:textId="77777777" w:rsidR="002E1B22" w:rsidRDefault="002E1B22" w:rsidP="002E1B22">
      <w:pPr>
        <w:ind w:firstLineChars="100" w:firstLine="220"/>
        <w:rPr>
          <w:rFonts w:asciiTheme="minorEastAsia" w:hAnsiTheme="minorEastAsia"/>
          <w:sz w:val="22"/>
        </w:rPr>
      </w:pPr>
      <w:r>
        <w:rPr>
          <w:rFonts w:asciiTheme="minorEastAsia" w:hAnsiTheme="minorEastAsia" w:hint="eastAsia"/>
          <w:sz w:val="22"/>
        </w:rPr>
        <w:t>⑵　個人の生命、身体又は財産の保護のため緊急かつやむを得ないと認められる場合</w:t>
      </w:r>
    </w:p>
    <w:p w14:paraId="6FE99653" w14:textId="77777777" w:rsidR="002E1B22" w:rsidRPr="00961E87" w:rsidRDefault="002E1B22" w:rsidP="002E1B22">
      <w:pPr>
        <w:ind w:firstLineChars="100" w:firstLine="220"/>
        <w:rPr>
          <w:rFonts w:asciiTheme="minorEastAsia" w:hAnsiTheme="minorEastAsia"/>
          <w:sz w:val="22"/>
        </w:rPr>
      </w:pPr>
      <w:r>
        <w:rPr>
          <w:rFonts w:asciiTheme="minorEastAsia" w:hAnsiTheme="minorEastAsia" w:hint="eastAsia"/>
          <w:sz w:val="22"/>
        </w:rPr>
        <w:t>⑶　捜査機関等から犯罪捜査のため情報提供を求められた場合</w:t>
      </w:r>
    </w:p>
    <w:p w14:paraId="6F38CF08" w14:textId="77777777" w:rsidR="002E1B22" w:rsidRDefault="002E1B22" w:rsidP="00D84718">
      <w:pPr>
        <w:ind w:left="440" w:hangingChars="200" w:hanging="440"/>
        <w:rPr>
          <w:rFonts w:asciiTheme="minorEastAsia" w:hAnsiTheme="minorEastAsia"/>
          <w:sz w:val="22"/>
        </w:rPr>
      </w:pPr>
    </w:p>
    <w:p w14:paraId="716B60DC" w14:textId="77777777" w:rsidR="002E1B22" w:rsidRDefault="002E1B22" w:rsidP="00D84718">
      <w:pPr>
        <w:ind w:left="440" w:hangingChars="200" w:hanging="440"/>
        <w:rPr>
          <w:rFonts w:asciiTheme="minorEastAsia" w:hAnsiTheme="minorEastAsia"/>
          <w:sz w:val="22"/>
        </w:rPr>
      </w:pPr>
      <w:r>
        <w:rPr>
          <w:rFonts w:asciiTheme="minorEastAsia" w:hAnsiTheme="minorEastAsia" w:hint="eastAsia"/>
          <w:sz w:val="22"/>
        </w:rPr>
        <w:t>７　問い合わせ・苦情への対応</w:t>
      </w:r>
    </w:p>
    <w:p w14:paraId="714E9E9B" w14:textId="77777777" w:rsidR="009318E6" w:rsidRDefault="002E1B22" w:rsidP="009318E6">
      <w:pPr>
        <w:ind w:left="440" w:hangingChars="200" w:hanging="440"/>
        <w:rPr>
          <w:rFonts w:asciiTheme="minorEastAsia" w:hAnsiTheme="minorEastAsia"/>
          <w:sz w:val="22"/>
        </w:rPr>
      </w:pPr>
      <w:r>
        <w:rPr>
          <w:rFonts w:asciiTheme="minorEastAsia" w:hAnsiTheme="minorEastAsia" w:hint="eastAsia"/>
          <w:sz w:val="22"/>
        </w:rPr>
        <w:t xml:space="preserve">　</w:t>
      </w:r>
      <w:r w:rsidR="009318E6">
        <w:rPr>
          <w:rFonts w:asciiTheme="minorEastAsia" w:hAnsiTheme="minorEastAsia" w:hint="eastAsia"/>
          <w:sz w:val="22"/>
        </w:rPr>
        <w:t xml:space="preserve">　</w:t>
      </w:r>
      <w:r>
        <w:rPr>
          <w:rFonts w:asciiTheme="minorEastAsia" w:hAnsiTheme="minorEastAsia" w:hint="eastAsia"/>
          <w:sz w:val="22"/>
        </w:rPr>
        <w:t>設置者及び管理責任者は、防犯カメラの設置及び管理に関する</w:t>
      </w:r>
      <w:r w:rsidR="00772E74">
        <w:rPr>
          <w:rFonts w:asciiTheme="minorEastAsia" w:hAnsiTheme="minorEastAsia" w:hint="eastAsia"/>
          <w:sz w:val="22"/>
        </w:rPr>
        <w:t>問い合わせや苦情</w:t>
      </w:r>
      <w:r w:rsidR="009318E6">
        <w:rPr>
          <w:rFonts w:asciiTheme="minorEastAsia" w:hAnsiTheme="minorEastAsia" w:hint="eastAsia"/>
          <w:sz w:val="22"/>
        </w:rPr>
        <w:t>を</w:t>
      </w:r>
    </w:p>
    <w:p w14:paraId="41305075" w14:textId="77361849" w:rsidR="002E1B22" w:rsidRDefault="00772E74" w:rsidP="009318E6">
      <w:pPr>
        <w:ind w:leftChars="100" w:left="430" w:hangingChars="100" w:hanging="220"/>
        <w:rPr>
          <w:rFonts w:asciiTheme="minorEastAsia" w:hAnsiTheme="minorEastAsia"/>
          <w:sz w:val="22"/>
        </w:rPr>
      </w:pPr>
      <w:r>
        <w:rPr>
          <w:rFonts w:asciiTheme="minorEastAsia" w:hAnsiTheme="minorEastAsia" w:hint="eastAsia"/>
          <w:sz w:val="22"/>
        </w:rPr>
        <w:t>受けたときは、迅速かつ適正に対応する。</w:t>
      </w:r>
    </w:p>
    <w:p w14:paraId="758B75B6" w14:textId="77777777" w:rsidR="004C315E" w:rsidRDefault="004C315E" w:rsidP="00D84718">
      <w:pPr>
        <w:ind w:left="440" w:hangingChars="200" w:hanging="440"/>
        <w:rPr>
          <w:rFonts w:asciiTheme="minorEastAsia" w:hAnsiTheme="minorEastAsia"/>
          <w:sz w:val="22"/>
        </w:rPr>
      </w:pPr>
    </w:p>
    <w:p w14:paraId="022FC5D3" w14:textId="77777777" w:rsidR="000F2615" w:rsidRDefault="000F2615" w:rsidP="001873D0">
      <w:pPr>
        <w:widowControl/>
        <w:jc w:val="left"/>
        <w:rPr>
          <w:rFonts w:asciiTheme="minorEastAsia" w:hAnsiTheme="minorEastAsia"/>
          <w:sz w:val="22"/>
        </w:rPr>
      </w:pPr>
    </w:p>
    <w:p w14:paraId="7DC4E91E" w14:textId="77777777" w:rsidR="001873D0" w:rsidRDefault="001873D0" w:rsidP="001873D0">
      <w:pPr>
        <w:widowControl/>
        <w:jc w:val="left"/>
        <w:rPr>
          <w:rFonts w:asciiTheme="minorEastAsia" w:hAnsiTheme="minorEastAsia"/>
          <w:sz w:val="22"/>
        </w:rPr>
      </w:pPr>
    </w:p>
    <w:p w14:paraId="06303052" w14:textId="77777777" w:rsidR="001873D0" w:rsidRDefault="001873D0" w:rsidP="001873D0">
      <w:pPr>
        <w:widowControl/>
        <w:jc w:val="left"/>
        <w:rPr>
          <w:rFonts w:asciiTheme="minorEastAsia" w:hAnsiTheme="minorEastAsia"/>
          <w:sz w:val="22"/>
        </w:rPr>
      </w:pPr>
    </w:p>
    <w:p w14:paraId="01BA6D1E" w14:textId="77777777" w:rsidR="001873D0" w:rsidRDefault="001873D0" w:rsidP="001873D0">
      <w:pPr>
        <w:widowControl/>
        <w:jc w:val="left"/>
        <w:rPr>
          <w:rFonts w:asciiTheme="minorEastAsia" w:hAnsiTheme="minorEastAsia"/>
          <w:sz w:val="22"/>
        </w:rPr>
      </w:pPr>
    </w:p>
    <w:p w14:paraId="67F8DBA2" w14:textId="77777777" w:rsidR="001873D0" w:rsidRDefault="001873D0" w:rsidP="001873D0">
      <w:pPr>
        <w:widowControl/>
        <w:jc w:val="left"/>
        <w:rPr>
          <w:rFonts w:asciiTheme="minorEastAsia" w:hAnsiTheme="minorEastAsia"/>
          <w:sz w:val="22"/>
        </w:rPr>
      </w:pPr>
    </w:p>
    <w:p w14:paraId="510EB77C" w14:textId="77777777" w:rsidR="001873D0" w:rsidRDefault="001873D0" w:rsidP="001873D0">
      <w:pPr>
        <w:widowControl/>
        <w:jc w:val="left"/>
        <w:rPr>
          <w:rFonts w:asciiTheme="minorEastAsia" w:hAnsiTheme="minorEastAsia"/>
          <w:sz w:val="22"/>
        </w:rPr>
      </w:pPr>
    </w:p>
    <w:p w14:paraId="3CA1F487" w14:textId="77777777" w:rsidR="001873D0" w:rsidRDefault="001873D0" w:rsidP="001873D0">
      <w:pPr>
        <w:widowControl/>
        <w:jc w:val="left"/>
        <w:rPr>
          <w:rFonts w:asciiTheme="minorEastAsia" w:hAnsiTheme="minorEastAsia"/>
          <w:sz w:val="22"/>
        </w:rPr>
      </w:pPr>
    </w:p>
    <w:p w14:paraId="2C2EA8C6" w14:textId="77777777" w:rsidR="001873D0" w:rsidRDefault="001873D0" w:rsidP="001873D0">
      <w:pPr>
        <w:widowControl/>
        <w:jc w:val="left"/>
        <w:rPr>
          <w:rFonts w:asciiTheme="minorEastAsia" w:hAnsiTheme="minorEastAsia"/>
          <w:sz w:val="22"/>
        </w:rPr>
      </w:pPr>
    </w:p>
    <w:p w14:paraId="150D8395" w14:textId="77777777" w:rsidR="001873D0" w:rsidRDefault="001873D0" w:rsidP="001873D0">
      <w:pPr>
        <w:widowControl/>
        <w:jc w:val="left"/>
        <w:rPr>
          <w:rFonts w:asciiTheme="minorEastAsia" w:hAnsiTheme="minorEastAsia"/>
          <w:sz w:val="22"/>
        </w:rPr>
      </w:pPr>
    </w:p>
    <w:p w14:paraId="427DA1D4" w14:textId="77777777" w:rsidR="001873D0" w:rsidRDefault="001873D0" w:rsidP="001873D0">
      <w:pPr>
        <w:widowControl/>
        <w:jc w:val="left"/>
        <w:rPr>
          <w:rFonts w:asciiTheme="minorEastAsia" w:hAnsiTheme="minorEastAsia"/>
          <w:sz w:val="22"/>
        </w:rPr>
      </w:pPr>
    </w:p>
    <w:p w14:paraId="68B60C6B" w14:textId="77777777" w:rsidR="001873D0" w:rsidRDefault="001873D0" w:rsidP="001873D0">
      <w:pPr>
        <w:widowControl/>
        <w:jc w:val="left"/>
        <w:rPr>
          <w:rFonts w:asciiTheme="minorEastAsia" w:hAnsiTheme="minorEastAsia"/>
          <w:sz w:val="22"/>
        </w:rPr>
      </w:pPr>
    </w:p>
    <w:p w14:paraId="2B074CE0" w14:textId="77777777" w:rsidR="001873D0" w:rsidRDefault="001873D0" w:rsidP="001873D0">
      <w:pPr>
        <w:widowControl/>
        <w:jc w:val="left"/>
        <w:rPr>
          <w:rFonts w:asciiTheme="minorEastAsia" w:hAnsiTheme="minorEastAsia"/>
          <w:sz w:val="22"/>
        </w:rPr>
      </w:pPr>
    </w:p>
    <w:p w14:paraId="521CE558" w14:textId="77777777" w:rsidR="001873D0" w:rsidRDefault="001873D0" w:rsidP="001873D0">
      <w:pPr>
        <w:widowControl/>
        <w:jc w:val="left"/>
        <w:rPr>
          <w:rFonts w:asciiTheme="minorEastAsia" w:hAnsiTheme="minorEastAsia"/>
          <w:sz w:val="22"/>
        </w:rPr>
      </w:pPr>
    </w:p>
    <w:p w14:paraId="3997551C" w14:textId="77777777" w:rsidR="001873D0" w:rsidRDefault="001873D0" w:rsidP="001873D0">
      <w:pPr>
        <w:widowControl/>
        <w:jc w:val="left"/>
        <w:rPr>
          <w:rFonts w:asciiTheme="minorEastAsia" w:hAnsiTheme="minorEastAsia"/>
          <w:sz w:val="22"/>
        </w:rPr>
      </w:pPr>
    </w:p>
    <w:p w14:paraId="7DA8DB79" w14:textId="77777777" w:rsidR="001873D0" w:rsidRDefault="001873D0" w:rsidP="001873D0">
      <w:pPr>
        <w:widowControl/>
        <w:jc w:val="left"/>
        <w:rPr>
          <w:rFonts w:asciiTheme="minorEastAsia" w:hAnsiTheme="minorEastAsia"/>
          <w:sz w:val="22"/>
        </w:rPr>
      </w:pPr>
    </w:p>
    <w:p w14:paraId="5971AAF6" w14:textId="4CD4C139" w:rsidR="001873D0" w:rsidRPr="002E1B22" w:rsidRDefault="001873D0" w:rsidP="00845AF0">
      <w:pPr>
        <w:widowControl/>
        <w:jc w:val="left"/>
        <w:rPr>
          <w:rFonts w:asciiTheme="minorEastAsia" w:hAnsiTheme="minorEastAsia"/>
          <w:sz w:val="22"/>
        </w:rPr>
      </w:pPr>
    </w:p>
    <w:sectPr w:rsidR="001873D0" w:rsidRPr="002E1B22" w:rsidSect="000F2615">
      <w:footerReference w:type="default" r:id="rId7"/>
      <w:pgSz w:w="11906" w:h="16838" w:code="9"/>
      <w:pgMar w:top="1985" w:right="1701" w:bottom="1701" w:left="1701" w:header="851" w:footer="851"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4425A" w14:textId="77777777" w:rsidR="008C7837" w:rsidRDefault="008C7837" w:rsidP="009763A4">
      <w:r>
        <w:separator/>
      </w:r>
    </w:p>
  </w:endnote>
  <w:endnote w:type="continuationSeparator" w:id="0">
    <w:p w14:paraId="74B3ED3F" w14:textId="77777777" w:rsidR="008C7837" w:rsidRDefault="008C7837" w:rsidP="0097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690244"/>
      <w:docPartObj>
        <w:docPartGallery w:val="Page Numbers (Bottom of Page)"/>
        <w:docPartUnique/>
      </w:docPartObj>
    </w:sdtPr>
    <w:sdtEndPr/>
    <w:sdtContent>
      <w:p w14:paraId="11E21E9B" w14:textId="77777777" w:rsidR="00D26E95" w:rsidRDefault="00D26E95">
        <w:pPr>
          <w:pStyle w:val="a5"/>
          <w:jc w:val="center"/>
        </w:pPr>
        <w:r w:rsidRPr="000F2615">
          <w:rPr>
            <w:rFonts w:ascii="ＭＳ 明朝" w:eastAsia="ＭＳ 明朝" w:hAnsi="ＭＳ 明朝"/>
          </w:rPr>
          <w:fldChar w:fldCharType="begin"/>
        </w:r>
        <w:r w:rsidRPr="000F2615">
          <w:rPr>
            <w:rFonts w:ascii="ＭＳ 明朝" w:eastAsia="ＭＳ 明朝" w:hAnsi="ＭＳ 明朝"/>
          </w:rPr>
          <w:instrText>PAGE   \* MERGEFORMAT</w:instrText>
        </w:r>
        <w:r w:rsidRPr="000F2615">
          <w:rPr>
            <w:rFonts w:ascii="ＭＳ 明朝" w:eastAsia="ＭＳ 明朝" w:hAnsi="ＭＳ 明朝"/>
          </w:rPr>
          <w:fldChar w:fldCharType="separate"/>
        </w:r>
        <w:r w:rsidR="00BC0C01" w:rsidRPr="00BC0C01">
          <w:rPr>
            <w:rFonts w:ascii="ＭＳ 明朝" w:eastAsia="ＭＳ 明朝" w:hAnsi="ＭＳ 明朝"/>
            <w:noProof/>
            <w:lang w:val="ja-JP"/>
          </w:rPr>
          <w:t>-</w:t>
        </w:r>
        <w:r w:rsidR="00BC0C01">
          <w:rPr>
            <w:rFonts w:ascii="ＭＳ 明朝" w:eastAsia="ＭＳ 明朝" w:hAnsi="ＭＳ 明朝"/>
            <w:noProof/>
          </w:rPr>
          <w:t xml:space="preserve"> 7 -</w:t>
        </w:r>
        <w:r w:rsidRPr="000F2615">
          <w:rPr>
            <w:rFonts w:ascii="ＭＳ 明朝" w:eastAsia="ＭＳ 明朝" w:hAnsi="ＭＳ 明朝"/>
          </w:rPr>
          <w:fldChar w:fldCharType="end"/>
        </w:r>
      </w:p>
    </w:sdtContent>
  </w:sdt>
  <w:p w14:paraId="2ABCD177" w14:textId="77777777" w:rsidR="00D26E95" w:rsidRDefault="00D26E9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2C231" w14:textId="77777777" w:rsidR="008C7837" w:rsidRDefault="008C7837" w:rsidP="009763A4">
      <w:r>
        <w:separator/>
      </w:r>
    </w:p>
  </w:footnote>
  <w:footnote w:type="continuationSeparator" w:id="0">
    <w:p w14:paraId="385F77E4" w14:textId="77777777" w:rsidR="008C7837" w:rsidRDefault="008C7837" w:rsidP="009763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614"/>
    <w:rsid w:val="00012337"/>
    <w:rsid w:val="00042C78"/>
    <w:rsid w:val="000548D5"/>
    <w:rsid w:val="000A522F"/>
    <w:rsid w:val="000F2615"/>
    <w:rsid w:val="001107D6"/>
    <w:rsid w:val="00110858"/>
    <w:rsid w:val="0014205D"/>
    <w:rsid w:val="001756E3"/>
    <w:rsid w:val="001873D0"/>
    <w:rsid w:val="001C6218"/>
    <w:rsid w:val="001F3614"/>
    <w:rsid w:val="00262289"/>
    <w:rsid w:val="0026488F"/>
    <w:rsid w:val="0027283F"/>
    <w:rsid w:val="00292948"/>
    <w:rsid w:val="002E1B22"/>
    <w:rsid w:val="0038515B"/>
    <w:rsid w:val="00397490"/>
    <w:rsid w:val="003E0D47"/>
    <w:rsid w:val="003F0232"/>
    <w:rsid w:val="00402A93"/>
    <w:rsid w:val="00406A2B"/>
    <w:rsid w:val="00493729"/>
    <w:rsid w:val="00496B7C"/>
    <w:rsid w:val="00496FB7"/>
    <w:rsid w:val="004C315E"/>
    <w:rsid w:val="00584E06"/>
    <w:rsid w:val="005F573E"/>
    <w:rsid w:val="006A35C5"/>
    <w:rsid w:val="006A6875"/>
    <w:rsid w:val="006C56AB"/>
    <w:rsid w:val="006E0B6B"/>
    <w:rsid w:val="006E4153"/>
    <w:rsid w:val="006E7DBE"/>
    <w:rsid w:val="00714B1D"/>
    <w:rsid w:val="00772E74"/>
    <w:rsid w:val="007B79BA"/>
    <w:rsid w:val="007E7E80"/>
    <w:rsid w:val="00845AF0"/>
    <w:rsid w:val="00846988"/>
    <w:rsid w:val="00846E0E"/>
    <w:rsid w:val="00870E0D"/>
    <w:rsid w:val="008C058D"/>
    <w:rsid w:val="008C37AA"/>
    <w:rsid w:val="008C7837"/>
    <w:rsid w:val="008F0AE9"/>
    <w:rsid w:val="008F3B52"/>
    <w:rsid w:val="009318E6"/>
    <w:rsid w:val="00961E87"/>
    <w:rsid w:val="009763A4"/>
    <w:rsid w:val="009D4F7F"/>
    <w:rsid w:val="00A142BE"/>
    <w:rsid w:val="00A35E03"/>
    <w:rsid w:val="00AC31CE"/>
    <w:rsid w:val="00AE65E9"/>
    <w:rsid w:val="00AF74D0"/>
    <w:rsid w:val="00B027A7"/>
    <w:rsid w:val="00B16F32"/>
    <w:rsid w:val="00B445CF"/>
    <w:rsid w:val="00B5542E"/>
    <w:rsid w:val="00BC0C01"/>
    <w:rsid w:val="00C237A9"/>
    <w:rsid w:val="00C50286"/>
    <w:rsid w:val="00C8354B"/>
    <w:rsid w:val="00CA0436"/>
    <w:rsid w:val="00D03DB9"/>
    <w:rsid w:val="00D26E95"/>
    <w:rsid w:val="00D43014"/>
    <w:rsid w:val="00D84718"/>
    <w:rsid w:val="00DC1EEC"/>
    <w:rsid w:val="00E510F4"/>
    <w:rsid w:val="00E9665A"/>
    <w:rsid w:val="00EB3F1F"/>
    <w:rsid w:val="00ED4AE0"/>
    <w:rsid w:val="00F716B5"/>
    <w:rsid w:val="00F75BC8"/>
    <w:rsid w:val="00FD1119"/>
    <w:rsid w:val="00FF0B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D5764B6"/>
  <w15:docId w15:val="{F18010C5-3C98-440E-89AB-21899E09B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3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63A4"/>
    <w:pPr>
      <w:tabs>
        <w:tab w:val="center" w:pos="4252"/>
        <w:tab w:val="right" w:pos="8504"/>
      </w:tabs>
      <w:snapToGrid w:val="0"/>
    </w:pPr>
  </w:style>
  <w:style w:type="character" w:customStyle="1" w:styleId="a4">
    <w:name w:val="ヘッダー (文字)"/>
    <w:basedOn w:val="a0"/>
    <w:link w:val="a3"/>
    <w:uiPriority w:val="99"/>
    <w:rsid w:val="009763A4"/>
  </w:style>
  <w:style w:type="paragraph" w:styleId="a5">
    <w:name w:val="footer"/>
    <w:basedOn w:val="a"/>
    <w:link w:val="a6"/>
    <w:uiPriority w:val="99"/>
    <w:unhideWhenUsed/>
    <w:rsid w:val="009763A4"/>
    <w:pPr>
      <w:tabs>
        <w:tab w:val="center" w:pos="4252"/>
        <w:tab w:val="right" w:pos="8504"/>
      </w:tabs>
      <w:snapToGrid w:val="0"/>
    </w:pPr>
  </w:style>
  <w:style w:type="character" w:customStyle="1" w:styleId="a6">
    <w:name w:val="フッター (文字)"/>
    <w:basedOn w:val="a0"/>
    <w:link w:val="a5"/>
    <w:uiPriority w:val="99"/>
    <w:rsid w:val="009763A4"/>
  </w:style>
  <w:style w:type="paragraph" w:styleId="a7">
    <w:name w:val="Balloon Text"/>
    <w:basedOn w:val="a"/>
    <w:link w:val="a8"/>
    <w:uiPriority w:val="99"/>
    <w:semiHidden/>
    <w:unhideWhenUsed/>
    <w:rsid w:val="00F75BC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75BC8"/>
    <w:rPr>
      <w:rFonts w:asciiTheme="majorHAnsi" w:eastAsiaTheme="majorEastAsia" w:hAnsiTheme="majorHAnsi" w:cstheme="majorBidi"/>
      <w:sz w:val="18"/>
      <w:szCs w:val="18"/>
    </w:rPr>
  </w:style>
  <w:style w:type="character" w:styleId="a9">
    <w:name w:val="Hyperlink"/>
    <w:basedOn w:val="a0"/>
    <w:uiPriority w:val="99"/>
    <w:unhideWhenUsed/>
    <w:rsid w:val="00B554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BA196-6E24-4389-A1CB-70C4D5312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2</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いわき市</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吉田　大樹</dc:creator>
  <cp:lastModifiedBy>秋山　泰行</cp:lastModifiedBy>
  <cp:revision>48</cp:revision>
  <cp:lastPrinted>2015-06-05T01:44:00Z</cp:lastPrinted>
  <dcterms:created xsi:type="dcterms:W3CDTF">2014-12-12T01:16:00Z</dcterms:created>
  <dcterms:modified xsi:type="dcterms:W3CDTF">2026-02-04T05:04:00Z</dcterms:modified>
</cp:coreProperties>
</file>