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431A" w14:textId="77777777" w:rsidR="00EE6907" w:rsidRPr="008605CB" w:rsidRDefault="00926D34" w:rsidP="008605CB">
      <w:pPr>
        <w:spacing w:line="360" w:lineRule="exact"/>
        <w:jc w:val="center"/>
        <w:rPr>
          <w:sz w:val="28"/>
          <w:szCs w:val="28"/>
        </w:rPr>
      </w:pPr>
      <w:r w:rsidRPr="008605CB">
        <w:rPr>
          <w:rFonts w:hint="eastAsia"/>
          <w:sz w:val="28"/>
          <w:szCs w:val="28"/>
        </w:rPr>
        <w:t>いわき市体育施設ストック最適化事業に係る</w:t>
      </w:r>
    </w:p>
    <w:p w14:paraId="4AF7BCD1" w14:textId="103BBFE4" w:rsidR="00130F42" w:rsidRDefault="005317CD" w:rsidP="008605CB">
      <w:pPr>
        <w:spacing w:line="360" w:lineRule="exact"/>
        <w:jc w:val="center"/>
      </w:pPr>
      <w:r w:rsidRPr="008605CB">
        <w:rPr>
          <w:rFonts w:hint="eastAsia"/>
          <w:sz w:val="28"/>
          <w:szCs w:val="28"/>
        </w:rPr>
        <w:t>地域活性化起業人</w:t>
      </w:r>
      <w:r w:rsidR="00926D34" w:rsidRPr="008605CB">
        <w:rPr>
          <w:rFonts w:hint="eastAsia"/>
          <w:sz w:val="28"/>
          <w:szCs w:val="28"/>
        </w:rPr>
        <w:t>募集要領</w:t>
      </w:r>
    </w:p>
    <w:p w14:paraId="747E4CF2" w14:textId="1A79329A" w:rsidR="009F7FCB" w:rsidRDefault="009F7FCB" w:rsidP="00DB4AF3"/>
    <w:p w14:paraId="199EFC93" w14:textId="77777777" w:rsidR="008605CB" w:rsidRDefault="008605CB" w:rsidP="00DB4AF3"/>
    <w:p w14:paraId="7D51C655" w14:textId="77777777" w:rsidR="00DB4AF3" w:rsidRDefault="00414791" w:rsidP="00DB4AF3">
      <w:pPr>
        <w:ind w:firstLineChars="100" w:firstLine="210"/>
      </w:pPr>
      <w:r>
        <w:rPr>
          <w:rFonts w:hint="eastAsia"/>
        </w:rPr>
        <w:t xml:space="preserve">　</w:t>
      </w:r>
      <w:r w:rsidR="00DB4AF3">
        <w:rPr>
          <w:rFonts w:hint="eastAsia"/>
        </w:rPr>
        <w:t>いわき市では</w:t>
      </w:r>
      <w:r>
        <w:rPr>
          <w:rFonts w:hint="eastAsia"/>
        </w:rPr>
        <w:t>公共施設の老朽化が進み、今後も維持管理費の増額が見込まれるなかで、</w:t>
      </w:r>
    </w:p>
    <w:p w14:paraId="410E56A7" w14:textId="77777777" w:rsidR="00DB4AF3" w:rsidRDefault="00414791" w:rsidP="00DB4AF3">
      <w:pPr>
        <w:ind w:firstLineChars="100" w:firstLine="210"/>
      </w:pPr>
      <w:r>
        <w:rPr>
          <w:rFonts w:hint="eastAsia"/>
        </w:rPr>
        <w:t>令和８年度から、市内体育施設のあり方を</w:t>
      </w:r>
      <w:r w:rsidR="00236CA6">
        <w:rPr>
          <w:rFonts w:hint="eastAsia"/>
        </w:rPr>
        <w:t>検討し、統廃合</w:t>
      </w:r>
      <w:r w:rsidR="0072503E">
        <w:rPr>
          <w:rFonts w:hint="eastAsia"/>
        </w:rPr>
        <w:t>等を進めていくとともに、</w:t>
      </w:r>
      <w:r w:rsidR="00236CA6">
        <w:rPr>
          <w:rFonts w:hint="eastAsia"/>
        </w:rPr>
        <w:t>拠点</w:t>
      </w:r>
    </w:p>
    <w:p w14:paraId="7ACE935D" w14:textId="77777777" w:rsidR="00DB4AF3" w:rsidRDefault="00236CA6" w:rsidP="00DB4AF3">
      <w:pPr>
        <w:ind w:firstLineChars="100" w:firstLine="210"/>
      </w:pPr>
      <w:r>
        <w:rPr>
          <w:rFonts w:hint="eastAsia"/>
        </w:rPr>
        <w:t>となり得る施設の再整備を</w:t>
      </w:r>
      <w:r w:rsidR="00340EBC">
        <w:rPr>
          <w:rFonts w:hint="eastAsia"/>
        </w:rPr>
        <w:t>PPP導入など</w:t>
      </w:r>
      <w:r w:rsidR="0027000D">
        <w:rPr>
          <w:rFonts w:hint="eastAsia"/>
        </w:rPr>
        <w:t>も</w:t>
      </w:r>
      <w:r w:rsidR="00340EBC">
        <w:rPr>
          <w:rFonts w:hint="eastAsia"/>
        </w:rPr>
        <w:t>検討し</w:t>
      </w:r>
      <w:r w:rsidR="0027000D">
        <w:rPr>
          <w:rFonts w:hint="eastAsia"/>
        </w:rPr>
        <w:t>ながら</w:t>
      </w:r>
      <w:r w:rsidR="00340EBC">
        <w:rPr>
          <w:rFonts w:hint="eastAsia"/>
        </w:rPr>
        <w:t>、</w:t>
      </w:r>
      <w:r>
        <w:rPr>
          <w:rFonts w:hint="eastAsia"/>
        </w:rPr>
        <w:t>本格的に</w:t>
      </w:r>
      <w:r w:rsidR="00340EBC">
        <w:rPr>
          <w:rFonts w:hint="eastAsia"/>
        </w:rPr>
        <w:t>実施して</w:t>
      </w:r>
      <w:r>
        <w:rPr>
          <w:rFonts w:hint="eastAsia"/>
        </w:rPr>
        <w:t>いくことと</w:t>
      </w:r>
    </w:p>
    <w:p w14:paraId="44440A3D" w14:textId="6B74CC4D" w:rsidR="00926D34" w:rsidRDefault="00236CA6" w:rsidP="00DB4AF3">
      <w:pPr>
        <w:ind w:firstLineChars="100" w:firstLine="210"/>
      </w:pPr>
      <w:r>
        <w:rPr>
          <w:rFonts w:hint="eastAsia"/>
        </w:rPr>
        <w:t>しています。</w:t>
      </w:r>
    </w:p>
    <w:p w14:paraId="348D8473" w14:textId="3CE11E6B" w:rsidR="000165B8" w:rsidRDefault="000165B8" w:rsidP="005A64A6">
      <w:pPr>
        <w:ind w:leftChars="100" w:left="210"/>
      </w:pPr>
      <w:r>
        <w:rPr>
          <w:rFonts w:hint="eastAsia"/>
        </w:rPr>
        <w:t xml:space="preserve">　</w:t>
      </w:r>
      <w:r w:rsidR="005A64A6">
        <w:rPr>
          <w:rFonts w:hint="eastAsia"/>
        </w:rPr>
        <w:t>拠点施設の再整備にあたっては</w:t>
      </w:r>
      <w:r w:rsidR="00C913A6">
        <w:rPr>
          <w:rFonts w:hint="eastAsia"/>
        </w:rPr>
        <w:t>、</w:t>
      </w:r>
      <w:r w:rsidR="005236CC" w:rsidRPr="005236CC">
        <w:t>体育施設を単なる「運動する場所」</w:t>
      </w:r>
      <w:r w:rsidR="005236CC">
        <w:rPr>
          <w:rFonts w:hint="eastAsia"/>
        </w:rPr>
        <w:t>ではなく、</w:t>
      </w:r>
      <w:r w:rsidR="007F6999">
        <w:rPr>
          <w:rFonts w:hint="eastAsia"/>
        </w:rPr>
        <w:t>誰もが利用でき</w:t>
      </w:r>
      <w:r w:rsidR="00DB4AF3">
        <w:rPr>
          <w:rFonts w:hint="eastAsia"/>
        </w:rPr>
        <w:t>る多機能性や地域活性化</w:t>
      </w:r>
      <w:r w:rsidR="008924DC">
        <w:rPr>
          <w:rFonts w:hint="eastAsia"/>
        </w:rPr>
        <w:t>への貢献</w:t>
      </w:r>
      <w:r w:rsidR="00DB4AF3">
        <w:rPr>
          <w:rFonts w:hint="eastAsia"/>
        </w:rPr>
        <w:t>、収益性を併せ持つ</w:t>
      </w:r>
      <w:r w:rsidR="007F6999">
        <w:rPr>
          <w:rFonts w:hint="eastAsia"/>
        </w:rPr>
        <w:t>持続可能なまちづくりのひとつとして、多角的な視点で検討</w:t>
      </w:r>
      <w:r w:rsidR="00DB4AF3">
        <w:rPr>
          <w:rFonts w:hint="eastAsia"/>
        </w:rPr>
        <w:t>していきたいと考えています</w:t>
      </w:r>
      <w:r w:rsidR="007F6999">
        <w:rPr>
          <w:rFonts w:hint="eastAsia"/>
        </w:rPr>
        <w:t>。</w:t>
      </w:r>
    </w:p>
    <w:p w14:paraId="5FAC685B" w14:textId="77777777" w:rsidR="00236CA6" w:rsidRPr="00236CA6" w:rsidRDefault="00236CA6" w:rsidP="00236CA6">
      <w:pPr>
        <w:ind w:firstLineChars="100" w:firstLine="210"/>
      </w:pPr>
    </w:p>
    <w:p w14:paraId="7DDA10B5" w14:textId="6D4B35BE" w:rsidR="00926D34" w:rsidRDefault="00926D34" w:rsidP="00926D34">
      <w:r>
        <w:rPr>
          <w:rFonts w:hint="eastAsia"/>
        </w:rPr>
        <w:t>１．募集概要</w:t>
      </w:r>
    </w:p>
    <w:p w14:paraId="2E10939C" w14:textId="77777777" w:rsidR="009D2AA7" w:rsidRDefault="00926D34" w:rsidP="009D2AA7">
      <w:r>
        <w:rPr>
          <w:rFonts w:hint="eastAsia"/>
        </w:rPr>
        <w:t xml:space="preserve">　　総務省の「地域活性化起業人制度</w:t>
      </w:r>
      <w:r w:rsidR="00236CA6">
        <w:rPr>
          <w:rFonts w:hint="eastAsia"/>
        </w:rPr>
        <w:t>（企業派遣型）</w:t>
      </w:r>
      <w:r>
        <w:rPr>
          <w:rFonts w:hint="eastAsia"/>
        </w:rPr>
        <w:t>」</w:t>
      </w:r>
      <w:r w:rsidR="00236CA6">
        <w:rPr>
          <w:rFonts w:hint="eastAsia"/>
        </w:rPr>
        <w:t>を活用し、</w:t>
      </w:r>
      <w:r w:rsidR="009D2AA7">
        <w:rPr>
          <w:rFonts w:hint="eastAsia"/>
        </w:rPr>
        <w:t>市内体育可能施設に係る</w:t>
      </w:r>
    </w:p>
    <w:p w14:paraId="60BFC1BB" w14:textId="77777777" w:rsidR="009D2AA7" w:rsidRDefault="009D2AA7" w:rsidP="009D2AA7">
      <w:pPr>
        <w:ind w:firstLineChars="100" w:firstLine="210"/>
      </w:pPr>
      <w:r>
        <w:rPr>
          <w:rFonts w:hint="eastAsia"/>
        </w:rPr>
        <w:t>本市の自治体業務の向上や、地域課題の解決、魅力向上を図るため、スポーツ振興課の一</w:t>
      </w:r>
    </w:p>
    <w:p w14:paraId="54A64E35" w14:textId="75D46C30" w:rsidR="009D2AA7" w:rsidRDefault="009D2AA7" w:rsidP="009D2AA7">
      <w:pPr>
        <w:ind w:firstLineChars="100" w:firstLine="210"/>
      </w:pPr>
      <w:r>
        <w:rPr>
          <w:rFonts w:hint="eastAsia"/>
        </w:rPr>
        <w:t>員として、そのノウハウや知見、ネットワークを活かし、以下の業務</w:t>
      </w:r>
      <w:r w:rsidR="0027000D">
        <w:rPr>
          <w:rFonts w:hint="eastAsia"/>
        </w:rPr>
        <w:t>に</w:t>
      </w:r>
      <w:r>
        <w:rPr>
          <w:rFonts w:hint="eastAsia"/>
        </w:rPr>
        <w:t>主体的に従事いた</w:t>
      </w:r>
    </w:p>
    <w:p w14:paraId="4EB440A3" w14:textId="75C6548B" w:rsidR="00926D34" w:rsidRDefault="009D2AA7" w:rsidP="009D2AA7">
      <w:pPr>
        <w:ind w:firstLineChars="100" w:firstLine="210"/>
      </w:pPr>
      <w:r>
        <w:rPr>
          <w:rFonts w:hint="eastAsia"/>
        </w:rPr>
        <w:t>だける人材（企業）を募集します。</w:t>
      </w:r>
    </w:p>
    <w:p w14:paraId="6B51CDF3" w14:textId="77777777" w:rsidR="009D2AA7" w:rsidRDefault="009D2AA7" w:rsidP="009D2AA7"/>
    <w:p w14:paraId="685CA5BA" w14:textId="31C0C9B1" w:rsidR="009D2AA7" w:rsidRDefault="009D2AA7" w:rsidP="009D2AA7">
      <w:r>
        <w:rPr>
          <w:rFonts w:hint="eastAsia"/>
        </w:rPr>
        <w:t>２．業務内容</w:t>
      </w:r>
    </w:p>
    <w:p w14:paraId="00B70CE5" w14:textId="77777777" w:rsidR="001A1779" w:rsidRDefault="009D2AA7" w:rsidP="001A1779">
      <w:r>
        <w:rPr>
          <w:rFonts w:hint="eastAsia"/>
        </w:rPr>
        <w:t xml:space="preserve">　　</w:t>
      </w:r>
      <w:r w:rsidR="001A1779">
        <w:rPr>
          <w:rFonts w:hint="eastAsia"/>
        </w:rPr>
        <w:t>今後、集約先等として活用していく体育施設について、</w:t>
      </w:r>
      <w:r>
        <w:rPr>
          <w:rFonts w:hint="eastAsia"/>
        </w:rPr>
        <w:t>派遣社員はスポーツ振興課の職</w:t>
      </w:r>
    </w:p>
    <w:p w14:paraId="1D5BD250" w14:textId="77777777" w:rsidR="001A1779" w:rsidRDefault="009D2AA7" w:rsidP="001A1779">
      <w:pPr>
        <w:ind w:firstLineChars="100" w:firstLine="210"/>
      </w:pPr>
      <w:r>
        <w:rPr>
          <w:rFonts w:hint="eastAsia"/>
        </w:rPr>
        <w:t>員と共に、以下の業務に従事していただきます。</w:t>
      </w:r>
      <w:r w:rsidR="004676EB">
        <w:rPr>
          <w:rFonts w:hint="eastAsia"/>
        </w:rPr>
        <w:t>単なる助言・提案にとどまらず、主体的</w:t>
      </w:r>
    </w:p>
    <w:p w14:paraId="79FA4F97" w14:textId="66A01613" w:rsidR="009D2AA7" w:rsidRDefault="004676EB" w:rsidP="001A1779">
      <w:pPr>
        <w:ind w:firstLineChars="100" w:firstLine="210"/>
      </w:pPr>
      <w:r>
        <w:rPr>
          <w:rFonts w:hint="eastAsia"/>
        </w:rPr>
        <w:t>に実務を遂行することを求めます。</w:t>
      </w:r>
    </w:p>
    <w:p w14:paraId="6F1F5D3B" w14:textId="5CC388A7" w:rsidR="002451E9" w:rsidRDefault="002451E9" w:rsidP="002451E9">
      <w:pPr>
        <w:ind w:firstLineChars="50" w:firstLine="105"/>
      </w:pPr>
      <w:r>
        <w:rPr>
          <w:rFonts w:hint="eastAsia"/>
        </w:rPr>
        <w:t xml:space="preserve">(1)　</w:t>
      </w:r>
      <w:r w:rsidR="00E35D56">
        <w:rPr>
          <w:rFonts w:hint="eastAsia"/>
        </w:rPr>
        <w:t>体育施設等</w:t>
      </w:r>
      <w:r>
        <w:rPr>
          <w:rFonts w:hint="eastAsia"/>
        </w:rPr>
        <w:t>の有効活用</w:t>
      </w:r>
    </w:p>
    <w:p w14:paraId="10850F84" w14:textId="6C06E9F7" w:rsidR="002451E9" w:rsidRDefault="002451E9" w:rsidP="002451E9">
      <w:pPr>
        <w:ind w:firstLineChars="300" w:firstLine="630"/>
      </w:pPr>
      <w:r>
        <w:rPr>
          <w:rFonts w:hint="eastAsia"/>
        </w:rPr>
        <w:t>・各施設の各施設の強み、役割</w:t>
      </w:r>
      <w:r w:rsidR="00E35D56">
        <w:rPr>
          <w:rFonts w:hint="eastAsia"/>
        </w:rPr>
        <w:t>、ターゲットの</w:t>
      </w:r>
      <w:r>
        <w:rPr>
          <w:rFonts w:hint="eastAsia"/>
        </w:rPr>
        <w:t>明確化</w:t>
      </w:r>
    </w:p>
    <w:p w14:paraId="34000D2B" w14:textId="078F6F6D" w:rsidR="002451E9" w:rsidRDefault="002451E9" w:rsidP="002451E9">
      <w:pPr>
        <w:ind w:firstLineChars="300" w:firstLine="630"/>
      </w:pPr>
      <w:r>
        <w:rPr>
          <w:rFonts w:hint="eastAsia"/>
        </w:rPr>
        <w:t>・</w:t>
      </w:r>
      <w:r w:rsidR="00E35D56">
        <w:rPr>
          <w:rFonts w:hint="eastAsia"/>
        </w:rPr>
        <w:t>市民ニーズの把握と地域課題の分析</w:t>
      </w:r>
    </w:p>
    <w:p w14:paraId="1CC5367E" w14:textId="6DB8C977" w:rsidR="00E35D56" w:rsidRDefault="00E35D56" w:rsidP="00E35D56">
      <w:r>
        <w:rPr>
          <w:rFonts w:hint="eastAsia"/>
        </w:rPr>
        <w:t xml:space="preserve"> (2)　体育施設がつくる地域活性化</w:t>
      </w:r>
    </w:p>
    <w:p w14:paraId="4279F4BF" w14:textId="32225196" w:rsidR="005236CC" w:rsidRPr="002451E9" w:rsidRDefault="005236CC" w:rsidP="00E35D56">
      <w:r>
        <w:rPr>
          <w:rFonts w:hint="eastAsia"/>
        </w:rPr>
        <w:t xml:space="preserve">　　　・</w:t>
      </w:r>
      <w:r w:rsidR="0033219C">
        <w:rPr>
          <w:rFonts w:hint="eastAsia"/>
        </w:rPr>
        <w:t>イノベーション推進による</w:t>
      </w:r>
      <w:r w:rsidR="0033219C" w:rsidRPr="0033219C">
        <w:rPr>
          <w:rFonts w:hint="eastAsia"/>
        </w:rPr>
        <w:t>スポーツと他産業</w:t>
      </w:r>
      <w:r w:rsidR="0033219C">
        <w:rPr>
          <w:rFonts w:hint="eastAsia"/>
        </w:rPr>
        <w:t>の融合</w:t>
      </w:r>
    </w:p>
    <w:p w14:paraId="31413AE5" w14:textId="091F7D56" w:rsidR="002451E9" w:rsidRDefault="00E35D56" w:rsidP="002451E9">
      <w:pPr>
        <w:ind w:firstLineChars="300" w:firstLine="630"/>
      </w:pPr>
      <w:r>
        <w:rPr>
          <w:rFonts w:hint="eastAsia"/>
        </w:rPr>
        <w:t>・施設の維持・管理・運営に係る</w:t>
      </w:r>
      <w:r w:rsidRPr="00E35D56">
        <w:rPr>
          <w:rFonts w:hint="eastAsia"/>
        </w:rPr>
        <w:t>地域イニシアティブの</w:t>
      </w:r>
      <w:r w:rsidR="005236CC">
        <w:rPr>
          <w:rFonts w:hint="eastAsia"/>
        </w:rPr>
        <w:t>導入</w:t>
      </w:r>
    </w:p>
    <w:p w14:paraId="31C7C981" w14:textId="42B5646E" w:rsidR="009F0A4F" w:rsidRPr="00E35D56" w:rsidRDefault="00E35D56" w:rsidP="002451E9">
      <w:pPr>
        <w:ind w:firstLineChars="300" w:firstLine="630"/>
      </w:pPr>
      <w:r>
        <w:rPr>
          <w:rFonts w:hint="eastAsia"/>
        </w:rPr>
        <w:t>・企業等が体育施設を利活用しやすいシステム</w:t>
      </w:r>
      <w:r w:rsidR="0033219C">
        <w:rPr>
          <w:rFonts w:hint="eastAsia"/>
        </w:rPr>
        <w:t>構築</w:t>
      </w:r>
    </w:p>
    <w:p w14:paraId="535BF0D1" w14:textId="6B949D97" w:rsidR="009D2AA7" w:rsidRDefault="00E35D56" w:rsidP="00E35D56">
      <w:pPr>
        <w:ind w:firstLineChars="50" w:firstLine="105"/>
      </w:pPr>
      <w:r>
        <w:rPr>
          <w:rFonts w:hint="eastAsia"/>
        </w:rPr>
        <w:t xml:space="preserve">(3)　</w:t>
      </w:r>
      <w:r w:rsidR="001A1779">
        <w:rPr>
          <w:rFonts w:hint="eastAsia"/>
        </w:rPr>
        <w:t>再整備する</w:t>
      </w:r>
      <w:r>
        <w:rPr>
          <w:rFonts w:hint="eastAsia"/>
        </w:rPr>
        <w:t>体育施設の収益性向上</w:t>
      </w:r>
    </w:p>
    <w:p w14:paraId="6C62CE98" w14:textId="0F8BFA45" w:rsidR="00E35D56" w:rsidRDefault="00E35D56" w:rsidP="00E35D56">
      <w:pPr>
        <w:ind w:firstLineChars="50" w:firstLine="105"/>
      </w:pPr>
      <w:r>
        <w:rPr>
          <w:rFonts w:hint="eastAsia"/>
        </w:rPr>
        <w:t xml:space="preserve">　　 ・複合化、リノベーションの検討</w:t>
      </w:r>
    </w:p>
    <w:p w14:paraId="4FF92E01" w14:textId="29091449" w:rsidR="00E35D56" w:rsidRPr="00E35D56" w:rsidRDefault="00E35D56" w:rsidP="00E35D56">
      <w:pPr>
        <w:ind w:firstLineChars="50" w:firstLine="105"/>
      </w:pPr>
      <w:r>
        <w:rPr>
          <w:rFonts w:hint="eastAsia"/>
        </w:rPr>
        <w:t xml:space="preserve">　　 ・</w:t>
      </w:r>
      <w:r w:rsidR="005236CC">
        <w:rPr>
          <w:rFonts w:hint="eastAsia"/>
        </w:rPr>
        <w:t>多目的利用、交流拠点化に必要な機能の検討</w:t>
      </w:r>
    </w:p>
    <w:p w14:paraId="3B0FF3B3" w14:textId="77777777" w:rsidR="00340EBC" w:rsidRDefault="00340EBC" w:rsidP="0033219C">
      <w:pPr>
        <w:rPr>
          <w:rFonts w:asciiTheme="minorEastAsia" w:hAnsiTheme="minorEastAsia"/>
        </w:rPr>
      </w:pPr>
    </w:p>
    <w:p w14:paraId="50E6B372" w14:textId="7D7A600D" w:rsidR="00340EBC" w:rsidRDefault="00340EBC" w:rsidP="002A649E">
      <w:pPr>
        <w:ind w:firstLineChars="100" w:firstLine="210"/>
        <w:rPr>
          <w:rFonts w:asciiTheme="minorEastAsia" w:hAnsiTheme="minorEastAsia"/>
        </w:rPr>
      </w:pPr>
      <w:r>
        <w:rPr>
          <w:rFonts w:asciiTheme="minorEastAsia" w:hAnsiTheme="minorEastAsia" w:hint="eastAsia"/>
        </w:rPr>
        <w:t>＜業務推進のイメージ</w:t>
      </w:r>
      <w:r w:rsidR="003C65C6">
        <w:rPr>
          <w:rFonts w:asciiTheme="minorEastAsia" w:hAnsiTheme="minorEastAsia" w:hint="eastAsia"/>
        </w:rPr>
        <w:t>（予定）</w:t>
      </w:r>
      <w:r>
        <w:rPr>
          <w:rFonts w:asciiTheme="minorEastAsia" w:hAnsiTheme="minorEastAsia" w:hint="eastAsia"/>
        </w:rPr>
        <w:t>＞</w:t>
      </w:r>
    </w:p>
    <w:p w14:paraId="7D8507D9" w14:textId="444F11E9" w:rsidR="00340EBC" w:rsidRDefault="00340EBC" w:rsidP="002A649E">
      <w:pPr>
        <w:ind w:firstLineChars="100" w:firstLine="210"/>
        <w:rPr>
          <w:rFonts w:asciiTheme="minorEastAsia" w:hAnsiTheme="minorEastAsia"/>
        </w:rPr>
      </w:pPr>
      <w:r>
        <w:rPr>
          <w:rFonts w:asciiTheme="minorEastAsia" w:hAnsiTheme="minorEastAsia" w:hint="eastAsia"/>
        </w:rPr>
        <w:t xml:space="preserve">　▶令和８年度</w:t>
      </w:r>
    </w:p>
    <w:p w14:paraId="444CA70B" w14:textId="45BA3740" w:rsidR="00340EBC" w:rsidRDefault="00340EBC" w:rsidP="002A649E">
      <w:pPr>
        <w:ind w:firstLineChars="100" w:firstLine="210"/>
        <w:rPr>
          <w:rFonts w:asciiTheme="minorEastAsia" w:hAnsiTheme="minorEastAsia"/>
        </w:rPr>
      </w:pPr>
      <w:r>
        <w:rPr>
          <w:rFonts w:asciiTheme="minorEastAsia" w:hAnsiTheme="minorEastAsia" w:hint="eastAsia"/>
        </w:rPr>
        <w:t xml:space="preserve">　　・市内体育可能施設に関する情報収集</w:t>
      </w:r>
      <w:r w:rsidR="009C2037">
        <w:rPr>
          <w:rFonts w:asciiTheme="minorEastAsia" w:hAnsiTheme="minorEastAsia" w:hint="eastAsia"/>
        </w:rPr>
        <w:t>からの現状分析</w:t>
      </w:r>
    </w:p>
    <w:p w14:paraId="4CB62353" w14:textId="6467D98D" w:rsidR="00340EBC" w:rsidRDefault="00340EBC" w:rsidP="002A649E">
      <w:pPr>
        <w:ind w:firstLineChars="100" w:firstLine="210"/>
        <w:rPr>
          <w:rFonts w:asciiTheme="minorEastAsia" w:hAnsiTheme="minorEastAsia"/>
        </w:rPr>
      </w:pPr>
      <w:r>
        <w:rPr>
          <w:rFonts w:asciiTheme="minorEastAsia" w:hAnsiTheme="minorEastAsia" w:hint="eastAsia"/>
        </w:rPr>
        <w:lastRenderedPageBreak/>
        <w:t xml:space="preserve">　　・施設の</w:t>
      </w:r>
      <w:r w:rsidR="009C2037">
        <w:rPr>
          <w:rFonts w:asciiTheme="minorEastAsia" w:hAnsiTheme="minorEastAsia" w:hint="eastAsia"/>
        </w:rPr>
        <w:t>安全性・機能性等の</w:t>
      </w:r>
      <w:r>
        <w:rPr>
          <w:rFonts w:asciiTheme="minorEastAsia" w:hAnsiTheme="minorEastAsia" w:hint="eastAsia"/>
        </w:rPr>
        <w:t>現況評価</w:t>
      </w:r>
      <w:r w:rsidR="009C2037">
        <w:rPr>
          <w:rFonts w:asciiTheme="minorEastAsia" w:hAnsiTheme="minorEastAsia" w:hint="eastAsia"/>
        </w:rPr>
        <w:t>における各施設の実態把握</w:t>
      </w:r>
    </w:p>
    <w:p w14:paraId="56A16370" w14:textId="6579C2E6" w:rsidR="00340EBC" w:rsidRDefault="00340EBC" w:rsidP="002A649E">
      <w:pPr>
        <w:ind w:firstLineChars="100" w:firstLine="210"/>
        <w:rPr>
          <w:rFonts w:asciiTheme="minorEastAsia" w:hAnsiTheme="minorEastAsia"/>
        </w:rPr>
      </w:pPr>
      <w:r>
        <w:rPr>
          <w:rFonts w:asciiTheme="minorEastAsia" w:hAnsiTheme="minorEastAsia" w:hint="eastAsia"/>
        </w:rPr>
        <w:t xml:space="preserve">　　・上荒川公園再整備基本構想策定における</w:t>
      </w:r>
      <w:r w:rsidR="009C2037">
        <w:rPr>
          <w:rFonts w:asciiTheme="minorEastAsia" w:hAnsiTheme="minorEastAsia" w:hint="eastAsia"/>
        </w:rPr>
        <w:t>拠点化推進案の検討</w:t>
      </w:r>
    </w:p>
    <w:p w14:paraId="53840C91" w14:textId="1503A57E" w:rsidR="009C2037" w:rsidRDefault="009C2037" w:rsidP="002A649E">
      <w:pPr>
        <w:ind w:firstLineChars="100" w:firstLine="210"/>
        <w:rPr>
          <w:rFonts w:asciiTheme="minorEastAsia" w:hAnsiTheme="minorEastAsia"/>
        </w:rPr>
      </w:pPr>
      <w:r>
        <w:rPr>
          <w:rFonts w:asciiTheme="minorEastAsia" w:hAnsiTheme="minorEastAsia" w:hint="eastAsia"/>
        </w:rPr>
        <w:t xml:space="preserve">　▶令和９年度</w:t>
      </w:r>
    </w:p>
    <w:p w14:paraId="739CDCED" w14:textId="6A6F5B58" w:rsidR="009C2037" w:rsidRDefault="009C2037" w:rsidP="002A649E">
      <w:pPr>
        <w:ind w:firstLineChars="100" w:firstLine="210"/>
        <w:rPr>
          <w:rFonts w:asciiTheme="minorEastAsia" w:hAnsiTheme="minorEastAsia"/>
        </w:rPr>
      </w:pPr>
      <w:r>
        <w:rPr>
          <w:rFonts w:asciiTheme="minorEastAsia" w:hAnsiTheme="minorEastAsia" w:hint="eastAsia"/>
        </w:rPr>
        <w:t xml:space="preserve">　　・施設に関するニーズ調査、分布等の環境評価における</w:t>
      </w:r>
      <w:r w:rsidR="00FE2ABF">
        <w:rPr>
          <w:rFonts w:asciiTheme="minorEastAsia" w:hAnsiTheme="minorEastAsia" w:hint="eastAsia"/>
        </w:rPr>
        <w:t>各施設の実態把握</w:t>
      </w:r>
    </w:p>
    <w:p w14:paraId="638D71CC" w14:textId="0F805544" w:rsidR="009C2037" w:rsidRDefault="009C2037" w:rsidP="002A649E">
      <w:pPr>
        <w:ind w:firstLineChars="100" w:firstLine="210"/>
        <w:rPr>
          <w:rFonts w:asciiTheme="minorEastAsia" w:hAnsiTheme="minorEastAsia"/>
        </w:rPr>
      </w:pPr>
      <w:r>
        <w:rPr>
          <w:rFonts w:asciiTheme="minorEastAsia" w:hAnsiTheme="minorEastAsia" w:hint="eastAsia"/>
        </w:rPr>
        <w:t xml:space="preserve">　　・上荒川公園再整備基本計画策定における複合化・イノベーション</w:t>
      </w:r>
      <w:r w:rsidR="00FE2ABF">
        <w:rPr>
          <w:rFonts w:asciiTheme="minorEastAsia" w:hAnsiTheme="minorEastAsia" w:hint="eastAsia"/>
        </w:rPr>
        <w:t>等の検討</w:t>
      </w:r>
    </w:p>
    <w:p w14:paraId="497F8E22" w14:textId="77E02AA3" w:rsidR="009C2037" w:rsidRPr="003C65C6" w:rsidRDefault="009C2037" w:rsidP="002A649E">
      <w:pPr>
        <w:ind w:firstLineChars="100" w:firstLine="210"/>
        <w:rPr>
          <w:rFonts w:asciiTheme="minorEastAsia" w:hAnsiTheme="minorEastAsia"/>
        </w:rPr>
      </w:pPr>
      <w:r>
        <w:rPr>
          <w:rFonts w:asciiTheme="minorEastAsia" w:hAnsiTheme="minorEastAsia" w:hint="eastAsia"/>
        </w:rPr>
        <w:t xml:space="preserve">　　</w:t>
      </w:r>
      <w:r w:rsidRPr="003C65C6">
        <w:rPr>
          <w:rFonts w:asciiTheme="minorEastAsia" w:hAnsiTheme="minorEastAsia" w:hint="eastAsia"/>
        </w:rPr>
        <w:t>・上荒川公園再整備実施方針策定における民間</w:t>
      </w:r>
      <w:r w:rsidR="00FE2ABF">
        <w:rPr>
          <w:rFonts w:asciiTheme="minorEastAsia" w:hAnsiTheme="minorEastAsia" w:hint="eastAsia"/>
        </w:rPr>
        <w:t>企業との</w:t>
      </w:r>
      <w:r w:rsidR="003C65C6" w:rsidRPr="003C65C6">
        <w:rPr>
          <w:rFonts w:asciiTheme="minorEastAsia" w:hAnsiTheme="minorEastAsia" w:hint="eastAsia"/>
        </w:rPr>
        <w:t>マッチング</w:t>
      </w:r>
    </w:p>
    <w:p w14:paraId="5CB0A1BB" w14:textId="182B9F95" w:rsidR="009C2037" w:rsidRDefault="009C2037" w:rsidP="002A649E">
      <w:pPr>
        <w:ind w:firstLineChars="100" w:firstLine="210"/>
        <w:rPr>
          <w:rFonts w:asciiTheme="minorEastAsia" w:hAnsiTheme="minorEastAsia"/>
        </w:rPr>
      </w:pPr>
      <w:r>
        <w:rPr>
          <w:rFonts w:asciiTheme="minorEastAsia" w:hAnsiTheme="minorEastAsia" w:hint="eastAsia"/>
        </w:rPr>
        <w:t xml:space="preserve">　▶令和10年度</w:t>
      </w:r>
    </w:p>
    <w:p w14:paraId="7B873ACA" w14:textId="27DD2F5E" w:rsidR="00FE2ABF" w:rsidRDefault="009C2037" w:rsidP="00FE2ABF">
      <w:pPr>
        <w:ind w:firstLineChars="100" w:firstLine="210"/>
        <w:rPr>
          <w:rFonts w:asciiTheme="minorEastAsia" w:hAnsiTheme="minorEastAsia"/>
        </w:rPr>
      </w:pPr>
      <w:r>
        <w:rPr>
          <w:rFonts w:asciiTheme="minorEastAsia" w:hAnsiTheme="minorEastAsia" w:hint="eastAsia"/>
        </w:rPr>
        <w:t xml:space="preserve">　　・個別施設計画改定</w:t>
      </w:r>
      <w:r w:rsidR="00FE2ABF">
        <w:rPr>
          <w:rFonts w:asciiTheme="minorEastAsia" w:hAnsiTheme="minorEastAsia" w:hint="eastAsia"/>
        </w:rPr>
        <w:t>に向けた</w:t>
      </w:r>
      <w:r>
        <w:rPr>
          <w:rFonts w:asciiTheme="minorEastAsia" w:hAnsiTheme="minorEastAsia" w:hint="eastAsia"/>
        </w:rPr>
        <w:t>各施設の方向性、整備手法</w:t>
      </w:r>
      <w:r w:rsidR="00FE2ABF">
        <w:rPr>
          <w:rFonts w:asciiTheme="minorEastAsia" w:hAnsiTheme="minorEastAsia" w:hint="eastAsia"/>
        </w:rPr>
        <w:t>の検討と利活用促進</w:t>
      </w:r>
    </w:p>
    <w:p w14:paraId="5876BEA5" w14:textId="28345205" w:rsidR="009C2037" w:rsidRDefault="009C2037" w:rsidP="002A649E">
      <w:pPr>
        <w:ind w:firstLineChars="100" w:firstLine="210"/>
        <w:rPr>
          <w:rFonts w:asciiTheme="minorEastAsia" w:hAnsiTheme="minorEastAsia"/>
          <w:color w:val="000000" w:themeColor="text1"/>
        </w:rPr>
      </w:pPr>
      <w:r>
        <w:rPr>
          <w:rFonts w:asciiTheme="minorEastAsia" w:hAnsiTheme="minorEastAsia" w:hint="eastAsia"/>
        </w:rPr>
        <w:t xml:space="preserve">　　</w:t>
      </w:r>
      <w:r w:rsidR="00FE2ABF">
        <w:rPr>
          <w:rFonts w:asciiTheme="minorEastAsia" w:hAnsiTheme="minorEastAsia" w:hint="eastAsia"/>
          <w:color w:val="000000" w:themeColor="text1"/>
        </w:rPr>
        <w:t>・上荒川公園再整備に向けたPPP導入に係る構想、計画等反映</w:t>
      </w:r>
    </w:p>
    <w:p w14:paraId="50B07521" w14:textId="3C3C24ED" w:rsidR="00FE2ABF" w:rsidRPr="00FE2ABF" w:rsidRDefault="00FE2ABF" w:rsidP="002A649E">
      <w:pPr>
        <w:ind w:firstLineChars="100" w:firstLine="210"/>
        <w:rPr>
          <w:rFonts w:asciiTheme="minorEastAsia" w:hAnsiTheme="minorEastAsia"/>
          <w:color w:val="000000" w:themeColor="text1"/>
        </w:rPr>
      </w:pPr>
      <w:r>
        <w:rPr>
          <w:rFonts w:asciiTheme="minorEastAsia" w:hAnsiTheme="minorEastAsia" w:hint="eastAsia"/>
          <w:color w:val="000000" w:themeColor="text1"/>
        </w:rPr>
        <w:t xml:space="preserve">　　・上荒川公園再整備に係る要求水準書作成</w:t>
      </w:r>
      <w:r w:rsidR="003B34C1">
        <w:rPr>
          <w:rFonts w:asciiTheme="minorEastAsia" w:hAnsiTheme="minorEastAsia" w:hint="eastAsia"/>
          <w:color w:val="000000" w:themeColor="text1"/>
        </w:rPr>
        <w:t>に向けた施設機能検討</w:t>
      </w:r>
    </w:p>
    <w:p w14:paraId="3A9C28F5" w14:textId="0540CD5A" w:rsidR="005633C1" w:rsidRPr="00FF144D" w:rsidRDefault="009C2037" w:rsidP="00FF144D">
      <w:pPr>
        <w:ind w:firstLineChars="100" w:firstLine="210"/>
        <w:rPr>
          <w:rFonts w:asciiTheme="minorEastAsia" w:hAnsiTheme="minorEastAsia"/>
        </w:rPr>
      </w:pPr>
      <w:r>
        <w:rPr>
          <w:rFonts w:asciiTheme="minorEastAsia" w:hAnsiTheme="minorEastAsia" w:hint="eastAsia"/>
        </w:rPr>
        <w:t xml:space="preserve">　　</w:t>
      </w:r>
    </w:p>
    <w:p w14:paraId="7A594EAD" w14:textId="59BCB603" w:rsidR="005633C1" w:rsidRDefault="005633C1" w:rsidP="005633C1">
      <w:pPr>
        <w:rPr>
          <w:rFonts w:asciiTheme="minorEastAsia" w:hAnsiTheme="minorEastAsia"/>
        </w:rPr>
      </w:pPr>
      <w:r>
        <w:rPr>
          <w:rFonts w:asciiTheme="minorEastAsia" w:hAnsiTheme="minorEastAsia" w:hint="eastAsia"/>
        </w:rPr>
        <w:t>３．</w:t>
      </w:r>
      <w:r w:rsidR="006D736B">
        <w:rPr>
          <w:rFonts w:asciiTheme="minorEastAsia" w:hAnsiTheme="minorEastAsia" w:hint="eastAsia"/>
        </w:rPr>
        <w:t>受入開始期間と</w:t>
      </w:r>
      <w:r>
        <w:rPr>
          <w:rFonts w:asciiTheme="minorEastAsia" w:hAnsiTheme="minorEastAsia" w:hint="eastAsia"/>
        </w:rPr>
        <w:t>募集人数</w:t>
      </w:r>
    </w:p>
    <w:p w14:paraId="1AD8C102" w14:textId="514BEFAF" w:rsidR="006D736B" w:rsidRDefault="005633C1" w:rsidP="005633C1">
      <w:pPr>
        <w:rPr>
          <w:rFonts w:asciiTheme="minorEastAsia" w:hAnsiTheme="minorEastAsia"/>
        </w:rPr>
      </w:pPr>
      <w:r>
        <w:rPr>
          <w:rFonts w:asciiTheme="minorEastAsia" w:hAnsiTheme="minorEastAsia" w:hint="eastAsia"/>
        </w:rPr>
        <w:t xml:space="preserve">　　</w:t>
      </w:r>
      <w:r w:rsidR="006D736B">
        <w:rPr>
          <w:rFonts w:asciiTheme="minorEastAsia" w:hAnsiTheme="minorEastAsia" w:hint="eastAsia"/>
        </w:rPr>
        <w:t>受入開始　令和８年４月</w:t>
      </w:r>
      <w:r w:rsidR="001312FB">
        <w:rPr>
          <w:rFonts w:asciiTheme="minorEastAsia" w:hAnsiTheme="minorEastAsia" w:hint="eastAsia"/>
        </w:rPr>
        <w:t>予定</w:t>
      </w:r>
      <w:r w:rsidR="006D736B">
        <w:rPr>
          <w:rFonts w:asciiTheme="minorEastAsia" w:hAnsiTheme="minorEastAsia" w:hint="eastAsia"/>
        </w:rPr>
        <w:t>（</w:t>
      </w:r>
      <w:r w:rsidR="001312FB">
        <w:rPr>
          <w:rFonts w:asciiTheme="minorEastAsia" w:hAnsiTheme="minorEastAsia" w:hint="eastAsia"/>
        </w:rPr>
        <w:t>具体的な受入れ開始月日は協議の上、決定します。</w:t>
      </w:r>
      <w:r w:rsidR="006D736B">
        <w:rPr>
          <w:rFonts w:asciiTheme="minorEastAsia" w:hAnsiTheme="minorEastAsia" w:hint="eastAsia"/>
        </w:rPr>
        <w:t xml:space="preserve">）　　</w:t>
      </w:r>
    </w:p>
    <w:p w14:paraId="51395F4E" w14:textId="0F71647D" w:rsidR="005633C1" w:rsidRDefault="006D736B" w:rsidP="00755185">
      <w:pPr>
        <w:ind w:firstLineChars="200" w:firstLine="420"/>
        <w:rPr>
          <w:rFonts w:asciiTheme="minorEastAsia" w:hAnsiTheme="minorEastAsia"/>
        </w:rPr>
      </w:pPr>
      <w:r>
        <w:rPr>
          <w:rFonts w:asciiTheme="minorEastAsia" w:hAnsiTheme="minorEastAsia" w:hint="eastAsia"/>
        </w:rPr>
        <w:t xml:space="preserve">募集人数　</w:t>
      </w:r>
      <w:r w:rsidR="005633C1">
        <w:rPr>
          <w:rFonts w:asciiTheme="minorEastAsia" w:hAnsiTheme="minorEastAsia" w:hint="eastAsia"/>
        </w:rPr>
        <w:t>１名</w:t>
      </w:r>
    </w:p>
    <w:p w14:paraId="4ECA4322" w14:textId="77777777" w:rsidR="00607FCC" w:rsidRDefault="00607FCC" w:rsidP="00755185">
      <w:pPr>
        <w:ind w:firstLineChars="200" w:firstLine="420"/>
        <w:rPr>
          <w:rFonts w:asciiTheme="minorEastAsia" w:hAnsiTheme="minorEastAsia"/>
        </w:rPr>
      </w:pPr>
    </w:p>
    <w:p w14:paraId="193D3A42" w14:textId="77777777" w:rsidR="005633C1" w:rsidRDefault="005633C1" w:rsidP="005633C1">
      <w:pPr>
        <w:rPr>
          <w:rFonts w:asciiTheme="minorEastAsia" w:hAnsiTheme="minorEastAsia"/>
        </w:rPr>
      </w:pPr>
      <w:r>
        <w:rPr>
          <w:rFonts w:asciiTheme="minorEastAsia" w:hAnsiTheme="minorEastAsia" w:hint="eastAsia"/>
        </w:rPr>
        <w:t>４．主な募集要件</w:t>
      </w:r>
    </w:p>
    <w:p w14:paraId="5F773D0C" w14:textId="272BA6E4" w:rsidR="001C29A5" w:rsidRDefault="001C29A5" w:rsidP="005633C1">
      <w:pPr>
        <w:rPr>
          <w:rFonts w:asciiTheme="minorEastAsia" w:hAnsiTheme="minorEastAsia"/>
        </w:rPr>
      </w:pPr>
      <w:r>
        <w:rPr>
          <w:rFonts w:asciiTheme="minorEastAsia" w:hAnsiTheme="minorEastAsia" w:hint="eastAsia"/>
        </w:rPr>
        <w:t xml:space="preserve">　　次に掲げる要件の全てを満たすこと</w:t>
      </w:r>
      <w:r w:rsidR="006D736B">
        <w:rPr>
          <w:rFonts w:asciiTheme="minorEastAsia" w:hAnsiTheme="minorEastAsia" w:hint="eastAsia"/>
        </w:rPr>
        <w:t>とします。</w:t>
      </w:r>
    </w:p>
    <w:p w14:paraId="4B12B829" w14:textId="320377CD" w:rsidR="005633C1" w:rsidRDefault="00FD4256" w:rsidP="005633C1">
      <w:pPr>
        <w:rPr>
          <w:rFonts w:asciiTheme="minorEastAsia" w:hAnsiTheme="minorEastAsia"/>
        </w:rPr>
      </w:pPr>
      <w:r w:rsidRPr="00FD4256">
        <w:rPr>
          <w:rFonts w:asciiTheme="minorEastAsia" w:hAnsiTheme="minorEastAsia" w:hint="eastAsia"/>
        </w:rPr>
        <w:t>（</w:t>
      </w:r>
      <w:r w:rsidRPr="00FD4256">
        <w:rPr>
          <w:rFonts w:asciiTheme="minorEastAsia" w:hAnsiTheme="minorEastAsia"/>
        </w:rPr>
        <w:t>1）</w:t>
      </w:r>
      <w:r w:rsidR="00555B67">
        <w:rPr>
          <w:rFonts w:asciiTheme="minorEastAsia" w:hAnsiTheme="minorEastAsia" w:hint="eastAsia"/>
        </w:rPr>
        <w:t>次のいずれかに該当する者であること。</w:t>
      </w:r>
    </w:p>
    <w:p w14:paraId="500CED35" w14:textId="77777777" w:rsidR="00555B67" w:rsidRDefault="00555B67" w:rsidP="005633C1">
      <w:pPr>
        <w:rPr>
          <w:rFonts w:asciiTheme="minorEastAsia" w:hAnsiTheme="minorEastAsia"/>
        </w:rPr>
      </w:pPr>
      <w:r>
        <w:rPr>
          <w:rFonts w:asciiTheme="minorEastAsia" w:hAnsiTheme="minorEastAsia" w:hint="eastAsia"/>
        </w:rPr>
        <w:t xml:space="preserve">　　ただし、入社後３月未満の者及び企業等からの派遣の際、現に受入れ自治体の区域に勤</w:t>
      </w:r>
    </w:p>
    <w:p w14:paraId="77D3F95B" w14:textId="1243D9F3" w:rsidR="00555B67" w:rsidRPr="005633C1" w:rsidRDefault="00555B67" w:rsidP="00555B67">
      <w:pPr>
        <w:ind w:firstLineChars="100" w:firstLine="210"/>
        <w:rPr>
          <w:rFonts w:asciiTheme="minorEastAsia" w:hAnsiTheme="minorEastAsia"/>
        </w:rPr>
      </w:pPr>
      <w:r>
        <w:rPr>
          <w:rFonts w:asciiTheme="minorEastAsia" w:hAnsiTheme="minorEastAsia" w:hint="eastAsia"/>
        </w:rPr>
        <w:t>務する者を除く。</w:t>
      </w:r>
    </w:p>
    <w:p w14:paraId="1E6DD5D4" w14:textId="77777777" w:rsidR="00555B67" w:rsidRDefault="00555B67" w:rsidP="00555B67">
      <w:pPr>
        <w:ind w:firstLineChars="200" w:firstLine="420"/>
        <w:rPr>
          <w:rFonts w:asciiTheme="minorEastAsia" w:hAnsiTheme="minorEastAsia"/>
        </w:rPr>
      </w:pPr>
      <w:r>
        <w:rPr>
          <w:rFonts w:asciiTheme="minorEastAsia" w:hAnsiTheme="minorEastAsia" w:hint="eastAsia"/>
        </w:rPr>
        <w:t xml:space="preserve">ア　</w:t>
      </w:r>
      <w:r w:rsidR="009D3F8F" w:rsidRPr="009D3F8F">
        <w:rPr>
          <w:rFonts w:asciiTheme="minorEastAsia" w:hAnsiTheme="minorEastAsia" w:hint="eastAsia"/>
        </w:rPr>
        <w:t>三大都市圏（国土利用計画</w:t>
      </w:r>
      <w:r w:rsidR="009D3F8F" w:rsidRPr="009D3F8F">
        <w:rPr>
          <w:rFonts w:asciiTheme="minorEastAsia" w:hAnsiTheme="minorEastAsia"/>
        </w:rPr>
        <w:t>に基</w:t>
      </w:r>
      <w:r w:rsidR="009D3F8F" w:rsidRPr="009D3F8F">
        <w:rPr>
          <w:rFonts w:asciiTheme="minorEastAsia" w:hAnsiTheme="minorEastAsia" w:hint="eastAsia"/>
        </w:rPr>
        <w:t>づく埼玉県、千葉県、東京都、神奈川県、岐阜県、</w:t>
      </w:r>
    </w:p>
    <w:p w14:paraId="37F547A9" w14:textId="77777777" w:rsidR="00555B67" w:rsidRDefault="009D3F8F" w:rsidP="00555B67">
      <w:pPr>
        <w:ind w:firstLineChars="300" w:firstLine="630"/>
        <w:rPr>
          <w:rFonts w:asciiTheme="minorEastAsia" w:hAnsiTheme="minorEastAsia"/>
        </w:rPr>
      </w:pPr>
      <w:r w:rsidRPr="009D3F8F">
        <w:rPr>
          <w:rFonts w:asciiTheme="minorEastAsia" w:hAnsiTheme="minorEastAsia" w:hint="eastAsia"/>
        </w:rPr>
        <w:t>愛知県、三重県、京都府、大阪府、兵庫県及び奈良県の区域の全部をいう</w:t>
      </w:r>
      <w:r w:rsidR="00555B67">
        <w:rPr>
          <w:rFonts w:asciiTheme="minorEastAsia" w:hAnsiTheme="minorEastAsia" w:hint="eastAsia"/>
        </w:rPr>
        <w:t>。</w:t>
      </w:r>
      <w:r w:rsidRPr="009D3F8F">
        <w:rPr>
          <w:rFonts w:asciiTheme="minorEastAsia" w:hAnsiTheme="minorEastAsia" w:hint="eastAsia"/>
        </w:rPr>
        <w:t>）に所在</w:t>
      </w:r>
    </w:p>
    <w:p w14:paraId="009D187B" w14:textId="77777777" w:rsidR="00555B67" w:rsidRDefault="009D3F8F" w:rsidP="00555B67">
      <w:pPr>
        <w:ind w:firstLineChars="300" w:firstLine="630"/>
        <w:rPr>
          <w:rFonts w:asciiTheme="minorEastAsia" w:hAnsiTheme="minorEastAsia"/>
        </w:rPr>
      </w:pPr>
      <w:r w:rsidRPr="009D3F8F">
        <w:rPr>
          <w:rFonts w:asciiTheme="minorEastAsia" w:hAnsiTheme="minorEastAsia" w:hint="eastAsia"/>
        </w:rPr>
        <w:t>する企業等に勤務する者（三大都市圏に本社機能を有する企業等にあっては、三大都</w:t>
      </w:r>
    </w:p>
    <w:p w14:paraId="4FA6AC73" w14:textId="1E1E0471" w:rsidR="005633C1" w:rsidRDefault="009D3F8F" w:rsidP="00555B67">
      <w:pPr>
        <w:ind w:firstLineChars="300" w:firstLine="630"/>
        <w:rPr>
          <w:rFonts w:asciiTheme="minorEastAsia" w:hAnsiTheme="minorEastAsia"/>
        </w:rPr>
      </w:pPr>
      <w:r w:rsidRPr="009D3F8F">
        <w:rPr>
          <w:rFonts w:asciiTheme="minorEastAsia" w:hAnsiTheme="minorEastAsia" w:hint="eastAsia"/>
        </w:rPr>
        <w:t>市圏外に勤務する者を含む。）であること。</w:t>
      </w:r>
    </w:p>
    <w:p w14:paraId="10148A30" w14:textId="77777777" w:rsidR="00555B67" w:rsidRDefault="00555B67" w:rsidP="00555B67">
      <w:pPr>
        <w:ind w:firstLineChars="200" w:firstLine="420"/>
        <w:rPr>
          <w:rFonts w:asciiTheme="minorEastAsia" w:hAnsiTheme="minorEastAsia"/>
        </w:rPr>
      </w:pPr>
      <w:r>
        <w:rPr>
          <w:rFonts w:asciiTheme="minorEastAsia" w:hAnsiTheme="minorEastAsia" w:hint="eastAsia"/>
        </w:rPr>
        <w:t xml:space="preserve">イ　</w:t>
      </w:r>
      <w:r w:rsidR="009D3F8F" w:rsidRPr="009D3F8F">
        <w:rPr>
          <w:rFonts w:asciiTheme="minorEastAsia" w:hAnsiTheme="minorEastAsia" w:hint="eastAsia"/>
        </w:rPr>
        <w:t>三大都市圏外の指定都市、中核市及び県庁所在市（以下「指定都市等」という。）</w:t>
      </w:r>
    </w:p>
    <w:p w14:paraId="194B1ADC" w14:textId="77777777" w:rsidR="00555B67" w:rsidRDefault="009D3F8F" w:rsidP="00555B67">
      <w:pPr>
        <w:ind w:firstLineChars="300" w:firstLine="630"/>
        <w:rPr>
          <w:rFonts w:asciiTheme="minorEastAsia" w:hAnsiTheme="minorEastAsia"/>
        </w:rPr>
      </w:pPr>
      <w:r w:rsidRPr="009D3F8F">
        <w:rPr>
          <w:rFonts w:asciiTheme="minorEastAsia" w:hAnsiTheme="minorEastAsia" w:hint="eastAsia"/>
        </w:rPr>
        <w:t>に所在する企業等に勤務する者（三大都市圏外の指定都市等に本社機能を有する企</w:t>
      </w:r>
    </w:p>
    <w:p w14:paraId="7A635401" w14:textId="77777777" w:rsidR="00555B67" w:rsidRDefault="009D3F8F" w:rsidP="00555B67">
      <w:pPr>
        <w:ind w:firstLineChars="300" w:firstLine="630"/>
        <w:rPr>
          <w:rFonts w:asciiTheme="minorEastAsia" w:hAnsiTheme="minorEastAsia"/>
        </w:rPr>
      </w:pPr>
      <w:r w:rsidRPr="009D3F8F">
        <w:rPr>
          <w:rFonts w:asciiTheme="minorEastAsia" w:hAnsiTheme="minorEastAsia" w:hint="eastAsia"/>
        </w:rPr>
        <w:t>業等にあっては、三大都市圏外の指定都市等以外の市町村に勤務する者を含む。）で</w:t>
      </w:r>
    </w:p>
    <w:p w14:paraId="07D9DBB3" w14:textId="7152390B" w:rsidR="009D3F8F" w:rsidRDefault="009D3F8F" w:rsidP="00555B67">
      <w:pPr>
        <w:ind w:firstLineChars="300" w:firstLine="630"/>
        <w:rPr>
          <w:rFonts w:asciiTheme="minorEastAsia" w:hAnsiTheme="minorEastAsia"/>
        </w:rPr>
      </w:pPr>
      <w:r w:rsidRPr="009D3F8F">
        <w:rPr>
          <w:rFonts w:asciiTheme="minorEastAsia" w:hAnsiTheme="minorEastAsia" w:hint="eastAsia"/>
        </w:rPr>
        <w:t>あること。</w:t>
      </w:r>
    </w:p>
    <w:p w14:paraId="2D5BB7A8" w14:textId="18BD0754" w:rsidR="00E16C40" w:rsidRPr="00E16C40" w:rsidRDefault="00FD4256" w:rsidP="00F97DBC">
      <w:pPr>
        <w:rPr>
          <w:rFonts w:asciiTheme="minorEastAsia" w:hAnsiTheme="minorEastAsia"/>
        </w:rPr>
      </w:pPr>
      <w:r w:rsidRPr="00FD4256">
        <w:rPr>
          <w:rFonts w:asciiTheme="minorEastAsia" w:hAnsiTheme="minorEastAsia" w:hint="eastAsia"/>
        </w:rPr>
        <w:t>（</w:t>
      </w:r>
      <w:r w:rsidRPr="00FD4256">
        <w:rPr>
          <w:rFonts w:asciiTheme="minorEastAsia" w:hAnsiTheme="minorEastAsia"/>
        </w:rPr>
        <w:t>2）</w:t>
      </w:r>
      <w:r w:rsidR="00E16C40" w:rsidRPr="00E16C40">
        <w:rPr>
          <w:rFonts w:asciiTheme="minorEastAsia" w:hAnsiTheme="minorEastAsia" w:hint="eastAsia"/>
        </w:rPr>
        <w:t>以下の要件を満た</w:t>
      </w:r>
      <w:r w:rsidR="00E16C40">
        <w:rPr>
          <w:rFonts w:asciiTheme="minorEastAsia" w:hAnsiTheme="minorEastAsia" w:hint="eastAsia"/>
        </w:rPr>
        <w:t>す</w:t>
      </w:r>
      <w:r w:rsidR="00E16C40" w:rsidRPr="00E16C40">
        <w:rPr>
          <w:rFonts w:asciiTheme="minorEastAsia" w:hAnsiTheme="minorEastAsia" w:hint="eastAsia"/>
        </w:rPr>
        <w:t>者であること。</w:t>
      </w:r>
    </w:p>
    <w:p w14:paraId="32A1676C" w14:textId="2C7E486F" w:rsidR="00E16C40" w:rsidRPr="00E16C40" w:rsidRDefault="00E16C40" w:rsidP="00E16C40">
      <w:pPr>
        <w:ind w:firstLineChars="200" w:firstLine="420"/>
        <w:rPr>
          <w:rFonts w:asciiTheme="minorEastAsia" w:hAnsiTheme="minorEastAsia"/>
        </w:rPr>
      </w:pPr>
      <w:r>
        <w:rPr>
          <w:rFonts w:asciiTheme="minorEastAsia" w:hAnsiTheme="minorEastAsia" w:hint="eastAsia"/>
        </w:rPr>
        <w:t xml:space="preserve">ア　</w:t>
      </w:r>
      <w:r w:rsidRPr="00E16C40">
        <w:rPr>
          <w:rFonts w:asciiTheme="minorEastAsia" w:hAnsiTheme="minorEastAsia" w:hint="eastAsia"/>
        </w:rPr>
        <w:t>派遣期間の各月において、受入自治体の開庁日の半分以上で受入自治体の区域内</w:t>
      </w:r>
    </w:p>
    <w:p w14:paraId="75096755" w14:textId="03AD849F" w:rsidR="00E16C40" w:rsidRPr="00E16C40" w:rsidRDefault="00E16C40" w:rsidP="00E16C40">
      <w:pPr>
        <w:ind w:firstLineChars="300" w:firstLine="630"/>
        <w:rPr>
          <w:rFonts w:asciiTheme="minorEastAsia" w:hAnsiTheme="minorEastAsia"/>
        </w:rPr>
      </w:pPr>
      <w:r w:rsidRPr="00E16C40">
        <w:rPr>
          <w:rFonts w:asciiTheme="minorEastAsia" w:hAnsiTheme="minorEastAsia" w:hint="eastAsia"/>
        </w:rPr>
        <w:t>において業務に従事すること。</w:t>
      </w:r>
    </w:p>
    <w:p w14:paraId="04CE2490" w14:textId="19F056CC" w:rsidR="00E16C40" w:rsidRPr="00E16C40" w:rsidRDefault="00E16C40" w:rsidP="00E16C40">
      <w:pPr>
        <w:ind w:firstLineChars="200" w:firstLine="420"/>
        <w:rPr>
          <w:rFonts w:asciiTheme="minorEastAsia" w:hAnsiTheme="minorEastAsia"/>
        </w:rPr>
      </w:pPr>
      <w:r>
        <w:rPr>
          <w:rFonts w:asciiTheme="minorEastAsia" w:hAnsiTheme="minorEastAsia" w:hint="eastAsia"/>
        </w:rPr>
        <w:t xml:space="preserve">イ　</w:t>
      </w:r>
      <w:r w:rsidRPr="00E16C40">
        <w:rPr>
          <w:rFonts w:asciiTheme="minorEastAsia" w:hAnsiTheme="minorEastAsia" w:hint="eastAsia"/>
        </w:rPr>
        <w:t>派遣期間の全期間において、受入自治体の開庁日の半分を超えて受入自治体の区</w:t>
      </w:r>
    </w:p>
    <w:p w14:paraId="2E5A2B0D" w14:textId="12446A1B" w:rsidR="009D3F8F" w:rsidRPr="001C29A5" w:rsidRDefault="00E16C40" w:rsidP="001C29A5">
      <w:pPr>
        <w:ind w:firstLineChars="300" w:firstLine="630"/>
        <w:rPr>
          <w:rFonts w:asciiTheme="minorEastAsia" w:hAnsiTheme="minorEastAsia"/>
        </w:rPr>
      </w:pPr>
      <w:r w:rsidRPr="00E16C40">
        <w:rPr>
          <w:rFonts w:asciiTheme="minorEastAsia" w:hAnsiTheme="minorEastAsia" w:hint="eastAsia"/>
        </w:rPr>
        <w:t>域内にて業務に従事すること。</w:t>
      </w:r>
    </w:p>
    <w:p w14:paraId="4832955D" w14:textId="5AD59E2A" w:rsidR="005633C1" w:rsidRPr="005633C1" w:rsidRDefault="00FD4256" w:rsidP="00FD4256">
      <w:pPr>
        <w:rPr>
          <w:rFonts w:asciiTheme="minorEastAsia" w:hAnsiTheme="minorEastAsia"/>
        </w:rPr>
      </w:pPr>
      <w:r w:rsidRPr="00FD4256">
        <w:rPr>
          <w:rFonts w:asciiTheme="minorEastAsia" w:hAnsiTheme="minorEastAsia" w:hint="eastAsia"/>
        </w:rPr>
        <w:t>（</w:t>
      </w:r>
      <w:r w:rsidRPr="00FD4256">
        <w:rPr>
          <w:rFonts w:asciiTheme="minorEastAsia" w:hAnsiTheme="minorEastAsia"/>
        </w:rPr>
        <w:t>3）</w:t>
      </w:r>
      <w:r w:rsidR="005633C1" w:rsidRPr="005633C1">
        <w:rPr>
          <w:rFonts w:asciiTheme="minorEastAsia" w:hAnsiTheme="minorEastAsia" w:hint="eastAsia"/>
        </w:rPr>
        <w:t>地方公務員法第</w:t>
      </w:r>
      <w:r w:rsidR="005633C1" w:rsidRPr="005633C1">
        <w:rPr>
          <w:rFonts w:asciiTheme="minorEastAsia" w:hAnsiTheme="minorEastAsia"/>
        </w:rPr>
        <w:t>16条に規定する欠格条項に該当しないこと。</w:t>
      </w:r>
    </w:p>
    <w:p w14:paraId="66097204" w14:textId="7102EBA3" w:rsidR="00AE24E4" w:rsidRDefault="00FD4256" w:rsidP="00FD4256">
      <w:pPr>
        <w:rPr>
          <w:rFonts w:asciiTheme="minorEastAsia" w:hAnsiTheme="minorEastAsia"/>
        </w:rPr>
      </w:pPr>
      <w:r w:rsidRPr="00FD4256">
        <w:rPr>
          <w:rFonts w:asciiTheme="minorEastAsia" w:hAnsiTheme="minorEastAsia" w:hint="eastAsia"/>
        </w:rPr>
        <w:t>（</w:t>
      </w:r>
      <w:r w:rsidRPr="00FD4256">
        <w:rPr>
          <w:rFonts w:asciiTheme="minorEastAsia" w:hAnsiTheme="minorEastAsia"/>
        </w:rPr>
        <w:t>4）</w:t>
      </w:r>
      <w:r w:rsidR="005633C1" w:rsidRPr="005633C1">
        <w:rPr>
          <w:rFonts w:asciiTheme="minorEastAsia" w:hAnsiTheme="minorEastAsia" w:hint="eastAsia"/>
        </w:rPr>
        <w:t>暴力団員による不当な行為の防止等に関する法律に掲げる暴力団等の反社会的勢力と</w:t>
      </w:r>
    </w:p>
    <w:p w14:paraId="6FE6CFB6" w14:textId="37DC1C76" w:rsidR="009D3F8F" w:rsidRDefault="005633C1" w:rsidP="00E56133">
      <w:pPr>
        <w:ind w:firstLineChars="150" w:firstLine="315"/>
        <w:rPr>
          <w:rFonts w:asciiTheme="minorEastAsia" w:hAnsiTheme="minorEastAsia"/>
        </w:rPr>
      </w:pPr>
      <w:r w:rsidRPr="005633C1">
        <w:rPr>
          <w:rFonts w:asciiTheme="minorEastAsia" w:hAnsiTheme="minorEastAsia" w:hint="eastAsia"/>
        </w:rPr>
        <w:t>関わりがないこと。</w:t>
      </w:r>
    </w:p>
    <w:p w14:paraId="0E148BF0" w14:textId="587A2FAE" w:rsidR="009D3F8F" w:rsidRDefault="00FD4256" w:rsidP="009D3F8F">
      <w:pPr>
        <w:rPr>
          <w:rFonts w:asciiTheme="minorEastAsia" w:hAnsiTheme="minorEastAsia"/>
        </w:rPr>
      </w:pPr>
      <w:r w:rsidRPr="00FD4256">
        <w:rPr>
          <w:rFonts w:asciiTheme="minorEastAsia" w:hAnsiTheme="minorEastAsia" w:hint="eastAsia"/>
        </w:rPr>
        <w:lastRenderedPageBreak/>
        <w:t>（</w:t>
      </w:r>
      <w:r w:rsidRPr="00FD4256">
        <w:rPr>
          <w:rFonts w:asciiTheme="minorEastAsia" w:hAnsiTheme="minorEastAsia"/>
        </w:rPr>
        <w:t>5）</w:t>
      </w:r>
      <w:r w:rsidR="00FD43F5">
        <w:rPr>
          <w:rFonts w:asciiTheme="minorEastAsia" w:hAnsiTheme="minorEastAsia" w:hint="eastAsia"/>
        </w:rPr>
        <w:t>普通自動</w:t>
      </w:r>
      <w:r w:rsidR="00984A0D">
        <w:rPr>
          <w:rFonts w:asciiTheme="minorEastAsia" w:hAnsiTheme="minorEastAsia" w:hint="eastAsia"/>
        </w:rPr>
        <w:t>車運転免許</w:t>
      </w:r>
      <w:r w:rsidR="00FD43F5">
        <w:rPr>
          <w:rFonts w:asciiTheme="minorEastAsia" w:hAnsiTheme="minorEastAsia" w:hint="eastAsia"/>
        </w:rPr>
        <w:t>を有している方。</w:t>
      </w:r>
    </w:p>
    <w:p w14:paraId="1764D034" w14:textId="77777777" w:rsidR="00CF4582" w:rsidRDefault="00CF4582" w:rsidP="009D3F8F">
      <w:pPr>
        <w:rPr>
          <w:rFonts w:asciiTheme="minorEastAsia" w:hAnsiTheme="minorEastAsia"/>
        </w:rPr>
      </w:pPr>
    </w:p>
    <w:p w14:paraId="46293EC7" w14:textId="57489ABB" w:rsidR="001C29A5" w:rsidRDefault="009D3F8F" w:rsidP="009D3F8F">
      <w:pPr>
        <w:rPr>
          <w:rFonts w:asciiTheme="minorEastAsia" w:hAnsiTheme="minorEastAsia"/>
        </w:rPr>
      </w:pPr>
      <w:r>
        <w:rPr>
          <w:rFonts w:asciiTheme="minorEastAsia" w:hAnsiTheme="minorEastAsia" w:hint="eastAsia"/>
        </w:rPr>
        <w:t>５．</w:t>
      </w:r>
      <w:r w:rsidR="001C29A5">
        <w:rPr>
          <w:rFonts w:asciiTheme="minorEastAsia" w:hAnsiTheme="minorEastAsia" w:hint="eastAsia"/>
        </w:rPr>
        <w:t>派遣形態</w:t>
      </w:r>
    </w:p>
    <w:p w14:paraId="308FEA10" w14:textId="7B95B7CD" w:rsidR="001C29A5" w:rsidRDefault="001C29A5" w:rsidP="009D3F8F">
      <w:pPr>
        <w:rPr>
          <w:rFonts w:asciiTheme="minorEastAsia" w:hAnsiTheme="minorEastAsia"/>
        </w:rPr>
      </w:pPr>
      <w:r>
        <w:rPr>
          <w:rFonts w:asciiTheme="minorEastAsia" w:hAnsiTheme="minorEastAsia" w:hint="eastAsia"/>
        </w:rPr>
        <w:t xml:space="preserve">　　派遣元企業の身分を有したままとする在籍派遣</w:t>
      </w:r>
      <w:r w:rsidR="006D736B">
        <w:rPr>
          <w:rFonts w:asciiTheme="minorEastAsia" w:hAnsiTheme="minorEastAsia" w:hint="eastAsia"/>
        </w:rPr>
        <w:t>となります。</w:t>
      </w:r>
    </w:p>
    <w:p w14:paraId="41CF7B0B" w14:textId="58C587CA" w:rsidR="006D736B" w:rsidRDefault="006D736B" w:rsidP="009D3F8F">
      <w:pPr>
        <w:rPr>
          <w:rFonts w:asciiTheme="minorEastAsia" w:hAnsiTheme="minorEastAsia"/>
        </w:rPr>
      </w:pPr>
      <w:r>
        <w:rPr>
          <w:rFonts w:asciiTheme="minorEastAsia" w:hAnsiTheme="minorEastAsia" w:hint="eastAsia"/>
        </w:rPr>
        <w:t xml:space="preserve">　　給与等の支給、社会保険、雇用保険等は派遣元企業の規定によります。</w:t>
      </w:r>
    </w:p>
    <w:p w14:paraId="11E35B75" w14:textId="77777777" w:rsidR="006D736B" w:rsidRDefault="006D736B" w:rsidP="009D3F8F">
      <w:pPr>
        <w:rPr>
          <w:rFonts w:asciiTheme="minorEastAsia" w:hAnsiTheme="minorEastAsia"/>
        </w:rPr>
      </w:pPr>
    </w:p>
    <w:p w14:paraId="20A3D3D2" w14:textId="023DA0D0" w:rsidR="006D736B" w:rsidRDefault="006D736B" w:rsidP="009D3F8F">
      <w:pPr>
        <w:rPr>
          <w:rFonts w:asciiTheme="minorEastAsia" w:hAnsiTheme="minorEastAsia"/>
        </w:rPr>
      </w:pPr>
      <w:r>
        <w:rPr>
          <w:rFonts w:asciiTheme="minorEastAsia" w:hAnsiTheme="minorEastAsia" w:hint="eastAsia"/>
        </w:rPr>
        <w:t>６．</w:t>
      </w:r>
      <w:r w:rsidR="00755185">
        <w:rPr>
          <w:rFonts w:asciiTheme="minorEastAsia" w:hAnsiTheme="minorEastAsia" w:hint="eastAsia"/>
        </w:rPr>
        <w:t>派遣期間</w:t>
      </w:r>
    </w:p>
    <w:p w14:paraId="49FEC020" w14:textId="1CB472C5" w:rsidR="00755185" w:rsidRDefault="00755185" w:rsidP="001312FB">
      <w:pPr>
        <w:rPr>
          <w:rFonts w:asciiTheme="minorEastAsia" w:hAnsiTheme="minorEastAsia"/>
        </w:rPr>
      </w:pPr>
      <w:r>
        <w:rPr>
          <w:rFonts w:asciiTheme="minorEastAsia" w:hAnsiTheme="minorEastAsia" w:hint="eastAsia"/>
        </w:rPr>
        <w:t xml:space="preserve">　　</w:t>
      </w:r>
      <w:r w:rsidR="001312FB">
        <w:rPr>
          <w:rFonts w:asciiTheme="minorEastAsia" w:hAnsiTheme="minorEastAsia" w:hint="eastAsia"/>
        </w:rPr>
        <w:t>６カ月以上３年以内。</w:t>
      </w:r>
      <w:r>
        <w:rPr>
          <w:rFonts w:asciiTheme="minorEastAsia" w:hAnsiTheme="minorEastAsia" w:hint="eastAsia"/>
        </w:rPr>
        <w:t>市と派遣元</w:t>
      </w:r>
      <w:r w:rsidR="001312FB">
        <w:rPr>
          <w:rFonts w:asciiTheme="minorEastAsia" w:hAnsiTheme="minorEastAsia" w:hint="eastAsia"/>
        </w:rPr>
        <w:t>企業の協議により期間を決定します。</w:t>
      </w:r>
    </w:p>
    <w:p w14:paraId="0FC676BF" w14:textId="3666E23B" w:rsidR="001312FB" w:rsidRDefault="001312FB" w:rsidP="001312FB">
      <w:pPr>
        <w:rPr>
          <w:rFonts w:asciiTheme="minorEastAsia" w:hAnsiTheme="minorEastAsia"/>
        </w:rPr>
      </w:pPr>
      <w:r>
        <w:rPr>
          <w:rFonts w:asciiTheme="minorEastAsia" w:hAnsiTheme="minorEastAsia" w:hint="eastAsia"/>
        </w:rPr>
        <w:t xml:space="preserve">　　ただし、当該負担金の予算成立を条件とします。</w:t>
      </w:r>
    </w:p>
    <w:p w14:paraId="74478971" w14:textId="77777777" w:rsidR="001312FB" w:rsidRDefault="001312FB" w:rsidP="001312FB">
      <w:pPr>
        <w:rPr>
          <w:rFonts w:asciiTheme="minorEastAsia" w:hAnsiTheme="minorEastAsia"/>
        </w:rPr>
      </w:pPr>
    </w:p>
    <w:p w14:paraId="79D08693" w14:textId="5D5C42EA" w:rsidR="001312FB" w:rsidRDefault="001312FB" w:rsidP="001312FB">
      <w:pPr>
        <w:rPr>
          <w:rFonts w:asciiTheme="minorEastAsia" w:hAnsiTheme="minorEastAsia"/>
        </w:rPr>
      </w:pPr>
      <w:r>
        <w:rPr>
          <w:rFonts w:asciiTheme="minorEastAsia" w:hAnsiTheme="minorEastAsia" w:hint="eastAsia"/>
        </w:rPr>
        <w:t>７．勤務地</w:t>
      </w:r>
    </w:p>
    <w:p w14:paraId="22D91EB8" w14:textId="77777777" w:rsidR="00BF6713" w:rsidRDefault="001312FB" w:rsidP="001312FB">
      <w:pPr>
        <w:rPr>
          <w:rFonts w:asciiTheme="minorEastAsia" w:hAnsiTheme="minorEastAsia"/>
        </w:rPr>
      </w:pPr>
      <w:r>
        <w:rPr>
          <w:rFonts w:asciiTheme="minorEastAsia" w:hAnsiTheme="minorEastAsia" w:hint="eastAsia"/>
        </w:rPr>
        <w:t xml:space="preserve">　　</w:t>
      </w:r>
      <w:r w:rsidR="00BF6713">
        <w:rPr>
          <w:rFonts w:asciiTheme="minorEastAsia" w:hAnsiTheme="minorEastAsia" w:hint="eastAsia"/>
        </w:rPr>
        <w:t>派遣期間中は、いわき市内で勤務するものとします。</w:t>
      </w:r>
    </w:p>
    <w:p w14:paraId="418F1E17" w14:textId="42F13D4B" w:rsidR="00BF6713" w:rsidRDefault="00BF6713" w:rsidP="001312FB">
      <w:pPr>
        <w:rPr>
          <w:rFonts w:asciiTheme="minorEastAsia" w:hAnsiTheme="minorEastAsia"/>
        </w:rPr>
      </w:pPr>
    </w:p>
    <w:p w14:paraId="353040B2" w14:textId="58A1248F" w:rsidR="00BF6713" w:rsidRDefault="00BF6713" w:rsidP="001312FB">
      <w:pPr>
        <w:rPr>
          <w:rFonts w:asciiTheme="minorEastAsia" w:hAnsiTheme="minorEastAsia"/>
        </w:rPr>
      </w:pPr>
      <w:r>
        <w:rPr>
          <w:rFonts w:asciiTheme="minorEastAsia" w:hAnsiTheme="minorEastAsia" w:hint="eastAsia"/>
        </w:rPr>
        <w:t>８．勤務条件</w:t>
      </w:r>
    </w:p>
    <w:p w14:paraId="76CF2B3A" w14:textId="726769DE" w:rsidR="00BF6713" w:rsidRDefault="00043881" w:rsidP="001312FB">
      <w:pPr>
        <w:rPr>
          <w:rFonts w:asciiTheme="minorEastAsia" w:hAnsiTheme="minorEastAsia"/>
        </w:rPr>
      </w:pPr>
      <w:r w:rsidRPr="00043881">
        <w:rPr>
          <w:rFonts w:asciiTheme="minorEastAsia" w:hAnsiTheme="minorEastAsia" w:hint="eastAsia"/>
        </w:rPr>
        <w:t>（</w:t>
      </w:r>
      <w:r w:rsidRPr="00043881">
        <w:rPr>
          <w:rFonts w:asciiTheme="minorEastAsia" w:hAnsiTheme="minorEastAsia"/>
        </w:rPr>
        <w:t>1）</w:t>
      </w:r>
      <w:r w:rsidR="00BF6713">
        <w:rPr>
          <w:rFonts w:asciiTheme="minorEastAsia" w:hAnsiTheme="minorEastAsia" w:hint="eastAsia"/>
        </w:rPr>
        <w:t>派遣社員の勤務時間、休憩時間及び休日等は本市の条例、規則その他規定に従います。</w:t>
      </w:r>
    </w:p>
    <w:p w14:paraId="30F725A1" w14:textId="54F105E9" w:rsidR="00BF6713" w:rsidRDefault="00BF6713" w:rsidP="001312FB">
      <w:pPr>
        <w:rPr>
          <w:rFonts w:asciiTheme="minorEastAsia" w:hAnsiTheme="minorEastAsia"/>
        </w:rPr>
      </w:pPr>
      <w:r>
        <w:rPr>
          <w:rFonts w:asciiTheme="minorEastAsia" w:hAnsiTheme="minorEastAsia" w:hint="eastAsia"/>
        </w:rPr>
        <w:t xml:space="preserve">　　ただし、本市と派遣元企業との協議により調整できるものとします。</w:t>
      </w:r>
    </w:p>
    <w:p w14:paraId="4AFBBE5A" w14:textId="1CC6647E" w:rsidR="00BF6713" w:rsidRDefault="00BF6713" w:rsidP="001312FB">
      <w:pPr>
        <w:rPr>
          <w:rFonts w:asciiTheme="minorEastAsia" w:hAnsiTheme="minorEastAsia"/>
        </w:rPr>
      </w:pPr>
      <w:r>
        <w:rPr>
          <w:rFonts w:asciiTheme="minorEastAsia" w:hAnsiTheme="minorEastAsia" w:hint="eastAsia"/>
        </w:rPr>
        <w:t xml:space="preserve">　　・勤務時間　　原則８時30分から17時15分まで（休憩１時間を含む）</w:t>
      </w:r>
    </w:p>
    <w:p w14:paraId="0CC6091D" w14:textId="77777777" w:rsidR="00BF6713" w:rsidRDefault="00BF6713" w:rsidP="001312FB">
      <w:pPr>
        <w:rPr>
          <w:rFonts w:asciiTheme="minorEastAsia" w:hAnsiTheme="minorEastAsia"/>
        </w:rPr>
      </w:pPr>
      <w:r>
        <w:rPr>
          <w:rFonts w:asciiTheme="minorEastAsia" w:hAnsiTheme="minorEastAsia" w:hint="eastAsia"/>
        </w:rPr>
        <w:t xml:space="preserve">　　・休　　日　　土曜日、日曜日、国民の祝日に関する法律に規定する休日及び12月29</w:t>
      </w:r>
    </w:p>
    <w:p w14:paraId="07061DCB" w14:textId="5B58C491" w:rsidR="00BF6713" w:rsidRDefault="00BF6713" w:rsidP="00BF6713">
      <w:pPr>
        <w:ind w:firstLineChars="800" w:firstLine="1680"/>
        <w:rPr>
          <w:rFonts w:asciiTheme="minorEastAsia" w:hAnsiTheme="minorEastAsia"/>
        </w:rPr>
      </w:pPr>
      <w:r>
        <w:rPr>
          <w:rFonts w:asciiTheme="minorEastAsia" w:hAnsiTheme="minorEastAsia" w:hint="eastAsia"/>
        </w:rPr>
        <w:t>日から翌月１月３日までの日</w:t>
      </w:r>
    </w:p>
    <w:p w14:paraId="197AFA2F" w14:textId="77777777" w:rsidR="00BF6713" w:rsidRDefault="00BF6713" w:rsidP="00BF6713">
      <w:pPr>
        <w:rPr>
          <w:rFonts w:asciiTheme="minorEastAsia" w:hAnsiTheme="minorEastAsia"/>
        </w:rPr>
      </w:pPr>
    </w:p>
    <w:p w14:paraId="32EFB3E5" w14:textId="2EB4AC0A" w:rsidR="00BF6713" w:rsidRDefault="00BF6713" w:rsidP="00BF6713">
      <w:pPr>
        <w:rPr>
          <w:rFonts w:asciiTheme="minorEastAsia" w:hAnsiTheme="minorEastAsia"/>
        </w:rPr>
      </w:pPr>
      <w:r>
        <w:rPr>
          <w:rFonts w:asciiTheme="minorEastAsia" w:hAnsiTheme="minorEastAsia" w:hint="eastAsia"/>
        </w:rPr>
        <w:t>９．費用負担</w:t>
      </w:r>
    </w:p>
    <w:p w14:paraId="1D3632E9" w14:textId="77777777" w:rsidR="005B602E" w:rsidRDefault="00BF6713" w:rsidP="00BF6713">
      <w:pPr>
        <w:rPr>
          <w:rFonts w:asciiTheme="minorEastAsia" w:hAnsiTheme="minorEastAsia"/>
        </w:rPr>
      </w:pPr>
      <w:r>
        <w:rPr>
          <w:rFonts w:asciiTheme="minorEastAsia" w:hAnsiTheme="minorEastAsia" w:hint="eastAsia"/>
        </w:rPr>
        <w:t xml:space="preserve">　　</w:t>
      </w:r>
      <w:r w:rsidR="005B602E">
        <w:rPr>
          <w:rFonts w:asciiTheme="minorEastAsia" w:hAnsiTheme="minorEastAsia" w:hint="eastAsia"/>
        </w:rPr>
        <w:t>派遣社員の給与、賞与及び諸手当は、派遣元企業の定める支給基準に従い、派遣元企業</w:t>
      </w:r>
    </w:p>
    <w:p w14:paraId="6F3AC47A" w14:textId="17FB4296" w:rsidR="00BF6713" w:rsidRDefault="005B602E" w:rsidP="005B602E">
      <w:pPr>
        <w:ind w:firstLineChars="100" w:firstLine="210"/>
        <w:rPr>
          <w:rFonts w:asciiTheme="minorEastAsia" w:hAnsiTheme="minorEastAsia"/>
        </w:rPr>
      </w:pPr>
      <w:r>
        <w:rPr>
          <w:rFonts w:asciiTheme="minorEastAsia" w:hAnsiTheme="minorEastAsia" w:hint="eastAsia"/>
        </w:rPr>
        <w:t>が派遣社員に直接支給します。</w:t>
      </w:r>
    </w:p>
    <w:p w14:paraId="45E2AEF6" w14:textId="77777777" w:rsidR="005B602E" w:rsidRDefault="005B602E" w:rsidP="005B602E">
      <w:pPr>
        <w:ind w:firstLineChars="100" w:firstLine="210"/>
        <w:rPr>
          <w:rFonts w:asciiTheme="minorEastAsia" w:hAnsiTheme="minorEastAsia"/>
        </w:rPr>
      </w:pPr>
      <w:r>
        <w:rPr>
          <w:rFonts w:asciiTheme="minorEastAsia" w:hAnsiTheme="minorEastAsia" w:hint="eastAsia"/>
        </w:rPr>
        <w:t xml:space="preserve">　本市は社員の派遣、従事に要する費用として、派遣元企業に対し、年間590万円を限度</w:t>
      </w:r>
    </w:p>
    <w:p w14:paraId="4D174386" w14:textId="4C9348DF" w:rsidR="00EB6D17" w:rsidRDefault="005B602E" w:rsidP="00EB6D17">
      <w:pPr>
        <w:ind w:firstLineChars="100" w:firstLine="210"/>
        <w:rPr>
          <w:rFonts w:asciiTheme="minorEastAsia" w:hAnsiTheme="minorEastAsia"/>
        </w:rPr>
      </w:pPr>
      <w:r>
        <w:rPr>
          <w:rFonts w:asciiTheme="minorEastAsia" w:hAnsiTheme="minorEastAsia" w:hint="eastAsia"/>
        </w:rPr>
        <w:t>として負担します。</w:t>
      </w:r>
    </w:p>
    <w:p w14:paraId="01C42207" w14:textId="77777777" w:rsidR="005B602E" w:rsidRDefault="005B602E" w:rsidP="005B602E">
      <w:pPr>
        <w:rPr>
          <w:rFonts w:asciiTheme="minorEastAsia" w:hAnsiTheme="minorEastAsia"/>
        </w:rPr>
      </w:pPr>
    </w:p>
    <w:p w14:paraId="066311FB" w14:textId="2B3C9221" w:rsidR="005B602E" w:rsidRDefault="005B602E" w:rsidP="005B602E">
      <w:pPr>
        <w:rPr>
          <w:rFonts w:asciiTheme="minorEastAsia" w:hAnsiTheme="minorEastAsia"/>
        </w:rPr>
      </w:pPr>
      <w:r>
        <w:rPr>
          <w:rFonts w:asciiTheme="minorEastAsia" w:hAnsiTheme="minorEastAsia" w:hint="eastAsia"/>
        </w:rPr>
        <w:t>10．</w:t>
      </w:r>
      <w:r w:rsidR="006862C1">
        <w:rPr>
          <w:rFonts w:asciiTheme="minorEastAsia" w:hAnsiTheme="minorEastAsia" w:hint="eastAsia"/>
        </w:rPr>
        <w:t>応募方法</w:t>
      </w:r>
    </w:p>
    <w:p w14:paraId="2D5A6BFA" w14:textId="11C88243" w:rsidR="006862C1" w:rsidRDefault="005A312E" w:rsidP="005A312E">
      <w:pPr>
        <w:ind w:firstLineChars="50" w:firstLine="105"/>
        <w:rPr>
          <w:rFonts w:asciiTheme="minorEastAsia" w:hAnsiTheme="minorEastAsia"/>
        </w:rPr>
      </w:pPr>
      <w:r w:rsidRPr="005A312E">
        <w:rPr>
          <w:rFonts w:asciiTheme="minorEastAsia" w:hAnsiTheme="minorEastAsia" w:hint="eastAsia"/>
        </w:rPr>
        <w:t>（</w:t>
      </w:r>
      <w:r w:rsidRPr="005A312E">
        <w:rPr>
          <w:rFonts w:asciiTheme="minorEastAsia" w:hAnsiTheme="minorEastAsia"/>
        </w:rPr>
        <w:t>1）</w:t>
      </w:r>
      <w:r w:rsidR="006862C1">
        <w:rPr>
          <w:rFonts w:asciiTheme="minorEastAsia" w:hAnsiTheme="minorEastAsia" w:hint="eastAsia"/>
        </w:rPr>
        <w:t>募集期間</w:t>
      </w:r>
    </w:p>
    <w:p w14:paraId="5BD250CA" w14:textId="42BC7541" w:rsidR="006862C1" w:rsidRDefault="006862C1" w:rsidP="005B602E">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募集開始時から</w:t>
      </w:r>
      <w:r w:rsidR="00850308">
        <w:rPr>
          <w:rFonts w:asciiTheme="minorEastAsia" w:hAnsiTheme="minorEastAsia" w:hint="eastAsia"/>
        </w:rPr>
        <w:t>募集人数に達するまで</w:t>
      </w:r>
    </w:p>
    <w:p w14:paraId="14EAED45" w14:textId="05AB1658" w:rsidR="006862C1" w:rsidRDefault="005A312E" w:rsidP="005A312E">
      <w:pPr>
        <w:ind w:firstLineChars="50" w:firstLine="105"/>
        <w:rPr>
          <w:rFonts w:asciiTheme="minorEastAsia" w:hAnsiTheme="minorEastAsia"/>
        </w:rPr>
      </w:pPr>
      <w:r w:rsidRPr="005A312E">
        <w:rPr>
          <w:rFonts w:asciiTheme="minorEastAsia" w:hAnsiTheme="minorEastAsia" w:hint="eastAsia"/>
        </w:rPr>
        <w:t>（</w:t>
      </w:r>
      <w:r w:rsidRPr="005A312E">
        <w:rPr>
          <w:rFonts w:asciiTheme="minorEastAsia" w:hAnsiTheme="minorEastAsia"/>
        </w:rPr>
        <w:t>2）</w:t>
      </w:r>
      <w:r w:rsidR="006862C1">
        <w:rPr>
          <w:rFonts w:asciiTheme="minorEastAsia" w:hAnsiTheme="minorEastAsia" w:hint="eastAsia"/>
        </w:rPr>
        <w:t>提出書類</w:t>
      </w:r>
    </w:p>
    <w:p w14:paraId="76ABBEF0" w14:textId="4AA0403C" w:rsidR="006862C1" w:rsidRDefault="006862C1" w:rsidP="005B602E">
      <w:pPr>
        <w:rPr>
          <w:rFonts w:asciiTheme="minorEastAsia" w:hAnsiTheme="minorEastAsia"/>
        </w:rPr>
      </w:pPr>
      <w:r>
        <w:rPr>
          <w:rFonts w:asciiTheme="minorEastAsia" w:hAnsiTheme="minorEastAsia" w:hint="eastAsia"/>
        </w:rPr>
        <w:t xml:space="preserve">　　①地域活性化起業人申出書（様式１）</w:t>
      </w:r>
    </w:p>
    <w:p w14:paraId="5935A12F" w14:textId="51CF4983" w:rsidR="006862C1" w:rsidRDefault="006862C1" w:rsidP="005B602E">
      <w:pPr>
        <w:rPr>
          <w:rFonts w:asciiTheme="minorEastAsia" w:hAnsiTheme="minorEastAsia"/>
        </w:rPr>
      </w:pPr>
      <w:r>
        <w:rPr>
          <w:rFonts w:asciiTheme="minorEastAsia" w:hAnsiTheme="minorEastAsia" w:hint="eastAsia"/>
        </w:rPr>
        <w:t xml:space="preserve">　　②派遣企業概要書（様式２）</w:t>
      </w:r>
    </w:p>
    <w:p w14:paraId="0646D150" w14:textId="16F4D7D8" w:rsidR="006862C1" w:rsidRDefault="006862C1" w:rsidP="005B602E">
      <w:pPr>
        <w:rPr>
          <w:rFonts w:asciiTheme="minorEastAsia" w:hAnsiTheme="minorEastAsia"/>
        </w:rPr>
      </w:pPr>
      <w:r>
        <w:rPr>
          <w:rFonts w:asciiTheme="minorEastAsia" w:hAnsiTheme="minorEastAsia" w:hint="eastAsia"/>
        </w:rPr>
        <w:t xml:space="preserve">　　③派遣社員職務経歴書（様式３）</w:t>
      </w:r>
    </w:p>
    <w:p w14:paraId="607DAA03" w14:textId="20414165" w:rsidR="006862C1" w:rsidRDefault="006862C1" w:rsidP="005B602E">
      <w:pPr>
        <w:rPr>
          <w:rFonts w:asciiTheme="minorEastAsia" w:hAnsiTheme="minorEastAsia"/>
        </w:rPr>
      </w:pPr>
      <w:r>
        <w:rPr>
          <w:rFonts w:asciiTheme="minorEastAsia" w:hAnsiTheme="minorEastAsia" w:hint="eastAsia"/>
        </w:rPr>
        <w:t xml:space="preserve">　　　保有資格については、証明できる書面の写しを添付してください。</w:t>
      </w:r>
    </w:p>
    <w:p w14:paraId="05179A31" w14:textId="687A5E2F" w:rsidR="00F4482B" w:rsidRDefault="00B359A5" w:rsidP="00FD4256">
      <w:pPr>
        <w:ind w:firstLineChars="50" w:firstLine="105"/>
        <w:rPr>
          <w:rFonts w:asciiTheme="minorEastAsia" w:hAnsiTheme="minorEastAsia"/>
        </w:rPr>
      </w:pPr>
      <w:r w:rsidRPr="00B359A5">
        <w:rPr>
          <w:rFonts w:asciiTheme="minorEastAsia" w:hAnsiTheme="minorEastAsia" w:hint="eastAsia"/>
        </w:rPr>
        <w:t>（</w:t>
      </w:r>
      <w:r w:rsidRPr="00B359A5">
        <w:rPr>
          <w:rFonts w:asciiTheme="minorEastAsia" w:hAnsiTheme="minorEastAsia"/>
        </w:rPr>
        <w:t>3）</w:t>
      </w:r>
      <w:r w:rsidR="00F4482B">
        <w:rPr>
          <w:rFonts w:asciiTheme="minorEastAsia" w:hAnsiTheme="minorEastAsia" w:hint="eastAsia"/>
        </w:rPr>
        <w:t>提出先</w:t>
      </w:r>
    </w:p>
    <w:p w14:paraId="2D2B3097" w14:textId="4F88EB23" w:rsidR="00F4482B" w:rsidRDefault="00F4482B" w:rsidP="005B602E">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持参又は郵送又は電子メールにて提出してください。</w:t>
      </w:r>
    </w:p>
    <w:p w14:paraId="263731F1" w14:textId="77777777" w:rsidR="00B359A5" w:rsidRDefault="00F4482B" w:rsidP="00B359A5">
      <w:pPr>
        <w:rPr>
          <w:rFonts w:asciiTheme="minorEastAsia" w:hAnsiTheme="minorEastAsia"/>
        </w:rPr>
      </w:pPr>
      <w:r>
        <w:rPr>
          <w:rFonts w:asciiTheme="minorEastAsia" w:hAnsiTheme="minorEastAsia" w:hint="eastAsia"/>
        </w:rPr>
        <w:lastRenderedPageBreak/>
        <w:t xml:space="preserve">　　</w:t>
      </w:r>
      <w:r w:rsidR="00B359A5">
        <w:rPr>
          <w:rFonts w:asciiTheme="minorEastAsia" w:hAnsiTheme="minorEastAsia" w:hint="eastAsia"/>
        </w:rPr>
        <w:t xml:space="preserve">  </w:t>
      </w:r>
      <w:r>
        <w:rPr>
          <w:rFonts w:asciiTheme="minorEastAsia" w:hAnsiTheme="minorEastAsia" w:hint="eastAsia"/>
        </w:rPr>
        <w:t>なお、メールの場合にはタイトル</w:t>
      </w:r>
      <w:r w:rsidR="00DB3577">
        <w:rPr>
          <w:rFonts w:asciiTheme="minorEastAsia" w:hAnsiTheme="minorEastAsia" w:hint="eastAsia"/>
        </w:rPr>
        <w:t>を「地域活性化</w:t>
      </w:r>
      <w:r w:rsidR="002515E4">
        <w:rPr>
          <w:rFonts w:asciiTheme="minorEastAsia" w:hAnsiTheme="minorEastAsia" w:hint="eastAsia"/>
        </w:rPr>
        <w:t>起業</w:t>
      </w:r>
      <w:r>
        <w:rPr>
          <w:rFonts w:asciiTheme="minorEastAsia" w:hAnsiTheme="minorEastAsia" w:hint="eastAsia"/>
        </w:rPr>
        <w:t>人に</w:t>
      </w:r>
      <w:r w:rsidR="00DB3577">
        <w:rPr>
          <w:rFonts w:asciiTheme="minorEastAsia" w:hAnsiTheme="minorEastAsia" w:hint="eastAsia"/>
        </w:rPr>
        <w:t>係る応募について」と</w:t>
      </w:r>
      <w:r w:rsidR="002515E4">
        <w:rPr>
          <w:rFonts w:asciiTheme="minorEastAsia" w:hAnsiTheme="minorEastAsia" w:hint="eastAsia"/>
        </w:rPr>
        <w:t>して</w:t>
      </w:r>
    </w:p>
    <w:p w14:paraId="0BAB34B3" w14:textId="42116E40" w:rsidR="00B359A5" w:rsidRDefault="002515E4" w:rsidP="00B359A5">
      <w:pPr>
        <w:ind w:firstLineChars="200" w:firstLine="420"/>
        <w:rPr>
          <w:rFonts w:asciiTheme="minorEastAsia" w:hAnsiTheme="minorEastAsia"/>
        </w:rPr>
      </w:pPr>
      <w:r>
        <w:rPr>
          <w:rFonts w:asciiTheme="minorEastAsia" w:hAnsiTheme="minorEastAsia" w:hint="eastAsia"/>
        </w:rPr>
        <w:t>ください。</w:t>
      </w:r>
    </w:p>
    <w:p w14:paraId="4B348728" w14:textId="541AACEB" w:rsidR="00607FCC" w:rsidRDefault="00607FCC" w:rsidP="00B359A5">
      <w:pPr>
        <w:ind w:firstLineChars="200" w:firstLine="42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1" locked="0" layoutInCell="1" allowOverlap="1" wp14:anchorId="1A271D58" wp14:editId="7BD97D33">
                <wp:simplePos x="0" y="0"/>
                <wp:positionH relativeFrom="column">
                  <wp:posOffset>396240</wp:posOffset>
                </wp:positionH>
                <wp:positionV relativeFrom="paragraph">
                  <wp:posOffset>82550</wp:posOffset>
                </wp:positionV>
                <wp:extent cx="3657600" cy="1343025"/>
                <wp:effectExtent l="0" t="0" r="19050" b="28575"/>
                <wp:wrapNone/>
                <wp:docPr id="1759075372" name="テキスト ボックス 1"/>
                <wp:cNvGraphicFramePr/>
                <a:graphic xmlns:a="http://schemas.openxmlformats.org/drawingml/2006/main">
                  <a:graphicData uri="http://schemas.microsoft.com/office/word/2010/wordprocessingShape">
                    <wps:wsp>
                      <wps:cNvSpPr txBox="1"/>
                      <wps:spPr>
                        <a:xfrm>
                          <a:off x="0" y="0"/>
                          <a:ext cx="3657600" cy="1343025"/>
                        </a:xfrm>
                        <a:prstGeom prst="rect">
                          <a:avLst/>
                        </a:prstGeom>
                        <a:solidFill>
                          <a:schemeClr val="lt1"/>
                        </a:solidFill>
                        <a:ln w="6350">
                          <a:solidFill>
                            <a:prstClr val="black"/>
                          </a:solidFill>
                        </a:ln>
                      </wps:spPr>
                      <wps:txbx>
                        <w:txbxContent>
                          <w:p w14:paraId="4FA88CAF" w14:textId="77777777" w:rsidR="00C46D8A" w:rsidRDefault="00C46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271D58" id="_x0000_t202" coordsize="21600,21600" o:spt="202" path="m,l,21600r21600,l21600,xe">
                <v:stroke joinstyle="miter"/>
                <v:path gradientshapeok="t" o:connecttype="rect"/>
              </v:shapetype>
              <v:shape id="テキスト ボックス 1" o:spid="_x0000_s1026" type="#_x0000_t202" style="position:absolute;left:0;text-align:left;margin-left:31.2pt;margin-top:6.5pt;width:4in;height:105.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ZGNwIAAH0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" fillcolor="white [3201]" strokeweight=".5pt">
                <v:textbox>
                  <w:txbxContent>
                    <w:p w14:paraId="4FA88CAF" w14:textId="77777777" w:rsidR="00C46D8A" w:rsidRDefault="00C46D8A"/>
                  </w:txbxContent>
                </v:textbox>
              </v:shape>
            </w:pict>
          </mc:Fallback>
        </mc:AlternateContent>
      </w:r>
    </w:p>
    <w:p w14:paraId="07E9385F" w14:textId="639B33AF" w:rsidR="00F4482B" w:rsidRDefault="00F4482B" w:rsidP="005B602E">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 xml:space="preserve">　〒970-8686</w:t>
      </w:r>
    </w:p>
    <w:p w14:paraId="1FBA3E2A" w14:textId="1A595BC1" w:rsidR="00F4482B" w:rsidRDefault="00F4482B" w:rsidP="005B602E">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福島県いわき市平字梅本21番地</w:t>
      </w:r>
    </w:p>
    <w:p w14:paraId="678BD46D" w14:textId="37CB7F25" w:rsidR="00F4482B" w:rsidRDefault="00F4482B" w:rsidP="005B602E">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観光文化スポーツ部スポーツ振興課　スポーツ施設係</w:t>
      </w:r>
    </w:p>
    <w:p w14:paraId="6F0FA486" w14:textId="760CA2D5" w:rsidR="00F4482B" w:rsidRDefault="00F4482B" w:rsidP="00F4482B">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メールアドレス：</w:t>
      </w:r>
      <w:hyperlink r:id="rId6" w:history="1">
        <w:r w:rsidRPr="00F8385F">
          <w:rPr>
            <w:rStyle w:val="a3"/>
            <w:rFonts w:asciiTheme="minorEastAsia" w:hAnsiTheme="minorEastAsia"/>
          </w:rPr>
          <w:t>sports-shinko@city.iwaki.lg.jp</w:t>
        </w:r>
      </w:hyperlink>
    </w:p>
    <w:p w14:paraId="6036B5E5" w14:textId="15DEE2A2" w:rsidR="00EE25A8" w:rsidRDefault="00F4482B" w:rsidP="00F4482B">
      <w:pPr>
        <w:rPr>
          <w:rFonts w:asciiTheme="minorEastAsia" w:hAnsiTheme="minorEastAsia"/>
        </w:rPr>
      </w:pPr>
      <w:r>
        <w:rPr>
          <w:rFonts w:asciiTheme="minorEastAsia" w:hAnsiTheme="minorEastAsia" w:hint="eastAsia"/>
        </w:rPr>
        <w:t xml:space="preserve">　　</w:t>
      </w:r>
      <w:r w:rsidR="00B359A5">
        <w:rPr>
          <w:rFonts w:asciiTheme="minorEastAsia" w:hAnsiTheme="minorEastAsia" w:hint="eastAsia"/>
        </w:rPr>
        <w:t xml:space="preserve">   </w:t>
      </w:r>
      <w:r>
        <w:rPr>
          <w:rFonts w:asciiTheme="minorEastAsia" w:hAnsiTheme="minorEastAsia" w:hint="eastAsia"/>
        </w:rPr>
        <w:t>電話</w:t>
      </w:r>
      <w:r w:rsidR="006A349D">
        <w:rPr>
          <w:rFonts w:asciiTheme="minorEastAsia" w:hAnsiTheme="minorEastAsia" w:hint="eastAsia"/>
        </w:rPr>
        <w:t>：</w:t>
      </w:r>
      <w:r>
        <w:rPr>
          <w:rFonts w:asciiTheme="minorEastAsia" w:hAnsiTheme="minorEastAsia"/>
        </w:rPr>
        <w:t>0246（22）7504</w:t>
      </w:r>
    </w:p>
    <w:p w14:paraId="4FE21AE9" w14:textId="77777777" w:rsidR="00EE25A8" w:rsidRDefault="00EE25A8" w:rsidP="00F4482B">
      <w:pPr>
        <w:rPr>
          <w:rFonts w:asciiTheme="minorEastAsia" w:hAnsiTheme="minorEastAsia"/>
        </w:rPr>
      </w:pPr>
    </w:p>
    <w:p w14:paraId="5D0B236D" w14:textId="77777777" w:rsidR="00A37F1D" w:rsidRDefault="00A37F1D" w:rsidP="00F4482B">
      <w:pPr>
        <w:rPr>
          <w:rFonts w:asciiTheme="minorEastAsia" w:hAnsiTheme="minorEastAsia"/>
        </w:rPr>
      </w:pPr>
    </w:p>
    <w:p w14:paraId="1D19526E" w14:textId="554020E7" w:rsidR="00EE25A8" w:rsidRDefault="00EE25A8" w:rsidP="00F4482B">
      <w:pPr>
        <w:rPr>
          <w:rFonts w:asciiTheme="minorEastAsia" w:hAnsiTheme="minorEastAsia"/>
        </w:rPr>
      </w:pPr>
      <w:r>
        <w:rPr>
          <w:rFonts w:asciiTheme="minorEastAsia" w:hAnsiTheme="minorEastAsia" w:hint="eastAsia"/>
        </w:rPr>
        <w:t>11．応募後の流れ</w:t>
      </w:r>
    </w:p>
    <w:p w14:paraId="27EBAC25" w14:textId="77777777" w:rsidR="005A312E" w:rsidRDefault="005A312E" w:rsidP="005A312E">
      <w:pPr>
        <w:ind w:firstLineChars="100" w:firstLine="210"/>
        <w:rPr>
          <w:rFonts w:asciiTheme="minorEastAsia" w:hAnsiTheme="minorEastAsia"/>
        </w:rPr>
      </w:pPr>
      <w:r w:rsidRPr="005A312E">
        <w:rPr>
          <w:rFonts w:asciiTheme="minorEastAsia" w:hAnsiTheme="minorEastAsia" w:hint="eastAsia"/>
        </w:rPr>
        <w:t>（</w:t>
      </w:r>
      <w:r w:rsidRPr="005A312E">
        <w:rPr>
          <w:rFonts w:asciiTheme="minorEastAsia" w:hAnsiTheme="minorEastAsia"/>
        </w:rPr>
        <w:t>1）</w:t>
      </w:r>
      <w:r w:rsidR="00EE25A8">
        <w:rPr>
          <w:rFonts w:asciiTheme="minorEastAsia" w:hAnsiTheme="minorEastAsia" w:hint="eastAsia"/>
        </w:rPr>
        <w:t>応募書類を基に、派遣元企業の担当者、派遣予定社員と</w:t>
      </w:r>
      <w:r w:rsidR="009866A5">
        <w:rPr>
          <w:rFonts w:asciiTheme="minorEastAsia" w:hAnsiTheme="minorEastAsia" w:hint="eastAsia"/>
        </w:rPr>
        <w:t>面接（オンライン可能）</w:t>
      </w:r>
      <w:r w:rsidR="00EE25A8">
        <w:rPr>
          <w:rFonts w:asciiTheme="minorEastAsia" w:hAnsiTheme="minorEastAsia" w:hint="eastAsia"/>
        </w:rPr>
        <w:t>を</w:t>
      </w:r>
    </w:p>
    <w:p w14:paraId="67C5E1DC" w14:textId="5027F4EB" w:rsidR="00EE25A8" w:rsidRDefault="00EE25A8" w:rsidP="005A312E">
      <w:pPr>
        <w:ind w:firstLineChars="250" w:firstLine="525"/>
        <w:rPr>
          <w:rFonts w:asciiTheme="minorEastAsia" w:hAnsiTheme="minorEastAsia"/>
        </w:rPr>
      </w:pPr>
      <w:r>
        <w:rPr>
          <w:rFonts w:asciiTheme="minorEastAsia" w:hAnsiTheme="minorEastAsia" w:hint="eastAsia"/>
        </w:rPr>
        <w:t>実施し、選考結果をメールで通知します。</w:t>
      </w:r>
    </w:p>
    <w:p w14:paraId="3EB2E149" w14:textId="52795AA9" w:rsidR="009866A5" w:rsidRDefault="005A312E" w:rsidP="009866A5">
      <w:pPr>
        <w:ind w:firstLineChars="100" w:firstLine="210"/>
        <w:rPr>
          <w:rFonts w:asciiTheme="minorEastAsia" w:hAnsiTheme="minorEastAsia"/>
        </w:rPr>
      </w:pPr>
      <w:r w:rsidRPr="005A312E">
        <w:rPr>
          <w:rFonts w:asciiTheme="minorEastAsia" w:hAnsiTheme="minorEastAsia" w:hint="eastAsia"/>
        </w:rPr>
        <w:t>（</w:t>
      </w:r>
      <w:r w:rsidRPr="005A312E">
        <w:rPr>
          <w:rFonts w:asciiTheme="minorEastAsia" w:hAnsiTheme="minorEastAsia"/>
        </w:rPr>
        <w:t>2）</w:t>
      </w:r>
      <w:r w:rsidR="00EE25A8">
        <w:rPr>
          <w:rFonts w:asciiTheme="minorEastAsia" w:hAnsiTheme="minorEastAsia" w:hint="eastAsia"/>
        </w:rPr>
        <w:t>選定された派遣元企業と市にて受入れ条件や</w:t>
      </w:r>
      <w:r w:rsidR="009866A5">
        <w:rPr>
          <w:rFonts w:asciiTheme="minorEastAsia" w:hAnsiTheme="minorEastAsia" w:hint="eastAsia"/>
        </w:rPr>
        <w:t>費用負担</w:t>
      </w:r>
      <w:r w:rsidR="00AC01C7">
        <w:rPr>
          <w:rFonts w:asciiTheme="minorEastAsia" w:hAnsiTheme="minorEastAsia" w:hint="eastAsia"/>
        </w:rPr>
        <w:t>、</w:t>
      </w:r>
      <w:r w:rsidR="00EE25A8">
        <w:rPr>
          <w:rFonts w:asciiTheme="minorEastAsia" w:hAnsiTheme="minorEastAsia" w:hint="eastAsia"/>
        </w:rPr>
        <w:t>事業に関する協議等を行い、</w:t>
      </w:r>
    </w:p>
    <w:p w14:paraId="327B2949" w14:textId="77777777" w:rsidR="005A312E" w:rsidRDefault="00EE25A8" w:rsidP="005A312E">
      <w:pPr>
        <w:ind w:firstLineChars="250" w:firstLine="525"/>
        <w:rPr>
          <w:rFonts w:asciiTheme="minorEastAsia" w:hAnsiTheme="minorEastAsia"/>
        </w:rPr>
      </w:pPr>
      <w:r>
        <w:rPr>
          <w:rFonts w:asciiTheme="minorEastAsia" w:hAnsiTheme="minorEastAsia" w:hint="eastAsia"/>
        </w:rPr>
        <w:t>協議内容に基づく協定書案を作成します。</w:t>
      </w:r>
      <w:r w:rsidR="009866A5">
        <w:rPr>
          <w:rFonts w:asciiTheme="minorEastAsia" w:hAnsiTheme="minorEastAsia" w:hint="eastAsia"/>
        </w:rPr>
        <w:t>本市と派遣元企業でそれぞれ合意の上、協</w:t>
      </w:r>
    </w:p>
    <w:p w14:paraId="263A8078" w14:textId="33F754C0" w:rsidR="00EE25A8" w:rsidRDefault="009866A5" w:rsidP="005A312E">
      <w:pPr>
        <w:ind w:firstLineChars="250" w:firstLine="525"/>
        <w:rPr>
          <w:rFonts w:asciiTheme="minorEastAsia" w:hAnsiTheme="minorEastAsia"/>
        </w:rPr>
      </w:pPr>
      <w:r>
        <w:rPr>
          <w:rFonts w:asciiTheme="minorEastAsia" w:hAnsiTheme="minorEastAsia" w:hint="eastAsia"/>
        </w:rPr>
        <w:t>定を交わし、派遣を開始します。</w:t>
      </w:r>
    </w:p>
    <w:p w14:paraId="7F84215C" w14:textId="77777777" w:rsidR="009866A5" w:rsidRDefault="009866A5" w:rsidP="009866A5">
      <w:pPr>
        <w:rPr>
          <w:rFonts w:asciiTheme="minorEastAsia" w:hAnsiTheme="minorEastAsia"/>
        </w:rPr>
      </w:pPr>
    </w:p>
    <w:p w14:paraId="1CCC666B" w14:textId="22F326DC" w:rsidR="00EB6D17" w:rsidRPr="00EB6D17" w:rsidRDefault="00EB6D17" w:rsidP="00EB6D17">
      <w:pPr>
        <w:rPr>
          <w:rFonts w:asciiTheme="minorEastAsia" w:hAnsiTheme="minorEastAsia"/>
        </w:rPr>
      </w:pPr>
      <w:r>
        <w:rPr>
          <w:rFonts w:asciiTheme="minorEastAsia" w:hAnsiTheme="minorEastAsia" w:hint="eastAsia"/>
        </w:rPr>
        <w:t xml:space="preserve">12.　</w:t>
      </w:r>
      <w:r w:rsidRPr="00EB6D17">
        <w:rPr>
          <w:rFonts w:asciiTheme="minorEastAsia" w:hAnsiTheme="minorEastAsia"/>
        </w:rPr>
        <w:t>予算に係る措置</w:t>
      </w:r>
    </w:p>
    <w:p w14:paraId="434F3ABB" w14:textId="77777777" w:rsidR="00EB6D17" w:rsidRDefault="00EB6D17" w:rsidP="00EB6D17">
      <w:pPr>
        <w:ind w:firstLineChars="250" w:firstLine="525"/>
        <w:rPr>
          <w:rFonts w:asciiTheme="minorEastAsia" w:hAnsiTheme="minorEastAsia"/>
        </w:rPr>
      </w:pPr>
      <w:r w:rsidRPr="00EB6D17">
        <w:rPr>
          <w:rFonts w:asciiTheme="minorEastAsia" w:hAnsiTheme="minorEastAsia" w:hint="eastAsia"/>
        </w:rPr>
        <w:t>本件は令和</w:t>
      </w:r>
      <w:r w:rsidRPr="00EB6D17">
        <w:rPr>
          <w:rFonts w:asciiTheme="minorEastAsia" w:hAnsiTheme="minorEastAsia"/>
        </w:rPr>
        <w:t xml:space="preserve"> 8 年度当初予算の成立を前提としています。当該協定の締結に係る歳出予</w:t>
      </w:r>
    </w:p>
    <w:p w14:paraId="4D7FA71D" w14:textId="77777777" w:rsidR="00EB6D17" w:rsidRDefault="00EB6D17" w:rsidP="00EB6D17">
      <w:pPr>
        <w:ind w:firstLineChars="150" w:firstLine="315"/>
        <w:rPr>
          <w:rFonts w:asciiTheme="minorEastAsia" w:hAnsiTheme="minorEastAsia"/>
        </w:rPr>
      </w:pPr>
      <w:r w:rsidRPr="00EB6D17">
        <w:rPr>
          <w:rFonts w:asciiTheme="minorEastAsia" w:hAnsiTheme="minorEastAsia"/>
        </w:rPr>
        <w:t>算に</w:t>
      </w:r>
      <w:r>
        <w:rPr>
          <w:rFonts w:asciiTheme="minorEastAsia" w:hAnsiTheme="minorEastAsia" w:hint="eastAsia"/>
        </w:rPr>
        <w:t>お</w:t>
      </w:r>
      <w:r w:rsidRPr="00EB6D17">
        <w:rPr>
          <w:rFonts w:asciiTheme="minorEastAsia" w:hAnsiTheme="minorEastAsia" w:hint="eastAsia"/>
        </w:rPr>
        <w:t>いて減額または削除があった場合、本募集に基づく協定の締結を行わない、また</w:t>
      </w:r>
    </w:p>
    <w:p w14:paraId="6EA4EB4D" w14:textId="353ADC40" w:rsidR="00EB6D17" w:rsidRDefault="00EB6D17" w:rsidP="00EB6D17">
      <w:pPr>
        <w:ind w:firstLineChars="150" w:firstLine="315"/>
        <w:rPr>
          <w:rFonts w:asciiTheme="minorEastAsia" w:hAnsiTheme="minorEastAsia"/>
        </w:rPr>
      </w:pPr>
      <w:r w:rsidRPr="00EB6D17">
        <w:rPr>
          <w:rFonts w:asciiTheme="minorEastAsia" w:hAnsiTheme="minorEastAsia" w:hint="eastAsia"/>
        </w:rPr>
        <w:t>は協定の内容を変更・解除する場合があります。</w:t>
      </w:r>
    </w:p>
    <w:p w14:paraId="2AFC08E4" w14:textId="77777777" w:rsidR="00EB6D17" w:rsidRPr="00EB6D17" w:rsidRDefault="00EB6D17" w:rsidP="00EB6D17">
      <w:pPr>
        <w:ind w:firstLineChars="150" w:firstLine="315"/>
        <w:rPr>
          <w:rFonts w:asciiTheme="minorEastAsia" w:hAnsiTheme="minorEastAsia"/>
        </w:rPr>
      </w:pPr>
    </w:p>
    <w:p w14:paraId="3999C562" w14:textId="3D080B8A" w:rsidR="009866A5" w:rsidRDefault="009866A5" w:rsidP="009866A5">
      <w:pPr>
        <w:rPr>
          <w:rFonts w:asciiTheme="minorEastAsia" w:hAnsiTheme="minorEastAsia"/>
        </w:rPr>
      </w:pPr>
      <w:r>
        <w:rPr>
          <w:rFonts w:asciiTheme="minorEastAsia" w:hAnsiTheme="minorEastAsia" w:hint="eastAsia"/>
        </w:rPr>
        <w:t>1</w:t>
      </w:r>
      <w:r w:rsidR="00EB6D17">
        <w:rPr>
          <w:rFonts w:asciiTheme="minorEastAsia" w:hAnsiTheme="minorEastAsia" w:hint="eastAsia"/>
        </w:rPr>
        <w:t>3</w:t>
      </w:r>
      <w:r>
        <w:rPr>
          <w:rFonts w:asciiTheme="minorEastAsia" w:hAnsiTheme="minorEastAsia" w:hint="eastAsia"/>
        </w:rPr>
        <w:t>．</w:t>
      </w:r>
      <w:r w:rsidR="005A312E">
        <w:rPr>
          <w:rFonts w:asciiTheme="minorEastAsia" w:hAnsiTheme="minorEastAsia" w:hint="eastAsia"/>
        </w:rPr>
        <w:t>留意事項</w:t>
      </w:r>
    </w:p>
    <w:p w14:paraId="1F75A58A" w14:textId="77777777" w:rsidR="005A312E" w:rsidRDefault="005A312E" w:rsidP="005A312E">
      <w:pPr>
        <w:rPr>
          <w:rFonts w:asciiTheme="minorEastAsia" w:hAnsiTheme="minorEastAsia"/>
        </w:rPr>
      </w:pPr>
      <w:r w:rsidRPr="005A312E">
        <w:rPr>
          <w:rFonts w:asciiTheme="minorEastAsia" w:hAnsiTheme="minorEastAsia" w:hint="eastAsia"/>
        </w:rPr>
        <w:t>（</w:t>
      </w:r>
      <w:r w:rsidRPr="005A312E">
        <w:rPr>
          <w:rFonts w:asciiTheme="minorEastAsia" w:hAnsiTheme="minorEastAsia"/>
        </w:rPr>
        <w:t>1）地域活性化起業人の要件等の詳細は、総務省の「地域活性化起業人制度推進要綱」に</w:t>
      </w:r>
    </w:p>
    <w:p w14:paraId="19019841" w14:textId="2F63B724" w:rsidR="005A312E" w:rsidRPr="005A312E" w:rsidRDefault="005A312E" w:rsidP="005A312E">
      <w:pPr>
        <w:ind w:firstLineChars="200" w:firstLine="420"/>
        <w:rPr>
          <w:rFonts w:asciiTheme="minorEastAsia" w:hAnsiTheme="minorEastAsia"/>
        </w:rPr>
      </w:pPr>
      <w:r w:rsidRPr="005A312E">
        <w:rPr>
          <w:rFonts w:asciiTheme="minorEastAsia" w:hAnsiTheme="minorEastAsia"/>
        </w:rPr>
        <w:t>定めるところによります。</w:t>
      </w:r>
    </w:p>
    <w:p w14:paraId="6D3AB37C" w14:textId="77777777" w:rsidR="005A312E" w:rsidRPr="005A312E" w:rsidRDefault="005A312E" w:rsidP="005A312E">
      <w:pPr>
        <w:rPr>
          <w:rFonts w:asciiTheme="minorEastAsia" w:hAnsiTheme="minorEastAsia"/>
        </w:rPr>
      </w:pPr>
      <w:r w:rsidRPr="005A312E">
        <w:rPr>
          <w:rFonts w:asciiTheme="minorEastAsia" w:hAnsiTheme="minorEastAsia" w:hint="eastAsia"/>
        </w:rPr>
        <w:t>（</w:t>
      </w:r>
      <w:r w:rsidRPr="005A312E">
        <w:rPr>
          <w:rFonts w:asciiTheme="minorEastAsia" w:hAnsiTheme="minorEastAsia"/>
        </w:rPr>
        <w:t>2）応募に関する一切の費用は、派遣元企業の負担とします。</w:t>
      </w:r>
    </w:p>
    <w:p w14:paraId="00048A97" w14:textId="77777777" w:rsidR="005A312E" w:rsidRPr="005A312E" w:rsidRDefault="005A312E" w:rsidP="005A312E">
      <w:pPr>
        <w:rPr>
          <w:rFonts w:asciiTheme="minorEastAsia" w:hAnsiTheme="minorEastAsia"/>
        </w:rPr>
      </w:pPr>
      <w:r w:rsidRPr="005A312E">
        <w:rPr>
          <w:rFonts w:asciiTheme="minorEastAsia" w:hAnsiTheme="minorEastAsia" w:hint="eastAsia"/>
        </w:rPr>
        <w:t>（</w:t>
      </w:r>
      <w:r w:rsidRPr="005A312E">
        <w:rPr>
          <w:rFonts w:asciiTheme="minorEastAsia" w:hAnsiTheme="minorEastAsia"/>
        </w:rPr>
        <w:t>3）提出された申込書等の書類は返却しません。</w:t>
      </w:r>
    </w:p>
    <w:p w14:paraId="49456B8B" w14:textId="77777777" w:rsidR="005A312E" w:rsidRPr="005A312E" w:rsidRDefault="005A312E" w:rsidP="005A312E">
      <w:pPr>
        <w:rPr>
          <w:rFonts w:asciiTheme="minorEastAsia" w:hAnsiTheme="minorEastAsia"/>
        </w:rPr>
      </w:pPr>
      <w:r w:rsidRPr="005A312E">
        <w:rPr>
          <w:rFonts w:asciiTheme="minorEastAsia" w:hAnsiTheme="minorEastAsia" w:hint="eastAsia"/>
        </w:rPr>
        <w:t>（</w:t>
      </w:r>
      <w:r w:rsidRPr="005A312E">
        <w:rPr>
          <w:rFonts w:asciiTheme="minorEastAsia" w:hAnsiTheme="minorEastAsia"/>
        </w:rPr>
        <w:t>4）申出書等の審査内容及び審査経過は原則として公表しません。</w:t>
      </w:r>
    </w:p>
    <w:p w14:paraId="073B7F2E" w14:textId="77777777" w:rsidR="005A312E" w:rsidRPr="005A312E" w:rsidRDefault="005A312E" w:rsidP="005A312E">
      <w:pPr>
        <w:rPr>
          <w:rFonts w:asciiTheme="minorEastAsia" w:hAnsiTheme="minorEastAsia"/>
        </w:rPr>
      </w:pPr>
      <w:r w:rsidRPr="005A312E">
        <w:rPr>
          <w:rFonts w:asciiTheme="minorEastAsia" w:hAnsiTheme="minorEastAsia" w:hint="eastAsia"/>
        </w:rPr>
        <w:t>（</w:t>
      </w:r>
      <w:r w:rsidRPr="005A312E">
        <w:rPr>
          <w:rFonts w:asciiTheme="minorEastAsia" w:hAnsiTheme="minorEastAsia"/>
        </w:rPr>
        <w:t>5）審査結果について、一切の異議申立てをできないものとします。</w:t>
      </w:r>
    </w:p>
    <w:p w14:paraId="6100468C" w14:textId="108AB439" w:rsidR="005A312E" w:rsidRPr="00F4482B" w:rsidRDefault="005A312E" w:rsidP="005A312E">
      <w:pPr>
        <w:rPr>
          <w:rFonts w:asciiTheme="minorEastAsia" w:hAnsiTheme="minorEastAsia"/>
        </w:rPr>
      </w:pPr>
      <w:r w:rsidRPr="005A312E">
        <w:rPr>
          <w:rFonts w:asciiTheme="minorEastAsia" w:hAnsiTheme="minorEastAsia" w:hint="eastAsia"/>
        </w:rPr>
        <w:t>（</w:t>
      </w:r>
      <w:r w:rsidRPr="005A312E">
        <w:rPr>
          <w:rFonts w:asciiTheme="minorEastAsia" w:hAnsiTheme="minorEastAsia"/>
        </w:rPr>
        <w:t>6）募集スケジュールに変更がある場合は、その都度、派遣元企業に通知します。</w:t>
      </w:r>
    </w:p>
    <w:sectPr w:rsidR="005A312E" w:rsidRPr="00F448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9D2D" w14:textId="77777777" w:rsidR="00453878" w:rsidRDefault="00453878" w:rsidP="00D1443B">
      <w:r>
        <w:separator/>
      </w:r>
    </w:p>
  </w:endnote>
  <w:endnote w:type="continuationSeparator" w:id="0">
    <w:p w14:paraId="022A27F2" w14:textId="77777777" w:rsidR="00453878" w:rsidRDefault="00453878" w:rsidP="00D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05359" w14:textId="77777777" w:rsidR="00453878" w:rsidRDefault="00453878" w:rsidP="00D1443B">
      <w:r>
        <w:separator/>
      </w:r>
    </w:p>
  </w:footnote>
  <w:footnote w:type="continuationSeparator" w:id="0">
    <w:p w14:paraId="315624BB" w14:textId="77777777" w:rsidR="00453878" w:rsidRDefault="00453878" w:rsidP="00D14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42"/>
    <w:rsid w:val="000165B8"/>
    <w:rsid w:val="00043881"/>
    <w:rsid w:val="00086756"/>
    <w:rsid w:val="000B3EBE"/>
    <w:rsid w:val="00130F42"/>
    <w:rsid w:val="001312FB"/>
    <w:rsid w:val="00135031"/>
    <w:rsid w:val="001A1779"/>
    <w:rsid w:val="001B4BC6"/>
    <w:rsid w:val="001B4D2C"/>
    <w:rsid w:val="001C29A5"/>
    <w:rsid w:val="00215C9C"/>
    <w:rsid w:val="00221233"/>
    <w:rsid w:val="00235E78"/>
    <w:rsid w:val="00236CA6"/>
    <w:rsid w:val="002451E9"/>
    <w:rsid w:val="002515E4"/>
    <w:rsid w:val="0027000D"/>
    <w:rsid w:val="002A5957"/>
    <w:rsid w:val="002A649E"/>
    <w:rsid w:val="002D1FAD"/>
    <w:rsid w:val="0030735C"/>
    <w:rsid w:val="0033219C"/>
    <w:rsid w:val="00340EBC"/>
    <w:rsid w:val="00396078"/>
    <w:rsid w:val="003B34C1"/>
    <w:rsid w:val="003C65C6"/>
    <w:rsid w:val="00414791"/>
    <w:rsid w:val="0043077B"/>
    <w:rsid w:val="00432C94"/>
    <w:rsid w:val="00453878"/>
    <w:rsid w:val="00460983"/>
    <w:rsid w:val="004676EB"/>
    <w:rsid w:val="004D79FE"/>
    <w:rsid w:val="005236CC"/>
    <w:rsid w:val="005317CD"/>
    <w:rsid w:val="0053203A"/>
    <w:rsid w:val="00555B67"/>
    <w:rsid w:val="005633C1"/>
    <w:rsid w:val="005A312E"/>
    <w:rsid w:val="005A64A6"/>
    <w:rsid w:val="005B13AB"/>
    <w:rsid w:val="005B602E"/>
    <w:rsid w:val="005D6CE0"/>
    <w:rsid w:val="00607FCC"/>
    <w:rsid w:val="00647E73"/>
    <w:rsid w:val="00663819"/>
    <w:rsid w:val="006862C1"/>
    <w:rsid w:val="006A349D"/>
    <w:rsid w:val="006D736B"/>
    <w:rsid w:val="0072503E"/>
    <w:rsid w:val="00755185"/>
    <w:rsid w:val="0076349F"/>
    <w:rsid w:val="007E02C4"/>
    <w:rsid w:val="007F6999"/>
    <w:rsid w:val="00810E48"/>
    <w:rsid w:val="0083588B"/>
    <w:rsid w:val="00850308"/>
    <w:rsid w:val="008605CB"/>
    <w:rsid w:val="008924DC"/>
    <w:rsid w:val="008F71BA"/>
    <w:rsid w:val="00926D34"/>
    <w:rsid w:val="00946342"/>
    <w:rsid w:val="00984A0D"/>
    <w:rsid w:val="00985F26"/>
    <w:rsid w:val="009866A5"/>
    <w:rsid w:val="009C2037"/>
    <w:rsid w:val="009D2AA7"/>
    <w:rsid w:val="009D3F8F"/>
    <w:rsid w:val="009E2271"/>
    <w:rsid w:val="009F0A4F"/>
    <w:rsid w:val="009F7FCB"/>
    <w:rsid w:val="00A07ADF"/>
    <w:rsid w:val="00A33286"/>
    <w:rsid w:val="00A37F1D"/>
    <w:rsid w:val="00AC01C7"/>
    <w:rsid w:val="00AE24E4"/>
    <w:rsid w:val="00B359A5"/>
    <w:rsid w:val="00B84A32"/>
    <w:rsid w:val="00BF6713"/>
    <w:rsid w:val="00C132D6"/>
    <w:rsid w:val="00C46D8A"/>
    <w:rsid w:val="00C913A6"/>
    <w:rsid w:val="00C95F0D"/>
    <w:rsid w:val="00CB38A6"/>
    <w:rsid w:val="00CF4582"/>
    <w:rsid w:val="00D1443B"/>
    <w:rsid w:val="00D81A90"/>
    <w:rsid w:val="00D82ACF"/>
    <w:rsid w:val="00DB3577"/>
    <w:rsid w:val="00DB4AF3"/>
    <w:rsid w:val="00DB66F7"/>
    <w:rsid w:val="00E16C40"/>
    <w:rsid w:val="00E35D56"/>
    <w:rsid w:val="00E45E17"/>
    <w:rsid w:val="00E524EF"/>
    <w:rsid w:val="00E56133"/>
    <w:rsid w:val="00EB6D17"/>
    <w:rsid w:val="00EE25A8"/>
    <w:rsid w:val="00EE6907"/>
    <w:rsid w:val="00F4482B"/>
    <w:rsid w:val="00F44E11"/>
    <w:rsid w:val="00F63662"/>
    <w:rsid w:val="00F9017A"/>
    <w:rsid w:val="00F97DBC"/>
    <w:rsid w:val="00FB3BA1"/>
    <w:rsid w:val="00FD4256"/>
    <w:rsid w:val="00FD43F5"/>
    <w:rsid w:val="00FE2ABF"/>
    <w:rsid w:val="00FF1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FCCB2"/>
  <w15:chartTrackingRefBased/>
  <w15:docId w15:val="{856EF7A6-E02E-41D9-9AA0-5FBF14E4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482B"/>
    <w:rPr>
      <w:color w:val="0563C1" w:themeColor="hyperlink"/>
      <w:u w:val="single"/>
    </w:rPr>
  </w:style>
  <w:style w:type="character" w:styleId="a4">
    <w:name w:val="Unresolved Mention"/>
    <w:basedOn w:val="a0"/>
    <w:uiPriority w:val="99"/>
    <w:semiHidden/>
    <w:unhideWhenUsed/>
    <w:rsid w:val="00F4482B"/>
    <w:rPr>
      <w:color w:val="605E5C"/>
      <w:shd w:val="clear" w:color="auto" w:fill="E1DFDD"/>
    </w:rPr>
  </w:style>
  <w:style w:type="paragraph" w:styleId="a5">
    <w:name w:val="header"/>
    <w:basedOn w:val="a"/>
    <w:link w:val="a6"/>
    <w:uiPriority w:val="99"/>
    <w:unhideWhenUsed/>
    <w:rsid w:val="00D1443B"/>
    <w:pPr>
      <w:tabs>
        <w:tab w:val="center" w:pos="4252"/>
        <w:tab w:val="right" w:pos="8504"/>
      </w:tabs>
      <w:snapToGrid w:val="0"/>
    </w:pPr>
  </w:style>
  <w:style w:type="character" w:customStyle="1" w:styleId="a6">
    <w:name w:val="ヘッダー (文字)"/>
    <w:basedOn w:val="a0"/>
    <w:link w:val="a5"/>
    <w:uiPriority w:val="99"/>
    <w:rsid w:val="00D1443B"/>
  </w:style>
  <w:style w:type="paragraph" w:styleId="a7">
    <w:name w:val="footer"/>
    <w:basedOn w:val="a"/>
    <w:link w:val="a8"/>
    <w:uiPriority w:val="99"/>
    <w:unhideWhenUsed/>
    <w:rsid w:val="00D1443B"/>
    <w:pPr>
      <w:tabs>
        <w:tab w:val="center" w:pos="4252"/>
        <w:tab w:val="right" w:pos="8504"/>
      </w:tabs>
      <w:snapToGrid w:val="0"/>
    </w:pPr>
  </w:style>
  <w:style w:type="character" w:customStyle="1" w:styleId="a8">
    <w:name w:val="フッター (文字)"/>
    <w:basedOn w:val="a0"/>
    <w:link w:val="a7"/>
    <w:uiPriority w:val="99"/>
    <w:rsid w:val="00D1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s-shinko@city.iwak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821</TotalTime>
  <Pages>4</Pages>
  <Words>470</Words>
  <Characters>2680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佐原　祥子</dc:creator>
  <cp:keywords/>
  <dc:description/>
  <cp:lastModifiedBy>佐原　祥子</cp:lastModifiedBy>
  <cp:revision>75</cp:revision>
  <cp:lastPrinted>2026-02-02T11:03:00Z</cp:lastPrinted>
  <dcterms:created xsi:type="dcterms:W3CDTF">2026-01-27T06:02:00Z</dcterms:created>
  <dcterms:modified xsi:type="dcterms:W3CDTF">2026-02-10T02:03:00Z</dcterms:modified>
</cp:coreProperties>
</file>