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9761" w14:textId="058C28B4" w:rsidR="001E0D07" w:rsidRPr="007A7329" w:rsidRDefault="007C6C7F" w:rsidP="001E0D07">
      <w:pPr>
        <w:autoSpaceDE w:val="0"/>
        <w:autoSpaceDN w:val="0"/>
        <w:adjustRightInd w:val="0"/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</w:rPr>
      </w:pPr>
      <w:r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令</w:t>
      </w:r>
      <w:r w:rsidRPr="007A7329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和</w:t>
      </w:r>
      <w:r w:rsidR="007A7329" w:rsidRPr="007A7329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８</w:t>
      </w:r>
      <w:r w:rsidR="001E0D07" w:rsidRPr="007A7329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年度いわき市</w:t>
      </w:r>
      <w:r w:rsidRPr="007A7329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支援対象児童等見守り強化</w:t>
      </w:r>
      <w:r w:rsidR="001E0D07" w:rsidRPr="007A7329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事業業務委託公募型プロポーザル</w:t>
      </w:r>
    </w:p>
    <w:p w14:paraId="71565394" w14:textId="77777777" w:rsidR="00A3621C" w:rsidRPr="007A7329" w:rsidRDefault="0052113E" w:rsidP="00A3621C">
      <w:pPr>
        <w:jc w:val="center"/>
        <w:rPr>
          <w:rFonts w:ascii="UD デジタル 教科書体 N-R" w:eastAsia="UD デジタル 教科書体 N-R" w:hAnsi="HGS創英角ｺﾞｼｯｸUB" w:hint="eastAsia"/>
          <w:sz w:val="28"/>
          <w:szCs w:val="28"/>
          <w:lang w:eastAsia="zh-TW"/>
        </w:rPr>
      </w:pPr>
      <w:r w:rsidRPr="007A7329">
        <w:rPr>
          <w:rFonts w:ascii="UD デジタル 教科書体 N-R" w:eastAsia="UD デジタル 教科書体 N-R" w:hAnsi="HGS創英角ｺﾞｼｯｸUB" w:hint="eastAsia"/>
          <w:kern w:val="0"/>
          <w:sz w:val="28"/>
          <w:szCs w:val="28"/>
          <w:lang w:eastAsia="zh-TW"/>
        </w:rPr>
        <w:t>会社概要</w:t>
      </w:r>
      <w:r w:rsidR="00B429FA" w:rsidRPr="007A7329">
        <w:rPr>
          <w:rFonts w:ascii="UD デジタル 教科書体 N-R" w:eastAsia="UD デジタル 教科書体 N-R" w:hAnsi="HGS創英角ｺﾞｼｯｸUB" w:hint="eastAsia"/>
          <w:kern w:val="0"/>
          <w:sz w:val="28"/>
          <w:szCs w:val="28"/>
          <w:lang w:eastAsia="zh-TW"/>
        </w:rPr>
        <w:t>書</w:t>
      </w:r>
    </w:p>
    <w:p w14:paraId="17D151D3" w14:textId="6D0228CD" w:rsidR="008047EA" w:rsidRPr="007A7329" w:rsidRDefault="005A6E5E" w:rsidP="008047EA">
      <w:pPr>
        <w:jc w:val="right"/>
        <w:rPr>
          <w:rFonts w:ascii="UD デジタル 教科書体 N-R" w:eastAsia="UD デジタル 教科書体 N-R" w:hAnsi="ＭＳ 明朝" w:hint="eastAsia"/>
          <w:sz w:val="22"/>
          <w:szCs w:val="22"/>
          <w:lang w:eastAsia="zh-TW"/>
        </w:rPr>
      </w:pPr>
      <w:r w:rsidRPr="007A7329">
        <w:rPr>
          <w:rFonts w:ascii="UD デジタル 教科書体 N-R" w:eastAsia="UD デジタル 教科書体 N-R" w:hAnsi="ＭＳ 明朝" w:hint="eastAsia"/>
          <w:sz w:val="22"/>
          <w:szCs w:val="22"/>
          <w:lang w:eastAsia="zh-TW"/>
        </w:rPr>
        <w:t>令和</w:t>
      </w:r>
      <w:r w:rsidR="007A7329" w:rsidRPr="007A7329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　</w:t>
      </w:r>
      <w:r w:rsidR="007A7329" w:rsidRPr="007A7329">
        <w:rPr>
          <w:rFonts w:ascii="UD デジタル 教科書体 N-R" w:eastAsia="UD デジタル 教科書体 N-R" w:hAnsi="ＭＳ 明朝" w:hint="eastAsia"/>
          <w:sz w:val="22"/>
          <w:szCs w:val="22"/>
          <w:lang w:eastAsia="zh-TW"/>
        </w:rPr>
        <w:t xml:space="preserve">　</w:t>
      </w:r>
      <w:r w:rsidR="001E0D07" w:rsidRPr="007A7329">
        <w:rPr>
          <w:rFonts w:ascii="UD デジタル 教科書体 N-R" w:eastAsia="UD デジタル 教科書体 N-R" w:hAnsi="ＭＳ 明朝" w:hint="eastAsia"/>
          <w:sz w:val="22"/>
          <w:szCs w:val="22"/>
          <w:lang w:eastAsia="zh-TW"/>
        </w:rPr>
        <w:t>年</w:t>
      </w:r>
      <w:r w:rsidR="008047EA" w:rsidRPr="007A7329">
        <w:rPr>
          <w:rFonts w:ascii="UD デジタル 教科書体 N-R" w:eastAsia="UD デジタル 教科書体 N-R" w:hAnsi="ＭＳ 明朝" w:hint="eastAsia"/>
          <w:sz w:val="22"/>
          <w:szCs w:val="22"/>
          <w:lang w:eastAsia="zh-TW"/>
        </w:rPr>
        <w:t xml:space="preserve">　　月　　日</w:t>
      </w:r>
      <w:r w:rsidR="0052113E" w:rsidRPr="007A7329">
        <w:rPr>
          <w:rFonts w:ascii="UD デジタル 教科書体 N-R" w:eastAsia="UD デジタル 教科書体 N-R" w:hAnsi="ＭＳ 明朝" w:hint="eastAsia"/>
          <w:sz w:val="22"/>
          <w:szCs w:val="22"/>
          <w:lang w:eastAsia="zh-TW"/>
        </w:rPr>
        <w:t>現在</w:t>
      </w:r>
    </w:p>
    <w:tbl>
      <w:tblPr>
        <w:tblW w:w="93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515"/>
        <w:gridCol w:w="6380"/>
      </w:tblGrid>
      <w:tr w:rsidR="004E1BE8" w:rsidRPr="007A7329" w14:paraId="63CEE5D1" w14:textId="77777777" w:rsidTr="000862D8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CC545" w14:textId="77777777" w:rsidR="004E1BE8" w:rsidRPr="007A7329" w:rsidRDefault="004E1BE8" w:rsidP="0052113E">
            <w:pP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8DC0E" w14:textId="77777777" w:rsidR="004E1BE8" w:rsidRPr="007A7329" w:rsidRDefault="004E1BE8" w:rsidP="004E1BE8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  <w:tr w:rsidR="006B6D8C" w:rsidRPr="007A7329" w14:paraId="702490E2" w14:textId="77777777" w:rsidTr="00B124AA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536FE0" w14:textId="77777777" w:rsidR="006B6D8C" w:rsidRPr="007A7329" w:rsidRDefault="006B6D8C" w:rsidP="0052113E">
            <w:pP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代表者職氏名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79BE7" w14:textId="77777777" w:rsidR="006B6D8C" w:rsidRPr="007A7329" w:rsidRDefault="006B6D8C" w:rsidP="0052113E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  <w:tr w:rsidR="00C934A3" w:rsidRPr="007A7329" w14:paraId="6C2FE3E5" w14:textId="77777777" w:rsidTr="000862D8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D70F23" w14:textId="77777777" w:rsidR="00C934A3" w:rsidRPr="007A7329" w:rsidRDefault="00C934A3" w:rsidP="0052113E">
            <w:pP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ホームページアドレス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C84CF" w14:textId="77777777" w:rsidR="00C934A3" w:rsidRPr="007A7329" w:rsidRDefault="00C934A3" w:rsidP="0052113E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  <w:tr w:rsidR="00CC1F75" w:rsidRPr="007A7329" w14:paraId="68067E58" w14:textId="77777777" w:rsidTr="000862D8">
        <w:trPr>
          <w:trHeight w:val="567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6BB36" w14:textId="77777777" w:rsidR="00CC1F75" w:rsidRPr="007A7329" w:rsidRDefault="00CC1F75" w:rsidP="0052113E">
            <w:pPr>
              <w:jc w:val="center"/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  <w:t>所</w:t>
            </w:r>
          </w:p>
          <w:p w14:paraId="2888B334" w14:textId="77777777" w:rsidR="00CC1F75" w:rsidRPr="007A7329" w:rsidRDefault="00CC1F75" w:rsidP="0052113E">
            <w:pPr>
              <w:jc w:val="center"/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  <w:t>在</w:t>
            </w:r>
          </w:p>
          <w:p w14:paraId="1F4F884A" w14:textId="77777777" w:rsidR="00CC1F75" w:rsidRPr="007A7329" w:rsidRDefault="00CC1F75" w:rsidP="0052113E">
            <w:pPr>
              <w:jc w:val="center"/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2C53C7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登記上の主たる事務所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496CB6A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  <w:tr w:rsidR="00CC1F75" w:rsidRPr="007A7329" w14:paraId="2201781F" w14:textId="77777777" w:rsidTr="000862D8">
        <w:trPr>
          <w:trHeight w:val="567"/>
          <w:jc w:val="center"/>
        </w:trPr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9D1D4" w14:textId="77777777" w:rsidR="00CC1F75" w:rsidRPr="007A7329" w:rsidRDefault="00CC1F75" w:rsidP="0052113E">
            <w:pPr>
              <w:jc w:val="center"/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3A661" w14:textId="77777777" w:rsidR="00CC1F75" w:rsidRPr="007A7329" w:rsidRDefault="00C934A3" w:rsidP="0052113E">
            <w:pP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本業務の受託</w:t>
            </w:r>
            <w:r w:rsidR="00CC1F75" w:rsidRPr="007A7329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事務所</w:t>
            </w:r>
          </w:p>
        </w:tc>
        <w:tc>
          <w:tcPr>
            <w:tcW w:w="6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8F2B473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  <w:tr w:rsidR="00CC1F75" w:rsidRPr="007A7329" w14:paraId="49A6574F" w14:textId="77777777" w:rsidTr="000862D8">
        <w:trPr>
          <w:trHeight w:val="567"/>
          <w:jc w:val="center"/>
        </w:trPr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69F6A9" w14:textId="77777777" w:rsidR="00CC1F75" w:rsidRPr="007A7329" w:rsidRDefault="00CC1F75" w:rsidP="0052113E">
            <w:pPr>
              <w:jc w:val="center"/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286A1D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その他支社等</w:t>
            </w:r>
          </w:p>
        </w:tc>
        <w:tc>
          <w:tcPr>
            <w:tcW w:w="6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A7BC7A2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  <w:tr w:rsidR="00CC1F75" w:rsidRPr="007A7329" w14:paraId="12419CD7" w14:textId="77777777" w:rsidTr="000862D8">
        <w:trPr>
          <w:trHeight w:val="567"/>
          <w:jc w:val="center"/>
        </w:trPr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705A27" w14:textId="77777777" w:rsidR="00CC1F75" w:rsidRPr="007A7329" w:rsidRDefault="00CC1F75" w:rsidP="0052113E">
            <w:pPr>
              <w:jc w:val="center"/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F4596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関連会社</w:t>
            </w:r>
          </w:p>
        </w:tc>
        <w:tc>
          <w:tcPr>
            <w:tcW w:w="63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D66E7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  <w:tr w:rsidR="00CC1F75" w:rsidRPr="007A7329" w14:paraId="30AAE6EB" w14:textId="77777777" w:rsidTr="000862D8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2A8D50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C3285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  <w:tr w:rsidR="00CC1F75" w:rsidRPr="007A7329" w14:paraId="5EF437F7" w14:textId="77777777" w:rsidTr="000862D8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698D9B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  <w:t>資本金</w:t>
            </w:r>
            <w:r w:rsidR="006B266E"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  <w:t>（円）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A2AAF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  <w:tr w:rsidR="00CC1F75" w:rsidRPr="007A7329" w14:paraId="61E496FB" w14:textId="77777777" w:rsidTr="000862D8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3E801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ゴシック" w:hint="eastAsia"/>
                <w:sz w:val="22"/>
                <w:szCs w:val="22"/>
                <w:lang w:eastAsia="zh-TW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  <w:lang w:eastAsia="zh-TW"/>
              </w:rPr>
              <w:t>前期年間売上高</w:t>
            </w:r>
            <w:r w:rsidR="006B266E"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  <w:lang w:eastAsia="zh-TW"/>
              </w:rPr>
              <w:t>（円）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85012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  <w:lang w:eastAsia="zh-TW"/>
              </w:rPr>
            </w:pPr>
          </w:p>
        </w:tc>
      </w:tr>
      <w:tr w:rsidR="00CC1F75" w:rsidRPr="007A7329" w14:paraId="5C4C82E5" w14:textId="77777777" w:rsidTr="000862D8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811039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  <w:t>従業員数</w:t>
            </w:r>
            <w:r w:rsidR="006B266E"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  <w:t>（人）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829E9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  <w:tr w:rsidR="00CC1F75" w:rsidRPr="007A7329" w14:paraId="66C412BF" w14:textId="77777777" w:rsidTr="000862D8">
        <w:trPr>
          <w:trHeight w:val="3062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466E51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3258A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  <w:tr w:rsidR="00CC1F75" w:rsidRPr="007A7329" w14:paraId="3090D01B" w14:textId="77777777" w:rsidTr="000862D8">
        <w:trPr>
          <w:trHeight w:val="107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100DB8" w14:textId="77777777" w:rsidR="000862D8" w:rsidRPr="007A7329" w:rsidRDefault="00CC1F75" w:rsidP="0052113E">
            <w:pPr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  <w:t>会社の特色等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B07A4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  <w:tr w:rsidR="00CC1F75" w:rsidRPr="007A7329" w14:paraId="35EE8AF8" w14:textId="77777777" w:rsidTr="000862D8">
        <w:trPr>
          <w:trHeight w:val="107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8C781F" w14:textId="77777777" w:rsidR="00327CAA" w:rsidRPr="007A7329" w:rsidRDefault="000862D8" w:rsidP="0052113E">
            <w:pPr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  <w:t>取得</w:t>
            </w:r>
            <w:r w:rsidR="00736C40"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  <w:t>資格</w:t>
            </w:r>
          </w:p>
          <w:p w14:paraId="2DE925B7" w14:textId="77777777" w:rsidR="00CC1F75" w:rsidRPr="007A7329" w:rsidRDefault="004E1BE8" w:rsidP="0052113E">
            <w:pPr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  <w:t>（</w:t>
            </w:r>
            <w:r w:rsidR="00747651"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  <w:t>本業務に関連するもの</w:t>
            </w:r>
            <w:r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898E6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  <w:tr w:rsidR="00CC1F75" w:rsidRPr="007A7329" w14:paraId="7EAE66D4" w14:textId="77777777" w:rsidTr="000862D8">
        <w:trPr>
          <w:trHeight w:val="107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5616A6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</w:pPr>
            <w:r w:rsidRPr="007A7329">
              <w:rPr>
                <w:rFonts w:ascii="UD デジタル 教科書体 N-R" w:eastAsia="UD デジタル 教科書体 N-R" w:hAnsi="ＭＳ ゴシック" w:hint="eastAsia"/>
                <w:kern w:val="0"/>
                <w:sz w:val="22"/>
                <w:szCs w:val="22"/>
              </w:rPr>
              <w:t>その他特記事項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0AFADE1" w14:textId="77777777" w:rsidR="00CC1F75" w:rsidRPr="007A7329" w:rsidRDefault="00CC1F75" w:rsidP="0052113E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</w:tbl>
    <w:p w14:paraId="03ABC7E8" w14:textId="77777777" w:rsidR="005F1BC6" w:rsidRPr="007A7329" w:rsidRDefault="005F1BC6" w:rsidP="00CC1F75">
      <w:pPr>
        <w:rPr>
          <w:rFonts w:ascii="UD デジタル 教科書体 N-R" w:eastAsia="UD デジタル 教科書体 N-R" w:hAnsi="ＭＳ 明朝" w:hint="eastAsia"/>
          <w:sz w:val="22"/>
          <w:szCs w:val="22"/>
        </w:rPr>
      </w:pPr>
      <w:r w:rsidRPr="007A7329">
        <w:rPr>
          <w:rFonts w:ascii="UD デジタル 教科書体 N-R" w:eastAsia="UD デジタル 教科書体 N-R" w:hAnsi="ＭＳ 明朝" w:hint="eastAsia"/>
          <w:sz w:val="22"/>
          <w:szCs w:val="22"/>
        </w:rPr>
        <w:t>※</w:t>
      </w:r>
      <w:r w:rsidR="00DA67F5" w:rsidRPr="007A7329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　適宜行間を直して１枚にまとめること。業務内容等は、別紙を添付</w:t>
      </w:r>
      <w:r w:rsidRPr="007A7329">
        <w:rPr>
          <w:rFonts w:ascii="UD デジタル 教科書体 N-R" w:eastAsia="UD デジタル 教科書体 N-R" w:hAnsi="ＭＳ 明朝" w:hint="eastAsia"/>
          <w:sz w:val="22"/>
          <w:szCs w:val="22"/>
        </w:rPr>
        <w:t>しても差し支えない。</w:t>
      </w:r>
    </w:p>
    <w:sectPr w:rsidR="005F1BC6" w:rsidRPr="007A7329" w:rsidSect="000862D8">
      <w:headerReference w:type="default" r:id="rId7"/>
      <w:pgSz w:w="11906" w:h="16838" w:code="9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6FCC1" w14:textId="77777777" w:rsidR="00BD41CA" w:rsidRDefault="00BD41CA" w:rsidP="00CA4927">
      <w:r>
        <w:separator/>
      </w:r>
    </w:p>
  </w:endnote>
  <w:endnote w:type="continuationSeparator" w:id="0">
    <w:p w14:paraId="0839785A" w14:textId="77777777" w:rsidR="00BD41CA" w:rsidRDefault="00BD41CA" w:rsidP="00CA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D08B" w14:textId="77777777" w:rsidR="00BD41CA" w:rsidRDefault="00BD41CA" w:rsidP="00CA4927">
      <w:r>
        <w:separator/>
      </w:r>
    </w:p>
  </w:footnote>
  <w:footnote w:type="continuationSeparator" w:id="0">
    <w:p w14:paraId="6AB0CD39" w14:textId="77777777" w:rsidR="00BD41CA" w:rsidRDefault="00BD41CA" w:rsidP="00CA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7B6A" w14:textId="77777777" w:rsidR="00132A98" w:rsidRPr="00AD6E08" w:rsidRDefault="00D613A3" w:rsidP="00D613A3">
    <w:pPr>
      <w:jc w:val="right"/>
      <w:rPr>
        <w:rFonts w:ascii="ＭＳ ゴシック" w:eastAsia="ＭＳ ゴシック" w:hAnsi="ＭＳ ゴシック"/>
        <w:sz w:val="22"/>
        <w:szCs w:val="22"/>
      </w:rPr>
    </w:pPr>
    <w:r w:rsidRPr="00AD6E08">
      <w:rPr>
        <w:rFonts w:ascii="ＭＳ ゴシック" w:eastAsia="ＭＳ ゴシック" w:hAnsi="ＭＳ ゴシック" w:hint="eastAsia"/>
        <w:sz w:val="22"/>
        <w:szCs w:val="22"/>
      </w:rPr>
      <w:t>（様式２）</w:t>
    </w:r>
  </w:p>
  <w:p w14:paraId="4DF7589D" w14:textId="77777777" w:rsidR="00132A98" w:rsidRDefault="00132A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21C"/>
    <w:rsid w:val="000573D2"/>
    <w:rsid w:val="000862D8"/>
    <w:rsid w:val="00086950"/>
    <w:rsid w:val="00097153"/>
    <w:rsid w:val="000A4CF0"/>
    <w:rsid w:val="000A6851"/>
    <w:rsid w:val="00132A98"/>
    <w:rsid w:val="00147947"/>
    <w:rsid w:val="0015046E"/>
    <w:rsid w:val="001E0D07"/>
    <w:rsid w:val="002660A4"/>
    <w:rsid w:val="002A5B42"/>
    <w:rsid w:val="002C06E4"/>
    <w:rsid w:val="002C5920"/>
    <w:rsid w:val="002E29E6"/>
    <w:rsid w:val="003070CB"/>
    <w:rsid w:val="00327CAA"/>
    <w:rsid w:val="00343F88"/>
    <w:rsid w:val="00372014"/>
    <w:rsid w:val="003C031F"/>
    <w:rsid w:val="003D7020"/>
    <w:rsid w:val="004A0942"/>
    <w:rsid w:val="004B70FB"/>
    <w:rsid w:val="004E1BE8"/>
    <w:rsid w:val="00506DD6"/>
    <w:rsid w:val="0052113E"/>
    <w:rsid w:val="00525252"/>
    <w:rsid w:val="005356E3"/>
    <w:rsid w:val="00576B1C"/>
    <w:rsid w:val="005A6E5E"/>
    <w:rsid w:val="005F1BC6"/>
    <w:rsid w:val="00633193"/>
    <w:rsid w:val="006B266E"/>
    <w:rsid w:val="006B6D8C"/>
    <w:rsid w:val="006D5C19"/>
    <w:rsid w:val="00715723"/>
    <w:rsid w:val="0071772E"/>
    <w:rsid w:val="00736C40"/>
    <w:rsid w:val="00747651"/>
    <w:rsid w:val="00780E2E"/>
    <w:rsid w:val="00783394"/>
    <w:rsid w:val="007A7329"/>
    <w:rsid w:val="007B15ED"/>
    <w:rsid w:val="007C6C7F"/>
    <w:rsid w:val="008047EA"/>
    <w:rsid w:val="008B1FD5"/>
    <w:rsid w:val="008F59E7"/>
    <w:rsid w:val="00926762"/>
    <w:rsid w:val="009A4EFE"/>
    <w:rsid w:val="009B202D"/>
    <w:rsid w:val="00A3621C"/>
    <w:rsid w:val="00A80555"/>
    <w:rsid w:val="00A82052"/>
    <w:rsid w:val="00AB24B4"/>
    <w:rsid w:val="00AD6E08"/>
    <w:rsid w:val="00B429FA"/>
    <w:rsid w:val="00B53381"/>
    <w:rsid w:val="00B5343C"/>
    <w:rsid w:val="00BA662D"/>
    <w:rsid w:val="00BB4A27"/>
    <w:rsid w:val="00BC352B"/>
    <w:rsid w:val="00BD41CA"/>
    <w:rsid w:val="00BE3404"/>
    <w:rsid w:val="00C00F92"/>
    <w:rsid w:val="00C934A3"/>
    <w:rsid w:val="00CA4927"/>
    <w:rsid w:val="00CC1F75"/>
    <w:rsid w:val="00D01A7E"/>
    <w:rsid w:val="00D07674"/>
    <w:rsid w:val="00D613A3"/>
    <w:rsid w:val="00D9081B"/>
    <w:rsid w:val="00DA4C84"/>
    <w:rsid w:val="00DA67F5"/>
    <w:rsid w:val="00DB21A4"/>
    <w:rsid w:val="00E35BA6"/>
    <w:rsid w:val="00F70541"/>
    <w:rsid w:val="00F72393"/>
    <w:rsid w:val="00FA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A116F1C"/>
  <w15:docId w15:val="{FBED250E-BDB5-415D-8E7F-4B297F32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2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77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A4927"/>
    <w:rPr>
      <w:kern w:val="2"/>
      <w:sz w:val="21"/>
      <w:szCs w:val="24"/>
    </w:rPr>
  </w:style>
  <w:style w:type="paragraph" w:styleId="a7">
    <w:name w:val="footer"/>
    <w:basedOn w:val="a"/>
    <w:link w:val="a8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49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AE46-6B7E-49D1-B73A-E0844540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様式2(会社概要書)</vt:lpstr>
      <vt:lpstr>（様式１）</vt:lpstr>
    </vt:vector>
  </TitlesOfParts>
  <Company>いわき市役所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様式2(会社概要書)</dc:title>
  <dc:creator>17976</dc:creator>
  <cp:lastModifiedBy>児島　美穂</cp:lastModifiedBy>
  <cp:revision>13</cp:revision>
  <cp:lastPrinted>2017-03-23T06:34:00Z</cp:lastPrinted>
  <dcterms:created xsi:type="dcterms:W3CDTF">2017-03-16T06:54:00Z</dcterms:created>
  <dcterms:modified xsi:type="dcterms:W3CDTF">2025-12-05T04:33:00Z</dcterms:modified>
</cp:coreProperties>
</file>