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22BD" w14:textId="77777777" w:rsidR="00BF52B0" w:rsidRPr="002025B0" w:rsidRDefault="00BF52B0">
      <w:pPr>
        <w:spacing w:line="360" w:lineRule="auto"/>
        <w:jc w:val="center"/>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fldChar w:fldCharType="begin"/>
      </w:r>
      <w:r w:rsidRPr="002025B0">
        <w:rPr>
          <w:rFonts w:ascii="UD デジタル 教科書体 N-R" w:eastAsia="UD デジタル 教科書体 N-R" w:hint="eastAsia"/>
          <w:snapToGrid w:val="0"/>
        </w:rPr>
        <w:instrText xml:space="preserve"> eq \o\ad(指定管理者指定申請書,　　　　　　　　　　　　　　　)</w:instrText>
      </w:r>
      <w:r w:rsidRPr="002025B0">
        <w:rPr>
          <w:rFonts w:ascii="UD デジタル 教科書体 N-R" w:eastAsia="UD デジタル 教科書体 N-R" w:hint="eastAsia"/>
          <w:snapToGrid w:val="0"/>
        </w:rPr>
        <w:fldChar w:fldCharType="end"/>
      </w:r>
      <w:r w:rsidRPr="002025B0">
        <w:rPr>
          <w:rFonts w:ascii="UD デジタル 教科書体 N-R" w:eastAsia="UD デジタル 教科書体 N-R" w:hint="eastAsia"/>
          <w:snapToGrid w:val="0"/>
          <w:vanish/>
        </w:rPr>
        <w:t>指定管理者指定申請書</w:t>
      </w:r>
    </w:p>
    <w:p w14:paraId="4DFB8CDE" w14:textId="77777777" w:rsidR="00BF52B0" w:rsidRPr="002025B0" w:rsidRDefault="00BF52B0">
      <w:pPr>
        <w:spacing w:line="360" w:lineRule="auto"/>
        <w:jc w:val="right"/>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年　　月　　日　　</w:t>
      </w:r>
    </w:p>
    <w:p w14:paraId="46580EA5" w14:textId="77777777" w:rsidR="00BF52B0" w:rsidRPr="002025B0" w:rsidRDefault="00BF52B0">
      <w:pPr>
        <w:spacing w:line="360" w:lineRule="auto"/>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　　　いわき市長　様</w:t>
      </w:r>
    </w:p>
    <w:p w14:paraId="3B369C4B" w14:textId="77777777" w:rsidR="00BF52B0" w:rsidRPr="002025B0" w:rsidRDefault="00BF52B0">
      <w:pPr>
        <w:spacing w:line="360" w:lineRule="auto"/>
        <w:rPr>
          <w:rFonts w:ascii="UD デジタル 教科書体 N-R" w:eastAsia="UD デジタル 教科書体 N-R" w:cs="Times New Roman"/>
          <w:snapToGrid w:val="0"/>
        </w:rPr>
      </w:pPr>
    </w:p>
    <w:p w14:paraId="3916C69C" w14:textId="77777777" w:rsidR="00BF52B0" w:rsidRPr="002025B0" w:rsidRDefault="00BF52B0">
      <w:pPr>
        <w:spacing w:line="360" w:lineRule="auto"/>
        <w:jc w:val="right"/>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所在地　　　　　　　　　　　　　　　　　</w:t>
      </w:r>
    </w:p>
    <w:p w14:paraId="39CE0E96" w14:textId="77777777" w:rsidR="00BF52B0" w:rsidRPr="002025B0" w:rsidRDefault="00BF52B0">
      <w:pPr>
        <w:spacing w:line="360" w:lineRule="auto"/>
        <w:jc w:val="right"/>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申請者　名称　　　　　　　　　　　　　　　　　　</w:t>
      </w:r>
    </w:p>
    <w:p w14:paraId="31126802" w14:textId="77777777" w:rsidR="00BF52B0" w:rsidRPr="002025B0" w:rsidRDefault="00BF52B0">
      <w:pPr>
        <w:spacing w:line="360" w:lineRule="auto"/>
        <w:jc w:val="right"/>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代表者名　　　　　　　　　　　　　</w:t>
      </w:r>
      <w:r w:rsidRPr="002025B0">
        <w:rPr>
          <w:rFonts w:ascii="UD デジタル 教科書体 N-R" w:eastAsia="UD デジタル 教科書体 N-R" w:hint="eastAsia"/>
          <w:snapToGrid w:val="0"/>
        </w:rPr>
        <w:fldChar w:fldCharType="begin"/>
      </w:r>
      <w:r w:rsidRPr="002025B0">
        <w:rPr>
          <w:rFonts w:ascii="UD デジタル 教科書体 N-R" w:eastAsia="UD デジタル 教科書体 N-R" w:hint="eastAsia"/>
          <w:snapToGrid w:val="0"/>
        </w:rPr>
        <w:instrText>eq \o(○,</w:instrText>
      </w:r>
      <w:r w:rsidRPr="002025B0">
        <w:rPr>
          <w:rFonts w:ascii="UD デジタル 教科書体 N-R" w:eastAsia="UD デジタル 教科書体 N-R" w:hint="eastAsia"/>
          <w:snapToGrid w:val="0"/>
          <w:sz w:val="14"/>
          <w:szCs w:val="14"/>
        </w:rPr>
        <w:instrText>印</w:instrText>
      </w:r>
      <w:r w:rsidRPr="002025B0">
        <w:rPr>
          <w:rFonts w:ascii="UD デジタル 教科書体 N-R" w:eastAsia="UD デジタル 教科書体 N-R" w:hint="eastAsia"/>
          <w:snapToGrid w:val="0"/>
        </w:rPr>
        <w:instrText>)</w:instrText>
      </w:r>
      <w:r w:rsidRPr="002025B0">
        <w:rPr>
          <w:rFonts w:ascii="UD デジタル 教科書体 N-R" w:eastAsia="UD デジタル 教科書体 N-R" w:hint="eastAsia"/>
          <w:snapToGrid w:val="0"/>
        </w:rPr>
        <w:fldChar w:fldCharType="end"/>
      </w:r>
      <w:r w:rsidRPr="002025B0">
        <w:rPr>
          <w:rFonts w:ascii="UD デジタル 教科書体 N-R" w:eastAsia="UD デジタル 教科書体 N-R" w:hint="eastAsia"/>
          <w:snapToGrid w:val="0"/>
          <w:vanish/>
        </w:rPr>
        <w:t>印</w:t>
      </w:r>
      <w:r w:rsidRPr="002025B0">
        <w:rPr>
          <w:rFonts w:ascii="UD デジタル 教科書体 N-R" w:eastAsia="UD デジタル 教科書体 N-R" w:hint="eastAsia"/>
          <w:snapToGrid w:val="0"/>
        </w:rPr>
        <w:t xml:space="preserve">　　</w:t>
      </w:r>
    </w:p>
    <w:p w14:paraId="2A2CF490" w14:textId="77777777" w:rsidR="00BF52B0" w:rsidRPr="002025B0" w:rsidRDefault="00BF52B0">
      <w:pPr>
        <w:spacing w:after="120" w:line="360" w:lineRule="auto"/>
        <w:jc w:val="right"/>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電話番号　　　　（　　　）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BF52B0" w:rsidRPr="002025B0" w14:paraId="38CB3CA7" w14:textId="77777777">
        <w:trPr>
          <w:trHeight w:hRule="exact" w:val="420"/>
        </w:trPr>
        <w:tc>
          <w:tcPr>
            <w:tcW w:w="2730" w:type="dxa"/>
            <w:vAlign w:val="center"/>
          </w:tcPr>
          <w:p w14:paraId="19AEF801" w14:textId="77777777" w:rsidR="00BF52B0" w:rsidRPr="002025B0" w:rsidRDefault="00BF52B0">
            <w:pPr>
              <w:jc w:val="distribute"/>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管理を行う施設の名称</w:t>
            </w:r>
          </w:p>
        </w:tc>
        <w:tc>
          <w:tcPr>
            <w:tcW w:w="5250" w:type="dxa"/>
            <w:vAlign w:val="center"/>
          </w:tcPr>
          <w:p w14:paraId="686D00F9" w14:textId="38E396AF" w:rsidR="00BF52B0" w:rsidRPr="002025B0" w:rsidRDefault="00500A37">
            <w:pPr>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いわき市石炭・化石館</w:t>
            </w:r>
            <w:r w:rsidR="00A76576">
              <w:rPr>
                <w:rFonts w:ascii="UD デジタル 教科書体 N-R" w:eastAsia="UD デジタル 教科書体 N-R" w:hint="eastAsia"/>
                <w:snapToGrid w:val="0"/>
              </w:rPr>
              <w:t>、ウッドピアいわき</w:t>
            </w:r>
          </w:p>
        </w:tc>
      </w:tr>
      <w:tr w:rsidR="00BF52B0" w:rsidRPr="002025B0" w14:paraId="3FDD30C3" w14:textId="77777777">
        <w:trPr>
          <w:trHeight w:hRule="exact" w:val="420"/>
        </w:trPr>
        <w:tc>
          <w:tcPr>
            <w:tcW w:w="2730" w:type="dxa"/>
            <w:vAlign w:val="center"/>
          </w:tcPr>
          <w:p w14:paraId="67E2B798" w14:textId="77777777" w:rsidR="00BF52B0" w:rsidRPr="002025B0" w:rsidRDefault="00BF52B0">
            <w:pPr>
              <w:jc w:val="distribute"/>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管理の開始年月日</w:t>
            </w:r>
          </w:p>
        </w:tc>
        <w:tc>
          <w:tcPr>
            <w:tcW w:w="5250" w:type="dxa"/>
            <w:vAlign w:val="center"/>
          </w:tcPr>
          <w:p w14:paraId="7FAA35C1" w14:textId="77777777" w:rsidR="00BF52B0" w:rsidRPr="002025B0" w:rsidRDefault="00BF52B0">
            <w:pPr>
              <w:jc w:val="center"/>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年　　月　　日</w:t>
            </w:r>
          </w:p>
        </w:tc>
      </w:tr>
      <w:tr w:rsidR="00BF52B0" w:rsidRPr="002025B0" w14:paraId="0CA63967" w14:textId="77777777" w:rsidTr="001E5730">
        <w:trPr>
          <w:trHeight w:hRule="exact" w:val="1786"/>
        </w:trPr>
        <w:tc>
          <w:tcPr>
            <w:tcW w:w="2730" w:type="dxa"/>
            <w:vAlign w:val="center"/>
          </w:tcPr>
          <w:p w14:paraId="23A4883A" w14:textId="77777777" w:rsidR="00BF52B0" w:rsidRPr="002025B0" w:rsidRDefault="00BF52B0">
            <w:pPr>
              <w:jc w:val="distribute"/>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特記事項</w:t>
            </w:r>
          </w:p>
        </w:tc>
        <w:tc>
          <w:tcPr>
            <w:tcW w:w="5250" w:type="dxa"/>
            <w:vAlign w:val="center"/>
          </w:tcPr>
          <w:p w14:paraId="7A0AD54F" w14:textId="77777777" w:rsidR="00BF52B0" w:rsidRPr="002025B0" w:rsidRDefault="00BF52B0">
            <w:pPr>
              <w:rPr>
                <w:rFonts w:ascii="UD デジタル 教科書体 N-R" w:eastAsia="UD デジタル 教科書体 N-R" w:cs="Times New Roman"/>
                <w:snapToGrid w:val="0"/>
              </w:rPr>
            </w:pPr>
          </w:p>
        </w:tc>
      </w:tr>
    </w:tbl>
    <w:p w14:paraId="5FF4E814" w14:textId="477EFF81" w:rsidR="00BF52B0" w:rsidRPr="002025B0" w:rsidRDefault="00BF52B0" w:rsidP="001E5730">
      <w:pPr>
        <w:spacing w:before="120" w:line="380" w:lineRule="exact"/>
        <w:rPr>
          <w:rFonts w:ascii="UD デジタル 教科書体 N-R" w:eastAsia="UD デジタル 教科書体 N-R" w:cs="Times New Roman"/>
          <w:snapToGrid w:val="0"/>
        </w:rPr>
      </w:pPr>
      <w:r w:rsidRPr="002025B0">
        <w:rPr>
          <w:rFonts w:ascii="UD デジタル 教科書体 N-R" w:eastAsia="UD デジタル 教科書体 N-R" w:hint="eastAsia"/>
          <w:snapToGrid w:val="0"/>
        </w:rPr>
        <w:t xml:space="preserve">　備考　次に掲げる書類を添付してください。</w:t>
      </w:r>
    </w:p>
    <w:p w14:paraId="62F4CFB3" w14:textId="7F733426" w:rsidR="002025B0" w:rsidRPr="002025B0" w:rsidRDefault="00BF52B0" w:rsidP="001E5730">
      <w:pPr>
        <w:spacing w:line="380" w:lineRule="exact"/>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rPr>
        <w:t xml:space="preserve">　</w:t>
      </w:r>
      <w:r w:rsidR="002025B0" w:rsidRPr="002025B0">
        <w:rPr>
          <w:rFonts w:ascii="UD デジタル 教科書体 N-R" w:eastAsia="UD デジタル 教科書体 N-R" w:hint="eastAsia"/>
          <w:snapToGrid w:val="0"/>
          <w:sz w:val="22"/>
          <w:szCs w:val="22"/>
        </w:rPr>
        <w:t xml:space="preserve">　</w:t>
      </w:r>
      <w:r w:rsidR="002025B0" w:rsidRPr="002025B0">
        <w:rPr>
          <w:rFonts w:ascii="UD デジタル 教科書体 N-R" w:eastAsia="UD デジタル 教科書体 N-R" w:hAnsi="ＭＳ 明朝" w:hint="eastAsia"/>
          <w:snapToGrid w:val="0"/>
          <w:sz w:val="22"/>
          <w:szCs w:val="22"/>
        </w:rPr>
        <w:t>⑴</w:t>
      </w:r>
      <w:r w:rsidR="002025B0" w:rsidRPr="002025B0">
        <w:rPr>
          <w:rFonts w:ascii="UD デジタル 教科書体 N-R" w:eastAsia="UD デジタル 教科書体 N-R" w:hint="eastAsia"/>
          <w:snapToGrid w:val="0"/>
          <w:sz w:val="22"/>
          <w:szCs w:val="22"/>
        </w:rPr>
        <w:t xml:space="preserve">　事業計画書</w:t>
      </w:r>
      <w:r w:rsidR="004D057B">
        <w:rPr>
          <w:rFonts w:ascii="UD デジタル 教科書体 N-R" w:eastAsia="UD デジタル 教科書体 N-R" w:hint="eastAsia"/>
          <w:snapToGrid w:val="0"/>
          <w:sz w:val="22"/>
          <w:szCs w:val="22"/>
        </w:rPr>
        <w:t>、収支計画書</w:t>
      </w:r>
    </w:p>
    <w:p w14:paraId="64D0E87B" w14:textId="77777777" w:rsidR="002025B0" w:rsidRPr="002025B0" w:rsidRDefault="002025B0" w:rsidP="001E5730">
      <w:pPr>
        <w:spacing w:line="380" w:lineRule="exact"/>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w:t>
      </w:r>
      <w:r w:rsidRPr="002025B0">
        <w:rPr>
          <w:rFonts w:ascii="UD デジタル 教科書体 N-R" w:eastAsia="UD デジタル 教科書体 N-R" w:hAnsi="ＭＳ 明朝" w:hint="eastAsia"/>
          <w:snapToGrid w:val="0"/>
          <w:sz w:val="22"/>
          <w:szCs w:val="22"/>
        </w:rPr>
        <w:t>⑵</w:t>
      </w:r>
      <w:r w:rsidRPr="002025B0">
        <w:rPr>
          <w:rFonts w:ascii="UD デジタル 教科書体 N-R" w:eastAsia="UD デジタル 教科書体 N-R" w:hint="eastAsia"/>
          <w:snapToGrid w:val="0"/>
          <w:sz w:val="22"/>
          <w:szCs w:val="22"/>
        </w:rPr>
        <w:t xml:space="preserve">　定款、寄附行為、規約その他類する書類</w:t>
      </w:r>
    </w:p>
    <w:p w14:paraId="3D73AA73" w14:textId="77777777" w:rsidR="002025B0" w:rsidRPr="002025B0" w:rsidRDefault="002025B0" w:rsidP="001E5730">
      <w:pPr>
        <w:spacing w:line="380" w:lineRule="exact"/>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w:t>
      </w:r>
      <w:r w:rsidRPr="002025B0">
        <w:rPr>
          <w:rFonts w:ascii="UD デジタル 教科書体 N-R" w:eastAsia="UD デジタル 教科書体 N-R" w:hAnsi="ＭＳ 明朝" w:hint="eastAsia"/>
          <w:snapToGrid w:val="0"/>
          <w:sz w:val="22"/>
          <w:szCs w:val="22"/>
        </w:rPr>
        <w:t>⑶</w:t>
      </w:r>
      <w:r w:rsidRPr="002025B0">
        <w:rPr>
          <w:rFonts w:ascii="UD デジタル 教科書体 N-R" w:eastAsia="UD デジタル 教科書体 N-R" w:hint="eastAsia"/>
          <w:snapToGrid w:val="0"/>
          <w:sz w:val="22"/>
          <w:szCs w:val="22"/>
        </w:rPr>
        <w:t xml:space="preserve">　登記事項証明書</w:t>
      </w:r>
    </w:p>
    <w:p w14:paraId="195EC99C" w14:textId="77777777" w:rsidR="002025B0" w:rsidRPr="002025B0" w:rsidRDefault="002025B0" w:rsidP="001E5730">
      <w:pPr>
        <w:spacing w:line="380" w:lineRule="exact"/>
        <w:ind w:firstLineChars="300" w:firstLine="66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（応募申込みの日前３か月以内に発行されたもの。法人の場合に限る）</w:t>
      </w:r>
    </w:p>
    <w:p w14:paraId="64691241" w14:textId="77777777"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w:t>
      </w:r>
      <w:r w:rsidRPr="002025B0">
        <w:rPr>
          <w:rFonts w:ascii="UD デジタル 教科書体 N-R" w:eastAsia="UD デジタル 教科書体 N-R" w:hAnsi="ＭＳ 明朝" w:hint="eastAsia"/>
          <w:snapToGrid w:val="0"/>
          <w:sz w:val="22"/>
          <w:szCs w:val="22"/>
        </w:rPr>
        <w:t>⑷</w:t>
      </w:r>
      <w:r w:rsidRPr="002025B0">
        <w:rPr>
          <w:rFonts w:ascii="UD デジタル 教科書体 N-R" w:eastAsia="UD デジタル 教科書体 N-R" w:hint="eastAsia"/>
          <w:snapToGrid w:val="0"/>
          <w:sz w:val="22"/>
          <w:szCs w:val="22"/>
        </w:rPr>
        <w:t xml:space="preserve">　貸借対照表・損益計算書等</w:t>
      </w:r>
    </w:p>
    <w:p w14:paraId="2DEE2460" w14:textId="77777777"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（申請書を提出する日の属する事業年度の前年度以前の過去３年間のもの）</w:t>
      </w:r>
    </w:p>
    <w:p w14:paraId="23F64BC5" w14:textId="77777777" w:rsidR="002025B0" w:rsidRPr="002025B0" w:rsidRDefault="002025B0" w:rsidP="001E5730">
      <w:pPr>
        <w:spacing w:line="380" w:lineRule="exact"/>
        <w:ind w:leftChars="100" w:left="210" w:firstLineChars="100" w:firstLine="220"/>
        <w:rPr>
          <w:rFonts w:ascii="UD デジタル 教科書体 N-R" w:eastAsia="UD デジタル 教科書体 N-R"/>
          <w:snapToGrid w:val="0"/>
          <w:sz w:val="22"/>
          <w:szCs w:val="22"/>
        </w:rPr>
      </w:pPr>
      <w:r w:rsidRPr="002025B0">
        <w:rPr>
          <w:rFonts w:ascii="UD デジタル 教科書体 N-R" w:eastAsia="UD デジタル 教科書体 N-R" w:hAnsi="ＭＳ 明朝" w:hint="eastAsia"/>
          <w:snapToGrid w:val="0"/>
          <w:sz w:val="22"/>
          <w:szCs w:val="22"/>
        </w:rPr>
        <w:t>⑸</w:t>
      </w:r>
      <w:r w:rsidRPr="002025B0">
        <w:rPr>
          <w:rFonts w:ascii="UD デジタル 教科書体 N-R" w:eastAsia="UD デジタル 教科書体 N-R" w:hint="eastAsia"/>
          <w:snapToGrid w:val="0"/>
          <w:sz w:val="22"/>
          <w:szCs w:val="22"/>
        </w:rPr>
        <w:t xml:space="preserve">　類似施設の管理業務実績</w:t>
      </w:r>
    </w:p>
    <w:p w14:paraId="3AC596B0" w14:textId="77777777" w:rsidR="002025B0" w:rsidRPr="002025B0" w:rsidRDefault="002025B0" w:rsidP="001E5730">
      <w:pPr>
        <w:spacing w:line="380" w:lineRule="exact"/>
        <w:ind w:leftChars="100" w:left="210" w:firstLineChars="100" w:firstLine="22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（申請書を提出する日の属する事業年度の前年度のもの）</w:t>
      </w:r>
    </w:p>
    <w:p w14:paraId="4932BAC6" w14:textId="77777777" w:rsidR="002025B0" w:rsidRPr="002025B0" w:rsidRDefault="002025B0" w:rsidP="001E5730">
      <w:pPr>
        <w:spacing w:line="380" w:lineRule="exact"/>
        <w:ind w:leftChars="100" w:left="210" w:firstLineChars="100" w:firstLine="220"/>
        <w:rPr>
          <w:rFonts w:ascii="UD デジタル 教科書体 N-R" w:eastAsia="UD デジタル 教科書体 N-R"/>
          <w:snapToGrid w:val="0"/>
          <w:sz w:val="22"/>
          <w:szCs w:val="22"/>
        </w:rPr>
      </w:pPr>
      <w:r w:rsidRPr="002025B0">
        <w:rPr>
          <w:rFonts w:ascii="UD デジタル 教科書体 N-R" w:eastAsia="UD デジタル 教科書体 N-R" w:hAnsi="ＭＳ 明朝" w:hint="eastAsia"/>
          <w:snapToGrid w:val="0"/>
          <w:sz w:val="22"/>
          <w:szCs w:val="22"/>
        </w:rPr>
        <w:t>⑹</w:t>
      </w:r>
      <w:r w:rsidRPr="002025B0">
        <w:rPr>
          <w:rFonts w:ascii="UD デジタル 教科書体 N-R" w:eastAsia="UD デジタル 教科書体 N-R" w:hint="eastAsia"/>
          <w:snapToGrid w:val="0"/>
          <w:sz w:val="22"/>
          <w:szCs w:val="22"/>
        </w:rPr>
        <w:t xml:space="preserve">　組織、沿革その他事業の概要を記載した書類</w:t>
      </w:r>
    </w:p>
    <w:p w14:paraId="3A3419CB" w14:textId="77777777"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（事業概要、経営理念、方針、管理体制等。沿革は時系列的に記載）</w:t>
      </w:r>
    </w:p>
    <w:p w14:paraId="7BCE4EBE" w14:textId="77777777"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w:t>
      </w:r>
      <w:r w:rsidRPr="002025B0">
        <w:rPr>
          <w:rFonts w:ascii="UD デジタル 教科書体 N-R" w:eastAsia="UD デジタル 教科書体 N-R" w:hAnsi="ＭＳ 明朝" w:hint="eastAsia"/>
          <w:snapToGrid w:val="0"/>
          <w:sz w:val="22"/>
          <w:szCs w:val="22"/>
        </w:rPr>
        <w:t>⑺</w:t>
      </w:r>
      <w:r w:rsidRPr="002025B0">
        <w:rPr>
          <w:rFonts w:ascii="UD デジタル 教科書体 N-R" w:eastAsia="UD デジタル 教科書体 N-R" w:hint="eastAsia"/>
          <w:snapToGrid w:val="0"/>
          <w:sz w:val="22"/>
          <w:szCs w:val="22"/>
        </w:rPr>
        <w:t xml:space="preserve">　代表者の経歴、役員名簿、従業員数</w:t>
      </w:r>
    </w:p>
    <w:p w14:paraId="34AFD299" w14:textId="77777777"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（他の法人との兼職者があるときはその旨も記載）</w:t>
      </w:r>
    </w:p>
    <w:p w14:paraId="2082B07F" w14:textId="4FCC4082"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w:t>
      </w:r>
      <w:r w:rsidR="001E5730">
        <w:rPr>
          <w:rFonts w:ascii="UD デジタル 教科書体 N-R" w:eastAsia="UD デジタル 教科書体 N-R" w:hAnsi="ＭＳ 明朝" w:hint="eastAsia"/>
          <w:snapToGrid w:val="0"/>
          <w:sz w:val="22"/>
          <w:szCs w:val="22"/>
        </w:rPr>
        <w:t>⑻</w:t>
      </w:r>
      <w:r w:rsidRPr="002025B0">
        <w:rPr>
          <w:rFonts w:ascii="UD デジタル 教科書体 N-R" w:eastAsia="UD デジタル 教科書体 N-R" w:hint="eastAsia"/>
          <w:snapToGrid w:val="0"/>
          <w:sz w:val="22"/>
          <w:szCs w:val="22"/>
        </w:rPr>
        <w:t xml:space="preserve">　納税証明書（申請書を提出する日の３か月以内に発行されたもので、団体又は団体の代表者が課税されているもの全てについて未納のないことの証明書）</w:t>
      </w:r>
    </w:p>
    <w:p w14:paraId="50B9B0DB" w14:textId="1BCF760F" w:rsidR="002025B0" w:rsidRPr="002025B0" w:rsidRDefault="002025B0" w:rsidP="001E5730">
      <w:pPr>
        <w:spacing w:line="380" w:lineRule="exact"/>
        <w:ind w:left="630" w:hanging="630"/>
        <w:rPr>
          <w:rFonts w:ascii="UD デジタル 教科書体 N-R" w:eastAsia="UD デジタル 教科書体 N-R"/>
          <w:snapToGrid w:val="0"/>
          <w:sz w:val="22"/>
          <w:szCs w:val="22"/>
        </w:rPr>
      </w:pPr>
      <w:r w:rsidRPr="002025B0">
        <w:rPr>
          <w:rFonts w:ascii="UD デジタル 教科書体 N-R" w:eastAsia="UD デジタル 教科書体 N-R" w:hint="eastAsia"/>
          <w:snapToGrid w:val="0"/>
          <w:sz w:val="22"/>
          <w:szCs w:val="22"/>
        </w:rPr>
        <w:t xml:space="preserve">　　</w:t>
      </w:r>
      <w:r w:rsidR="001E5730">
        <w:rPr>
          <w:rFonts w:ascii="UD デジタル 教科書体 N-R" w:eastAsia="UD デジタル 教科書体 N-R" w:hAnsi="ＭＳ 明朝" w:hint="eastAsia"/>
          <w:snapToGrid w:val="0"/>
          <w:sz w:val="22"/>
          <w:szCs w:val="22"/>
        </w:rPr>
        <w:t>⑼</w:t>
      </w:r>
      <w:r w:rsidRPr="002025B0">
        <w:rPr>
          <w:rFonts w:ascii="UD デジタル 教科書体 N-R" w:eastAsia="UD デジタル 教科書体 N-R" w:hint="eastAsia"/>
          <w:snapToGrid w:val="0"/>
          <w:sz w:val="22"/>
          <w:szCs w:val="22"/>
        </w:rPr>
        <w:t xml:space="preserve">　誓約書（指定様式）</w:t>
      </w:r>
    </w:p>
    <w:p w14:paraId="3FFA7D9C" w14:textId="179C0B53" w:rsidR="00BF52B0" w:rsidRDefault="002025B0" w:rsidP="001E5730">
      <w:pPr>
        <w:spacing w:line="380" w:lineRule="exact"/>
        <w:rPr>
          <w:rFonts w:cs="Times New Roman"/>
          <w:snapToGrid w:val="0"/>
        </w:rPr>
      </w:pPr>
      <w:r w:rsidRPr="002025B0">
        <w:rPr>
          <w:rFonts w:ascii="UD デジタル 教科書体 N-R" w:eastAsia="UD デジタル 教科書体 N-R" w:hint="eastAsia"/>
          <w:snapToGrid w:val="0"/>
          <w:sz w:val="22"/>
          <w:szCs w:val="22"/>
        </w:rPr>
        <w:t xml:space="preserve">　　</w:t>
      </w:r>
      <w:r w:rsidR="001E5730">
        <w:rPr>
          <w:rFonts w:ascii="UD デジタル 教科書体 N-R" w:eastAsia="UD デジタル 教科書体 N-R" w:hint="eastAsia"/>
          <w:snapToGrid w:val="0"/>
          <w:sz w:val="22"/>
          <w:szCs w:val="22"/>
        </w:rPr>
        <w:t>⑽</w:t>
      </w:r>
      <w:r w:rsidRPr="002025B0">
        <w:rPr>
          <w:rFonts w:ascii="UD デジタル 教科書体 N-R" w:eastAsia="UD デジタル 教科書体 N-R" w:hint="eastAsia"/>
          <w:snapToGrid w:val="0"/>
          <w:sz w:val="22"/>
          <w:szCs w:val="22"/>
        </w:rPr>
        <w:t xml:space="preserve">　同意書（指定様式）</w:t>
      </w:r>
    </w:p>
    <w:sectPr w:rsidR="00BF52B0" w:rsidSect="002025B0">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7E66" w14:textId="77777777" w:rsidR="00BF52B0" w:rsidRDefault="00BF52B0">
      <w:pPr>
        <w:rPr>
          <w:rFonts w:cs="Times New Roman"/>
        </w:rPr>
      </w:pPr>
      <w:r>
        <w:rPr>
          <w:rFonts w:cs="Times New Roman"/>
        </w:rPr>
        <w:separator/>
      </w:r>
    </w:p>
  </w:endnote>
  <w:endnote w:type="continuationSeparator" w:id="0">
    <w:p w14:paraId="18F1902B" w14:textId="77777777" w:rsidR="00BF52B0" w:rsidRDefault="00BF52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B31A" w14:textId="77777777" w:rsidR="00BF52B0" w:rsidRDefault="00BF52B0">
      <w:pPr>
        <w:rPr>
          <w:rFonts w:cs="Times New Roman"/>
        </w:rPr>
      </w:pPr>
      <w:r>
        <w:rPr>
          <w:rFonts w:cs="Times New Roman"/>
        </w:rPr>
        <w:separator/>
      </w:r>
    </w:p>
  </w:footnote>
  <w:footnote w:type="continuationSeparator" w:id="0">
    <w:p w14:paraId="2CF8AEFD" w14:textId="77777777" w:rsidR="00BF52B0" w:rsidRDefault="00BF52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52B0"/>
    <w:rsid w:val="00042A9F"/>
    <w:rsid w:val="001E5730"/>
    <w:rsid w:val="002025B0"/>
    <w:rsid w:val="004D057B"/>
    <w:rsid w:val="004D7C4C"/>
    <w:rsid w:val="00500A37"/>
    <w:rsid w:val="00A76576"/>
    <w:rsid w:val="00BF52B0"/>
    <w:rsid w:val="00C2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3505D8"/>
  <w14:defaultImageDpi w14:val="0"/>
  <w15:docId w15:val="{11421562-D1D6-4387-ACE9-77AB8CE0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酒井　達也</cp:lastModifiedBy>
  <cp:revision>7</cp:revision>
  <cp:lastPrinted>2025-08-25T04:33:00Z</cp:lastPrinted>
  <dcterms:created xsi:type="dcterms:W3CDTF">2022-09-16T07:35:00Z</dcterms:created>
  <dcterms:modified xsi:type="dcterms:W3CDTF">2025-09-04T00:55:00Z</dcterms:modified>
</cp:coreProperties>
</file>