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402C" w14:textId="53554D49" w:rsidR="00A10BBF" w:rsidRDefault="00BA455D" w:rsidP="0031589B">
      <w:pPr>
        <w:autoSpaceDN w:val="0"/>
        <w:jc w:val="center"/>
      </w:pPr>
      <w:r>
        <w:rPr>
          <w:rFonts w:hint="eastAsia"/>
        </w:rPr>
        <w:t>一般競争入札</w:t>
      </w:r>
      <w:r w:rsidR="0031589B">
        <w:rPr>
          <w:rFonts w:hint="eastAsia"/>
        </w:rPr>
        <w:t>参加資格確認申請書</w:t>
      </w:r>
    </w:p>
    <w:p w14:paraId="1B999F3E" w14:textId="77777777" w:rsidR="00A10704" w:rsidRDefault="00A10704" w:rsidP="00D72F2A">
      <w:pPr>
        <w:autoSpaceDN w:val="0"/>
      </w:pPr>
    </w:p>
    <w:p w14:paraId="6F7EDD65" w14:textId="2A97614C" w:rsidR="00C837DF" w:rsidRDefault="000064BC" w:rsidP="0045493D">
      <w:pPr>
        <w:wordWrap w:val="0"/>
        <w:autoSpaceDN w:val="0"/>
        <w:jc w:val="right"/>
      </w:pPr>
      <w:r>
        <w:rPr>
          <w:rFonts w:hint="eastAsia"/>
        </w:rPr>
        <w:t xml:space="preserve">　　</w:t>
      </w:r>
      <w:r w:rsidR="003C3C15"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71005DA8" w14:textId="77777777" w:rsidR="00C837DF" w:rsidRDefault="00C837DF" w:rsidP="00D72F2A">
      <w:pPr>
        <w:autoSpaceDN w:val="0"/>
      </w:pPr>
    </w:p>
    <w:p w14:paraId="3615DA83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7F6C9D64" w14:textId="77777777" w:rsidR="0016010A" w:rsidRDefault="0016010A" w:rsidP="00D72F2A">
      <w:pPr>
        <w:autoSpaceDN w:val="0"/>
      </w:pPr>
    </w:p>
    <w:p w14:paraId="04DF0250" w14:textId="77777777" w:rsidR="0016010A" w:rsidRDefault="007076D0" w:rsidP="00B91BC6">
      <w:pPr>
        <w:wordWrap w:val="0"/>
        <w:autoSpaceDN w:val="0"/>
        <w:jc w:val="right"/>
      </w:pPr>
      <w:r w:rsidRPr="0018303C">
        <w:rPr>
          <w:rFonts w:hint="eastAsia"/>
          <w:spacing w:val="420"/>
          <w:kern w:val="0"/>
          <w:fitText w:val="1320" w:id="-1463555327"/>
        </w:rPr>
        <w:t>住</w:t>
      </w:r>
      <w:r w:rsidRPr="0018303C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7A6869A3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12A9835C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0C211EB1" w14:textId="77777777" w:rsidR="0016010A" w:rsidRDefault="0016010A" w:rsidP="00D72F2A">
      <w:pPr>
        <w:autoSpaceDN w:val="0"/>
      </w:pPr>
    </w:p>
    <w:p w14:paraId="6DA31D9A" w14:textId="77777777" w:rsidR="0016010A" w:rsidRDefault="0016010A" w:rsidP="00D72F2A">
      <w:pPr>
        <w:autoSpaceDN w:val="0"/>
      </w:pPr>
    </w:p>
    <w:p w14:paraId="25B38AB8" w14:textId="79AA40DA" w:rsidR="00AC5A4A" w:rsidRDefault="000064BC" w:rsidP="002D380A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18303C">
        <w:rPr>
          <w:rFonts w:hint="eastAsia"/>
        </w:rPr>
        <w:t>７</w:t>
      </w:r>
      <w:r w:rsidR="00AC5A4A">
        <w:rPr>
          <w:rFonts w:hint="eastAsia"/>
        </w:rPr>
        <w:t>年</w:t>
      </w:r>
      <w:r w:rsidR="0018303C">
        <w:rPr>
          <w:rFonts w:hint="eastAsia"/>
        </w:rPr>
        <w:t>４</w:t>
      </w:r>
      <w:r w:rsidR="00AC5A4A" w:rsidRPr="0094414C">
        <w:rPr>
          <w:rFonts w:hint="eastAsia"/>
        </w:rPr>
        <w:t>月</w:t>
      </w:r>
      <w:r w:rsidR="0094414C" w:rsidRPr="0094414C">
        <w:rPr>
          <w:rFonts w:hint="eastAsia"/>
        </w:rPr>
        <w:t>28</w:t>
      </w:r>
      <w:r w:rsidR="00AC5A4A" w:rsidRPr="0094414C">
        <w:rPr>
          <w:rFonts w:hint="eastAsia"/>
        </w:rPr>
        <w:t>日付けで</w:t>
      </w:r>
      <w:r w:rsidR="00AC5A4A">
        <w:rPr>
          <w:rFonts w:hint="eastAsia"/>
        </w:rPr>
        <w:t>公告のありました</w:t>
      </w:r>
      <w:r w:rsidR="002D380A">
        <w:rPr>
          <w:rFonts w:hint="eastAsia"/>
        </w:rPr>
        <w:t>一般競争入札の参加資格の確認を受けるため、次のとおり関係書類を添えて申請します。</w:t>
      </w:r>
    </w:p>
    <w:p w14:paraId="73DD6C5D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10931C7B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163CE5B9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76B85559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18AF4027" w14:textId="671AD91A" w:rsidR="00920F3E" w:rsidRDefault="00FE79BB" w:rsidP="00D72F2A">
            <w:pPr>
              <w:autoSpaceDN w:val="0"/>
            </w:pPr>
            <w:r>
              <w:rPr>
                <w:rFonts w:hAnsi="ＭＳ 明朝" w:hint="eastAsia"/>
                <w:szCs w:val="24"/>
              </w:rPr>
              <w:t>いわき市総合保健福祉センターＬＥＤ照明器具賃貸借</w:t>
            </w:r>
          </w:p>
        </w:tc>
      </w:tr>
      <w:tr w:rsidR="00920F3E" w14:paraId="7FAAB7D0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39459D9C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3EBC3460" w14:textId="75D6BD5C" w:rsidR="00920F3E" w:rsidRDefault="001116E5" w:rsidP="00D72F2A">
            <w:pPr>
              <w:autoSpaceDN w:val="0"/>
            </w:pPr>
            <w:r>
              <w:rPr>
                <w:rFonts w:hint="eastAsia"/>
              </w:rPr>
              <w:t xml:space="preserve">１　</w:t>
            </w:r>
            <w:r w:rsidR="00FE79BB">
              <w:rPr>
                <w:rFonts w:hAnsi="ＭＳ 明朝" w:hint="eastAsia"/>
                <w:szCs w:val="24"/>
              </w:rPr>
              <w:t>事業概要書</w:t>
            </w:r>
          </w:p>
          <w:p w14:paraId="68649CF8" w14:textId="66C95EB7" w:rsidR="001116E5" w:rsidRDefault="00615F3F" w:rsidP="00D72F2A">
            <w:pPr>
              <w:autoSpaceDN w:val="0"/>
            </w:pPr>
            <w:r>
              <w:rPr>
                <w:rFonts w:hint="eastAsia"/>
              </w:rPr>
              <w:t xml:space="preserve">２　</w:t>
            </w:r>
            <w:r w:rsidR="00FE79BB">
              <w:rPr>
                <w:rFonts w:hAnsi="ＭＳ 明朝" w:hint="eastAsia"/>
                <w:szCs w:val="24"/>
              </w:rPr>
              <w:t>ＬＥＤリース実績書</w:t>
            </w:r>
          </w:p>
          <w:p w14:paraId="2C8E5E08" w14:textId="18DDFEB5" w:rsidR="00FE79BB" w:rsidRDefault="00FE79BB" w:rsidP="00D72F2A">
            <w:pPr>
              <w:autoSpaceDN w:val="0"/>
            </w:pPr>
            <w:r>
              <w:rPr>
                <w:rFonts w:hint="eastAsia"/>
              </w:rPr>
              <w:t xml:space="preserve">３　</w:t>
            </w:r>
            <w:r>
              <w:rPr>
                <w:rFonts w:hAnsi="ＭＳ 明朝" w:hint="eastAsia"/>
                <w:szCs w:val="24"/>
              </w:rPr>
              <w:t>仕様適合証明書</w:t>
            </w:r>
          </w:p>
          <w:p w14:paraId="55322462" w14:textId="2337EB8C" w:rsidR="00FE79BB" w:rsidRDefault="00FE79BB" w:rsidP="00D72F2A">
            <w:pPr>
              <w:autoSpaceDN w:val="0"/>
            </w:pPr>
            <w:r>
              <w:rPr>
                <w:rFonts w:hint="eastAsia"/>
              </w:rPr>
              <w:t xml:space="preserve">４　</w:t>
            </w:r>
            <w:r>
              <w:rPr>
                <w:rFonts w:hAnsi="ＭＳ 明朝" w:hint="eastAsia"/>
                <w:szCs w:val="24"/>
              </w:rPr>
              <w:t>納入機器等構成表</w:t>
            </w:r>
          </w:p>
        </w:tc>
      </w:tr>
    </w:tbl>
    <w:p w14:paraId="535A9C33" w14:textId="77777777" w:rsidR="007A28BA" w:rsidRDefault="007A28BA" w:rsidP="00F41826">
      <w:pPr>
        <w:autoSpaceDN w:val="0"/>
        <w:spacing w:beforeLines="50" w:before="197"/>
      </w:pPr>
    </w:p>
    <w:p w14:paraId="56273142" w14:textId="77777777" w:rsidR="00DD27C3" w:rsidRDefault="00DD27C3" w:rsidP="00D72F2A">
      <w:pPr>
        <w:autoSpaceDN w:val="0"/>
      </w:pPr>
    </w:p>
    <w:p w14:paraId="38999DEC" w14:textId="77777777" w:rsidR="00DD27C3" w:rsidRPr="00184D9D" w:rsidRDefault="00DD27C3" w:rsidP="00D72F2A">
      <w:pPr>
        <w:autoSpaceDN w:val="0"/>
      </w:pPr>
    </w:p>
    <w:sectPr w:rsidR="00DD27C3" w:rsidRPr="00184D9D" w:rsidSect="00920F3E"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99A3" w14:textId="77777777" w:rsidR="001C18A6" w:rsidRDefault="001C18A6" w:rsidP="005F7969">
      <w:r>
        <w:separator/>
      </w:r>
    </w:p>
  </w:endnote>
  <w:endnote w:type="continuationSeparator" w:id="0">
    <w:p w14:paraId="067C4EF2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449E" w14:textId="77777777" w:rsidR="001C18A6" w:rsidRDefault="001C18A6" w:rsidP="005F7969">
      <w:r>
        <w:separator/>
      </w:r>
    </w:p>
  </w:footnote>
  <w:footnote w:type="continuationSeparator" w:id="0">
    <w:p w14:paraId="64E71D63" w14:textId="77777777" w:rsidR="001C18A6" w:rsidRDefault="001C18A6" w:rsidP="005F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64BC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303C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D6FEF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14C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1E01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0D7B"/>
    <w:rsid w:val="00E63C97"/>
    <w:rsid w:val="00E64C1D"/>
    <w:rsid w:val="00E66329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E79BB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6E3BEF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雫石　和央人</cp:lastModifiedBy>
  <cp:revision>9</cp:revision>
  <cp:lastPrinted>2025-04-21T10:17:00Z</cp:lastPrinted>
  <dcterms:created xsi:type="dcterms:W3CDTF">2025-04-21T09:27:00Z</dcterms:created>
  <dcterms:modified xsi:type="dcterms:W3CDTF">2025-04-28T00:18:00Z</dcterms:modified>
</cp:coreProperties>
</file>