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F30D5A" w:rsidRDefault="00F30D5A">
      <w:pPr>
        <w:autoSpaceDE w:val="0"/>
        <w:autoSpaceDN w:val="0"/>
        <w:adjustRightInd w:val="0"/>
        <w:spacing w:line="24.35pt" w:lineRule="atLeast"/>
        <w:ind w:start="32.10pt" w:hanging="10.7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lang w:val="ja-JP"/>
        </w:rPr>
        <w:t>○いわき市</w:t>
      </w:r>
      <w:r w:rsidRPr="00840563">
        <w:rPr>
          <w:rFonts w:ascii="ＭＳ 明朝" w:eastAsia="ＭＳ 明朝" w:cs="ＭＳ 明朝" w:hint="eastAsia"/>
          <w:spacing w:val="2"/>
          <w:kern w:val="0"/>
          <w:szCs w:val="21"/>
          <w:lang w:val="ja-JP"/>
        </w:rPr>
        <w:t>フッ化物洗口</w:t>
      </w:r>
      <w:r>
        <w:rPr>
          <w:rFonts w:ascii="ＭＳ 明朝" w:eastAsia="ＭＳ 明朝" w:cs="ＭＳ 明朝" w:hint="eastAsia"/>
          <w:spacing w:val="2"/>
          <w:kern w:val="0"/>
          <w:szCs w:val="21"/>
          <w:highlight w:val="white"/>
          <w:lang w:val="ja-JP"/>
        </w:rPr>
        <w:t>事業補助金交付要綱</w:t>
      </w:r>
    </w:p>
    <w:p w:rsidR="00F30D5A" w:rsidRDefault="00F30D5A">
      <w:pPr>
        <w:autoSpaceDE w:val="0"/>
        <w:autoSpaceDN w:val="0"/>
        <w:adjustRightInd w:val="0"/>
        <w:spacing w:line="24.35pt" w:lineRule="atLeast"/>
        <w:jc w:val="end"/>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平成</w:t>
      </w:r>
      <w:r>
        <w:rPr>
          <w:rFonts w:ascii="ＭＳ 明朝" w:eastAsia="ＭＳ 明朝" w:cs="ＭＳ 明朝"/>
          <w:spacing w:val="2"/>
          <w:kern w:val="0"/>
          <w:szCs w:val="21"/>
          <w:highlight w:val="white"/>
          <w:lang w:val="ja-JP"/>
        </w:rPr>
        <w:t>29</w:t>
      </w:r>
      <w:r>
        <w:rPr>
          <w:rFonts w:ascii="ＭＳ 明朝" w:eastAsia="ＭＳ 明朝" w:cs="ＭＳ 明朝" w:hint="eastAsia"/>
          <w:spacing w:val="2"/>
          <w:kern w:val="0"/>
          <w:szCs w:val="21"/>
          <w:highlight w:val="white"/>
          <w:lang w:val="ja-JP"/>
        </w:rPr>
        <w:t>年４月１日制定</w:t>
      </w:r>
    </w:p>
    <w:p w:rsidR="00F30D5A" w:rsidRDefault="00F30D5A">
      <w:pPr>
        <w:autoSpaceDE w:val="0"/>
        <w:autoSpaceDN w:val="0"/>
        <w:adjustRightInd w:val="0"/>
        <w:spacing w:line="24.35pt" w:lineRule="atLeast"/>
        <w:ind w:start="85.60p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改正</w:t>
      </w:r>
    </w:p>
    <w:p w:rsidR="00F30D5A" w:rsidRDefault="00F30D5A">
      <w:pPr>
        <w:autoSpaceDE w:val="0"/>
        <w:autoSpaceDN w:val="0"/>
        <w:adjustRightInd w:val="0"/>
        <w:spacing w:line="24.35pt" w:lineRule="atLeast"/>
        <w:ind w:start="128.40pt"/>
        <w:rPr>
          <w:rFonts w:ascii="ＭＳ 明朝" w:eastAsia="ＭＳ 明朝" w:cs="ＭＳ 明朝"/>
          <w:spacing w:val="2"/>
          <w:kern w:val="0"/>
          <w:szCs w:val="21"/>
          <w:highlight w:val="white"/>
          <w:lang w:val="ja-JP"/>
        </w:rPr>
      </w:pPr>
      <w:r>
        <w:rPr>
          <w:rFonts w:ascii="ＭＳ 明朝" w:eastAsia="ＭＳ 明朝" w:cs="ＭＳ 明朝" w:hint="eastAsia"/>
          <w:spacing w:val="2"/>
          <w:kern w:val="0"/>
          <w:szCs w:val="21"/>
          <w:highlight w:val="white"/>
          <w:lang w:val="ja-JP"/>
        </w:rPr>
        <w:t>令和３年８月</w:t>
      </w:r>
      <w:r>
        <w:rPr>
          <w:rFonts w:ascii="ＭＳ 明朝" w:eastAsia="ＭＳ 明朝" w:cs="ＭＳ 明朝"/>
          <w:spacing w:val="2"/>
          <w:kern w:val="0"/>
          <w:szCs w:val="21"/>
          <w:highlight w:val="white"/>
          <w:lang w:val="ja-JP"/>
        </w:rPr>
        <w:t>10</w:t>
      </w:r>
      <w:r>
        <w:rPr>
          <w:rFonts w:ascii="ＭＳ 明朝" w:eastAsia="ＭＳ 明朝" w:cs="ＭＳ 明朝" w:hint="eastAsia"/>
          <w:spacing w:val="2"/>
          <w:kern w:val="0"/>
          <w:szCs w:val="21"/>
          <w:highlight w:val="white"/>
          <w:lang w:val="ja-JP"/>
        </w:rPr>
        <w:t>日</w:t>
      </w:r>
    </w:p>
    <w:p w:rsidR="00F30D5A" w:rsidRPr="00840563" w:rsidRDefault="00F30D5A">
      <w:pPr>
        <w:autoSpaceDE w:val="0"/>
        <w:autoSpaceDN w:val="0"/>
        <w:adjustRightInd w:val="0"/>
        <w:spacing w:line="24.35pt" w:lineRule="atLeast"/>
        <w:ind w:start="32.10pt"/>
        <w:rPr>
          <w:rFonts w:ascii="ＭＳ 明朝" w:eastAsia="ＭＳ 明朝" w:cs="ＭＳ 明朝"/>
          <w:spacing w:val="2"/>
          <w:kern w:val="0"/>
          <w:szCs w:val="21"/>
          <w:lang w:val="ja-JP"/>
        </w:rPr>
      </w:pPr>
      <w:r>
        <w:rPr>
          <w:rFonts w:ascii="ＭＳ 明朝" w:eastAsia="ＭＳ 明朝" w:cs="ＭＳ 明朝" w:hint="eastAsia"/>
          <w:spacing w:val="2"/>
          <w:kern w:val="0"/>
          <w:szCs w:val="21"/>
          <w:highlight w:val="white"/>
          <w:lang w:val="ja-JP"/>
        </w:rPr>
        <w:t>いわき市</w:t>
      </w:r>
      <w:r w:rsidRPr="00840563">
        <w:rPr>
          <w:rFonts w:ascii="ＭＳ 明朝" w:eastAsia="ＭＳ 明朝" w:cs="ＭＳ 明朝" w:hint="eastAsia"/>
          <w:spacing w:val="2"/>
          <w:kern w:val="0"/>
          <w:szCs w:val="21"/>
          <w:lang w:val="ja-JP"/>
        </w:rPr>
        <w:t>フッ化物洗口事業補助金交付要綱</w:t>
      </w:r>
    </w:p>
    <w:p w:rsidR="00F30D5A" w:rsidRPr="00840563" w:rsidRDefault="00F30D5A">
      <w:pPr>
        <w:autoSpaceDE w:val="0"/>
        <w:autoSpaceDN w:val="0"/>
        <w:adjustRightInd w:val="0"/>
        <w:spacing w:line="24.35pt" w:lineRule="atLeast"/>
        <w:ind w:start="10.70pt"/>
        <w:rPr>
          <w:rFonts w:ascii="ＭＳ 明朝" w:eastAsia="ＭＳ 明朝" w:cs="ＭＳ 明朝"/>
          <w:spacing w:val="2"/>
          <w:kern w:val="0"/>
          <w:szCs w:val="21"/>
          <w:lang w:val="ja-JP"/>
        </w:rPr>
      </w:pPr>
      <w:r w:rsidRPr="00840563">
        <w:rPr>
          <w:rFonts w:ascii="ＭＳ 明朝" w:eastAsia="ＭＳ 明朝" w:cs="ＭＳ 明朝" w:hint="eastAsia"/>
          <w:spacing w:val="2"/>
          <w:kern w:val="0"/>
          <w:szCs w:val="21"/>
          <w:lang w:val="ja-JP"/>
        </w:rPr>
        <w:t>（趣旨）</w:t>
      </w:r>
    </w:p>
    <w:p w:rsidR="00F30D5A" w:rsidRPr="00840563" w:rsidRDefault="00F30D5A">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840563">
        <w:rPr>
          <w:rFonts w:ascii="ＭＳ ゴシック" w:eastAsia="ＭＳ ゴシック" w:cs="ＭＳ ゴシック" w:hint="eastAsia"/>
          <w:spacing w:val="2"/>
          <w:kern w:val="0"/>
          <w:szCs w:val="21"/>
          <w:lang w:val="ja-JP"/>
        </w:rPr>
        <w:t>第１条</w:t>
      </w:r>
      <w:r w:rsidRPr="00840563">
        <w:rPr>
          <w:rFonts w:ascii="ＭＳ 明朝" w:eastAsia="ＭＳ 明朝" w:cs="ＭＳ 明朝" w:hint="eastAsia"/>
          <w:spacing w:val="2"/>
          <w:kern w:val="0"/>
          <w:szCs w:val="21"/>
          <w:lang w:val="ja-JP"/>
        </w:rPr>
        <w:t xml:space="preserve">　この要綱は、子どものむし歯予防対策事業を推進するために実施するいわき市フッ化物洗口事業補助金（以下「補助金」という。）の交付に関し、いわき市補助金等交付規則（昭和</w:t>
      </w:r>
      <w:r w:rsidRPr="00840563">
        <w:rPr>
          <w:rFonts w:ascii="ＭＳ 明朝" w:eastAsia="ＭＳ 明朝" w:cs="ＭＳ 明朝"/>
          <w:spacing w:val="2"/>
          <w:kern w:val="0"/>
          <w:szCs w:val="21"/>
          <w:lang w:val="ja-JP"/>
        </w:rPr>
        <w:t>45</w:t>
      </w:r>
      <w:r w:rsidRPr="00840563">
        <w:rPr>
          <w:rFonts w:ascii="ＭＳ 明朝" w:eastAsia="ＭＳ 明朝" w:cs="ＭＳ 明朝" w:hint="eastAsia"/>
          <w:spacing w:val="2"/>
          <w:kern w:val="0"/>
          <w:szCs w:val="21"/>
          <w:lang w:val="ja-JP"/>
        </w:rPr>
        <w:t>年４月９日いわき市規則第</w:t>
      </w:r>
      <w:r w:rsidRPr="00840563">
        <w:rPr>
          <w:rFonts w:ascii="ＭＳ 明朝" w:eastAsia="ＭＳ 明朝" w:cs="ＭＳ 明朝"/>
          <w:spacing w:val="2"/>
          <w:kern w:val="0"/>
          <w:szCs w:val="21"/>
          <w:lang w:val="ja-JP"/>
        </w:rPr>
        <w:t>24</w:t>
      </w:r>
      <w:r w:rsidRPr="00840563">
        <w:rPr>
          <w:rFonts w:ascii="ＭＳ 明朝" w:eastAsia="ＭＳ 明朝" w:cs="ＭＳ 明朝" w:hint="eastAsia"/>
          <w:spacing w:val="2"/>
          <w:kern w:val="0"/>
          <w:szCs w:val="21"/>
          <w:lang w:val="ja-JP"/>
        </w:rPr>
        <w:t>号。以下「規則」という。）に定めるもののほか、必要な事項を定めるものとする。</w:t>
      </w:r>
    </w:p>
    <w:p w:rsidR="00F30D5A" w:rsidRPr="00840563" w:rsidRDefault="00F30D5A">
      <w:pPr>
        <w:autoSpaceDE w:val="0"/>
        <w:autoSpaceDN w:val="0"/>
        <w:adjustRightInd w:val="0"/>
        <w:spacing w:line="24.35pt" w:lineRule="atLeast"/>
        <w:ind w:start="10.70pt"/>
        <w:rPr>
          <w:rFonts w:ascii="ＭＳ 明朝" w:eastAsia="ＭＳ 明朝" w:cs="ＭＳ 明朝"/>
          <w:spacing w:val="2"/>
          <w:kern w:val="0"/>
          <w:szCs w:val="21"/>
          <w:lang w:val="ja-JP"/>
        </w:rPr>
      </w:pPr>
      <w:r w:rsidRPr="00840563">
        <w:rPr>
          <w:rFonts w:ascii="ＭＳ 明朝" w:eastAsia="ＭＳ 明朝" w:cs="ＭＳ 明朝" w:hint="eastAsia"/>
          <w:spacing w:val="2"/>
          <w:kern w:val="0"/>
          <w:szCs w:val="21"/>
          <w:lang w:val="ja-JP"/>
        </w:rPr>
        <w:t>（補助対象施設）</w:t>
      </w:r>
    </w:p>
    <w:p w:rsidR="00F30D5A" w:rsidRPr="00840563" w:rsidRDefault="00F30D5A">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840563">
        <w:rPr>
          <w:rFonts w:ascii="ＭＳ ゴシック" w:eastAsia="ＭＳ ゴシック" w:cs="ＭＳ ゴシック" w:hint="eastAsia"/>
          <w:spacing w:val="2"/>
          <w:kern w:val="0"/>
          <w:szCs w:val="21"/>
          <w:lang w:val="ja-JP"/>
        </w:rPr>
        <w:t>第２条</w:t>
      </w:r>
      <w:r w:rsidRPr="00840563">
        <w:rPr>
          <w:rFonts w:ascii="ＭＳ 明朝" w:eastAsia="ＭＳ 明朝" w:cs="ＭＳ 明朝" w:hint="eastAsia"/>
          <w:spacing w:val="2"/>
          <w:kern w:val="0"/>
          <w:szCs w:val="21"/>
          <w:lang w:val="ja-JP"/>
        </w:rPr>
        <w:t xml:space="preserve">　補助の交付対象となる施設（以下「補助対象施設」という。）は、次の各号のいずれかに該当する施設とする。</w:t>
      </w:r>
    </w:p>
    <w:p w:rsidR="00F30D5A" w:rsidRPr="00840563" w:rsidRDefault="00F30D5A">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840563">
        <w:rPr>
          <w:rFonts w:ascii="ＭＳ 明朝" w:eastAsia="ＭＳ 明朝" w:cs="ＭＳ 明朝"/>
          <w:spacing w:val="2"/>
          <w:kern w:val="0"/>
          <w:szCs w:val="21"/>
          <w:lang w:val="ja-JP"/>
        </w:rPr>
        <w:t>(</w:t>
      </w:r>
      <w:r w:rsidRPr="00840563">
        <w:rPr>
          <w:rFonts w:ascii="ＭＳ 明朝" w:eastAsia="ＭＳ 明朝" w:cs="ＭＳ 明朝" w:hint="eastAsia"/>
          <w:spacing w:val="2"/>
          <w:kern w:val="0"/>
          <w:szCs w:val="21"/>
          <w:lang w:val="ja-JP"/>
        </w:rPr>
        <w:t>１</w:t>
      </w:r>
      <w:r w:rsidRPr="00840563">
        <w:rPr>
          <w:rFonts w:ascii="ＭＳ 明朝" w:eastAsia="ＭＳ 明朝" w:cs="ＭＳ 明朝"/>
          <w:spacing w:val="2"/>
          <w:kern w:val="0"/>
          <w:szCs w:val="21"/>
          <w:lang w:val="ja-JP"/>
        </w:rPr>
        <w:t>)</w:t>
      </w:r>
      <w:r w:rsidRPr="00840563">
        <w:rPr>
          <w:rFonts w:ascii="ＭＳ 明朝" w:eastAsia="ＭＳ 明朝" w:cs="ＭＳ 明朝" w:hint="eastAsia"/>
          <w:spacing w:val="2"/>
          <w:kern w:val="0"/>
          <w:szCs w:val="21"/>
          <w:lang w:val="ja-JP"/>
        </w:rPr>
        <w:t xml:space="preserve">　学校教育法（昭和</w:t>
      </w:r>
      <w:r w:rsidRPr="00840563">
        <w:rPr>
          <w:rFonts w:ascii="ＭＳ 明朝" w:eastAsia="ＭＳ 明朝" w:cs="ＭＳ 明朝"/>
          <w:spacing w:val="2"/>
          <w:kern w:val="0"/>
          <w:szCs w:val="21"/>
          <w:lang w:val="ja-JP"/>
        </w:rPr>
        <w:t>22</w:t>
      </w:r>
      <w:r w:rsidRPr="00840563">
        <w:rPr>
          <w:rFonts w:ascii="ＭＳ 明朝" w:eastAsia="ＭＳ 明朝" w:cs="ＭＳ 明朝" w:hint="eastAsia"/>
          <w:spacing w:val="2"/>
          <w:kern w:val="0"/>
          <w:szCs w:val="21"/>
          <w:lang w:val="ja-JP"/>
        </w:rPr>
        <w:t>年法律第</w:t>
      </w:r>
      <w:r w:rsidRPr="00840563">
        <w:rPr>
          <w:rFonts w:ascii="ＭＳ 明朝" w:eastAsia="ＭＳ 明朝" w:cs="ＭＳ 明朝"/>
          <w:spacing w:val="2"/>
          <w:kern w:val="0"/>
          <w:szCs w:val="21"/>
          <w:lang w:val="ja-JP"/>
        </w:rPr>
        <w:t>26</w:t>
      </w:r>
      <w:r w:rsidRPr="00840563">
        <w:rPr>
          <w:rFonts w:ascii="ＭＳ 明朝" w:eastAsia="ＭＳ 明朝" w:cs="ＭＳ 明朝" w:hint="eastAsia"/>
          <w:spacing w:val="2"/>
          <w:kern w:val="0"/>
          <w:szCs w:val="21"/>
          <w:lang w:val="ja-JP"/>
        </w:rPr>
        <w:t>号）に基づき設置された私立の小学校及び幼稚園</w:t>
      </w:r>
    </w:p>
    <w:p w:rsidR="00F30D5A" w:rsidRPr="00840563" w:rsidRDefault="00F30D5A">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840563">
        <w:rPr>
          <w:rFonts w:ascii="ＭＳ 明朝" w:eastAsia="ＭＳ 明朝" w:cs="ＭＳ 明朝"/>
          <w:spacing w:val="2"/>
          <w:kern w:val="0"/>
          <w:szCs w:val="21"/>
          <w:lang w:val="ja-JP"/>
        </w:rPr>
        <w:t>(</w:t>
      </w:r>
      <w:r w:rsidRPr="00840563">
        <w:rPr>
          <w:rFonts w:ascii="ＭＳ 明朝" w:eastAsia="ＭＳ 明朝" w:cs="ＭＳ 明朝" w:hint="eastAsia"/>
          <w:spacing w:val="2"/>
          <w:kern w:val="0"/>
          <w:szCs w:val="21"/>
          <w:lang w:val="ja-JP"/>
        </w:rPr>
        <w:t>２</w:t>
      </w:r>
      <w:r w:rsidRPr="00840563">
        <w:rPr>
          <w:rFonts w:ascii="ＭＳ 明朝" w:eastAsia="ＭＳ 明朝" w:cs="ＭＳ 明朝"/>
          <w:spacing w:val="2"/>
          <w:kern w:val="0"/>
          <w:szCs w:val="21"/>
          <w:lang w:val="ja-JP"/>
        </w:rPr>
        <w:t>)</w:t>
      </w:r>
      <w:r w:rsidRPr="00840563">
        <w:rPr>
          <w:rFonts w:ascii="ＭＳ 明朝" w:eastAsia="ＭＳ 明朝" w:cs="ＭＳ 明朝" w:hint="eastAsia"/>
          <w:spacing w:val="2"/>
          <w:kern w:val="0"/>
          <w:szCs w:val="21"/>
          <w:lang w:val="ja-JP"/>
        </w:rPr>
        <w:t xml:space="preserve">　児童福祉法（昭和</w:t>
      </w:r>
      <w:r w:rsidRPr="00840563">
        <w:rPr>
          <w:rFonts w:ascii="ＭＳ 明朝" w:eastAsia="ＭＳ 明朝" w:cs="ＭＳ 明朝"/>
          <w:spacing w:val="2"/>
          <w:kern w:val="0"/>
          <w:szCs w:val="21"/>
          <w:lang w:val="ja-JP"/>
        </w:rPr>
        <w:t>22</w:t>
      </w:r>
      <w:r w:rsidRPr="00840563">
        <w:rPr>
          <w:rFonts w:ascii="ＭＳ 明朝" w:eastAsia="ＭＳ 明朝" w:cs="ＭＳ 明朝" w:hint="eastAsia"/>
          <w:spacing w:val="2"/>
          <w:kern w:val="0"/>
          <w:szCs w:val="21"/>
          <w:lang w:val="ja-JP"/>
        </w:rPr>
        <w:t>年法律第</w:t>
      </w:r>
      <w:r w:rsidRPr="00840563">
        <w:rPr>
          <w:rFonts w:ascii="ＭＳ 明朝" w:eastAsia="ＭＳ 明朝" w:cs="ＭＳ 明朝"/>
          <w:spacing w:val="2"/>
          <w:kern w:val="0"/>
          <w:szCs w:val="21"/>
          <w:lang w:val="ja-JP"/>
        </w:rPr>
        <w:t>164</w:t>
      </w:r>
      <w:r w:rsidRPr="00840563">
        <w:rPr>
          <w:rFonts w:ascii="ＭＳ 明朝" w:eastAsia="ＭＳ 明朝" w:cs="ＭＳ 明朝" w:hint="eastAsia"/>
          <w:spacing w:val="2"/>
          <w:kern w:val="0"/>
          <w:szCs w:val="21"/>
          <w:lang w:val="ja-JP"/>
        </w:rPr>
        <w:t>号）第</w:t>
      </w:r>
      <w:r w:rsidRPr="00840563">
        <w:rPr>
          <w:rFonts w:ascii="ＭＳ 明朝" w:eastAsia="ＭＳ 明朝" w:cs="ＭＳ 明朝"/>
          <w:spacing w:val="2"/>
          <w:kern w:val="0"/>
          <w:szCs w:val="21"/>
          <w:lang w:val="ja-JP"/>
        </w:rPr>
        <w:t>39</w:t>
      </w:r>
      <w:r w:rsidRPr="00840563">
        <w:rPr>
          <w:rFonts w:ascii="ＭＳ 明朝" w:eastAsia="ＭＳ 明朝" w:cs="ＭＳ 明朝" w:hint="eastAsia"/>
          <w:spacing w:val="2"/>
          <w:kern w:val="0"/>
          <w:szCs w:val="21"/>
          <w:lang w:val="ja-JP"/>
        </w:rPr>
        <w:t>条第１項に規定する保育所で、同法第</w:t>
      </w:r>
      <w:r w:rsidRPr="00840563">
        <w:rPr>
          <w:rFonts w:ascii="ＭＳ 明朝" w:eastAsia="ＭＳ 明朝" w:cs="ＭＳ 明朝"/>
          <w:spacing w:val="2"/>
          <w:kern w:val="0"/>
          <w:szCs w:val="21"/>
          <w:lang w:val="ja-JP"/>
        </w:rPr>
        <w:t>35</w:t>
      </w:r>
      <w:r w:rsidRPr="00840563">
        <w:rPr>
          <w:rFonts w:ascii="ＭＳ 明朝" w:eastAsia="ＭＳ 明朝" w:cs="ＭＳ 明朝" w:hint="eastAsia"/>
          <w:spacing w:val="2"/>
          <w:kern w:val="0"/>
          <w:szCs w:val="21"/>
          <w:lang w:val="ja-JP"/>
        </w:rPr>
        <w:t>条第４項により、市長の認可を受けている認可保育所</w:t>
      </w:r>
    </w:p>
    <w:p w:rsidR="00F30D5A" w:rsidRPr="00840563" w:rsidRDefault="00F30D5A">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840563">
        <w:rPr>
          <w:rFonts w:ascii="ＭＳ 明朝" w:eastAsia="ＭＳ 明朝" w:cs="ＭＳ 明朝"/>
          <w:spacing w:val="2"/>
          <w:kern w:val="0"/>
          <w:szCs w:val="21"/>
          <w:lang w:val="ja-JP"/>
        </w:rPr>
        <w:t>(</w:t>
      </w:r>
      <w:r w:rsidRPr="00840563">
        <w:rPr>
          <w:rFonts w:ascii="ＭＳ 明朝" w:eastAsia="ＭＳ 明朝" w:cs="ＭＳ 明朝" w:hint="eastAsia"/>
          <w:spacing w:val="2"/>
          <w:kern w:val="0"/>
          <w:szCs w:val="21"/>
          <w:lang w:val="ja-JP"/>
        </w:rPr>
        <w:t>３</w:t>
      </w:r>
      <w:r w:rsidRPr="00840563">
        <w:rPr>
          <w:rFonts w:ascii="ＭＳ 明朝" w:eastAsia="ＭＳ 明朝" w:cs="ＭＳ 明朝"/>
          <w:spacing w:val="2"/>
          <w:kern w:val="0"/>
          <w:szCs w:val="21"/>
          <w:lang w:val="ja-JP"/>
        </w:rPr>
        <w:t>)</w:t>
      </w:r>
      <w:r w:rsidRPr="00840563">
        <w:rPr>
          <w:rFonts w:ascii="ＭＳ 明朝" w:eastAsia="ＭＳ 明朝" w:cs="ＭＳ 明朝" w:hint="eastAsia"/>
          <w:spacing w:val="2"/>
          <w:kern w:val="0"/>
          <w:szCs w:val="21"/>
          <w:lang w:val="ja-JP"/>
        </w:rPr>
        <w:t xml:space="preserve">　就学前の子どもに関する教育、保育等の総合的な提供の推進に関する法律（平成</w:t>
      </w:r>
      <w:r w:rsidRPr="00840563">
        <w:rPr>
          <w:rFonts w:ascii="ＭＳ 明朝" w:eastAsia="ＭＳ 明朝" w:cs="ＭＳ 明朝"/>
          <w:spacing w:val="2"/>
          <w:kern w:val="0"/>
          <w:szCs w:val="21"/>
          <w:lang w:val="ja-JP"/>
        </w:rPr>
        <w:t>18</w:t>
      </w:r>
      <w:r w:rsidRPr="00840563">
        <w:rPr>
          <w:rFonts w:ascii="ＭＳ 明朝" w:eastAsia="ＭＳ 明朝" w:cs="ＭＳ 明朝" w:hint="eastAsia"/>
          <w:spacing w:val="2"/>
          <w:kern w:val="0"/>
          <w:szCs w:val="21"/>
          <w:lang w:val="ja-JP"/>
        </w:rPr>
        <w:t>年法律第</w:t>
      </w:r>
      <w:r w:rsidRPr="00840563">
        <w:rPr>
          <w:rFonts w:ascii="ＭＳ 明朝" w:eastAsia="ＭＳ 明朝" w:cs="ＭＳ 明朝"/>
          <w:spacing w:val="2"/>
          <w:kern w:val="0"/>
          <w:szCs w:val="21"/>
          <w:lang w:val="ja-JP"/>
        </w:rPr>
        <w:t>77</w:t>
      </w:r>
      <w:r w:rsidRPr="00840563">
        <w:rPr>
          <w:rFonts w:ascii="ＭＳ 明朝" w:eastAsia="ＭＳ 明朝" w:cs="ＭＳ 明朝" w:hint="eastAsia"/>
          <w:spacing w:val="2"/>
          <w:kern w:val="0"/>
          <w:szCs w:val="21"/>
          <w:lang w:val="ja-JP"/>
        </w:rPr>
        <w:t>号）第２条第６項に規定する認定こども園</w:t>
      </w:r>
    </w:p>
    <w:p w:rsidR="00F30D5A" w:rsidRPr="00840563" w:rsidRDefault="00F30D5A">
      <w:pPr>
        <w:autoSpaceDE w:val="0"/>
        <w:autoSpaceDN w:val="0"/>
        <w:adjustRightInd w:val="0"/>
        <w:spacing w:line="24.35pt" w:lineRule="atLeast"/>
        <w:ind w:start="10.70pt"/>
        <w:rPr>
          <w:rFonts w:ascii="ＭＳ 明朝" w:eastAsia="ＭＳ 明朝" w:cs="ＭＳ 明朝"/>
          <w:spacing w:val="2"/>
          <w:kern w:val="0"/>
          <w:szCs w:val="21"/>
          <w:lang w:val="ja-JP"/>
        </w:rPr>
      </w:pPr>
      <w:r w:rsidRPr="00840563">
        <w:rPr>
          <w:rFonts w:ascii="ＭＳ 明朝" w:eastAsia="ＭＳ 明朝" w:cs="ＭＳ 明朝" w:hint="eastAsia"/>
          <w:spacing w:val="2"/>
          <w:kern w:val="0"/>
          <w:szCs w:val="21"/>
          <w:lang w:val="ja-JP"/>
        </w:rPr>
        <w:t>（補助対象事業）</w:t>
      </w:r>
    </w:p>
    <w:p w:rsidR="00F30D5A" w:rsidRPr="00840563" w:rsidRDefault="00F30D5A">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840563">
        <w:rPr>
          <w:rFonts w:ascii="ＭＳ ゴシック" w:eastAsia="ＭＳ ゴシック" w:cs="ＭＳ ゴシック" w:hint="eastAsia"/>
          <w:spacing w:val="2"/>
          <w:kern w:val="0"/>
          <w:szCs w:val="21"/>
          <w:lang w:val="ja-JP"/>
        </w:rPr>
        <w:t>第３条</w:t>
      </w:r>
      <w:r w:rsidRPr="00840563">
        <w:rPr>
          <w:rFonts w:ascii="ＭＳ 明朝" w:eastAsia="ＭＳ 明朝" w:cs="ＭＳ 明朝" w:hint="eastAsia"/>
          <w:spacing w:val="2"/>
          <w:kern w:val="0"/>
          <w:szCs w:val="21"/>
          <w:lang w:val="ja-JP"/>
        </w:rPr>
        <w:t xml:space="preserve">　補助金の交付対象となる事業（以下「補助対象事業」という。）は、前条各号に掲げる補助対象施設を運営する者が、小学校の児童並びに４歳以上の幼児を対象として、集団で実施するフッ化物洗口事業で、市長が適当と認めるものとする。</w:t>
      </w:r>
    </w:p>
    <w:p w:rsidR="00F30D5A" w:rsidRPr="00840563" w:rsidRDefault="00F30D5A">
      <w:pPr>
        <w:autoSpaceDE w:val="0"/>
        <w:autoSpaceDN w:val="0"/>
        <w:adjustRightInd w:val="0"/>
        <w:spacing w:line="24.35pt" w:lineRule="atLeast"/>
        <w:ind w:start="10.70pt"/>
        <w:rPr>
          <w:rFonts w:ascii="ＭＳ 明朝" w:eastAsia="ＭＳ 明朝" w:cs="ＭＳ 明朝"/>
          <w:spacing w:val="2"/>
          <w:kern w:val="0"/>
          <w:szCs w:val="21"/>
          <w:lang w:val="ja-JP"/>
        </w:rPr>
      </w:pPr>
      <w:r w:rsidRPr="00840563">
        <w:rPr>
          <w:rFonts w:ascii="ＭＳ 明朝" w:eastAsia="ＭＳ 明朝" w:cs="ＭＳ 明朝" w:hint="eastAsia"/>
          <w:spacing w:val="2"/>
          <w:kern w:val="0"/>
          <w:szCs w:val="21"/>
          <w:lang w:val="ja-JP"/>
        </w:rPr>
        <w:t>（補助対象経費）</w:t>
      </w:r>
    </w:p>
    <w:p w:rsidR="00F30D5A" w:rsidRPr="00840563" w:rsidRDefault="00F30D5A">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840563">
        <w:rPr>
          <w:rFonts w:ascii="ＭＳ ゴシック" w:eastAsia="ＭＳ ゴシック" w:cs="ＭＳ ゴシック" w:hint="eastAsia"/>
          <w:spacing w:val="2"/>
          <w:kern w:val="0"/>
          <w:szCs w:val="21"/>
          <w:lang w:val="ja-JP"/>
        </w:rPr>
        <w:t>第４条</w:t>
      </w:r>
      <w:r w:rsidRPr="00840563">
        <w:rPr>
          <w:rFonts w:ascii="ＭＳ 明朝" w:eastAsia="ＭＳ 明朝" w:cs="ＭＳ 明朝" w:hint="eastAsia"/>
          <w:spacing w:val="2"/>
          <w:kern w:val="0"/>
          <w:szCs w:val="21"/>
          <w:lang w:val="ja-JP"/>
        </w:rPr>
        <w:t xml:space="preserve">　補助金の交付対象となる経費（以下「補助対象経費」という。）は、前条に定める補助対象事業の実施に必要な薬剤及び物品等の購入に要する経費とする。</w:t>
      </w:r>
    </w:p>
    <w:p w:rsidR="00F30D5A" w:rsidRPr="00840563" w:rsidRDefault="00F30D5A">
      <w:pPr>
        <w:autoSpaceDE w:val="0"/>
        <w:autoSpaceDN w:val="0"/>
        <w:adjustRightInd w:val="0"/>
        <w:spacing w:line="24.35pt" w:lineRule="atLeast"/>
        <w:ind w:start="10.70pt"/>
        <w:rPr>
          <w:rFonts w:ascii="ＭＳ 明朝" w:eastAsia="ＭＳ 明朝" w:cs="ＭＳ 明朝"/>
          <w:spacing w:val="2"/>
          <w:kern w:val="0"/>
          <w:szCs w:val="21"/>
          <w:lang w:val="ja-JP"/>
        </w:rPr>
      </w:pPr>
      <w:r w:rsidRPr="00840563">
        <w:rPr>
          <w:rFonts w:ascii="ＭＳ 明朝" w:eastAsia="ＭＳ 明朝" w:cs="ＭＳ 明朝" w:hint="eastAsia"/>
          <w:spacing w:val="2"/>
          <w:kern w:val="0"/>
          <w:szCs w:val="21"/>
          <w:lang w:val="ja-JP"/>
        </w:rPr>
        <w:t>（補助金の額）</w:t>
      </w:r>
    </w:p>
    <w:p w:rsidR="00F30D5A" w:rsidRPr="00840563" w:rsidRDefault="00F30D5A">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840563">
        <w:rPr>
          <w:rFonts w:ascii="ＭＳ ゴシック" w:eastAsia="ＭＳ ゴシック" w:cs="ＭＳ ゴシック" w:hint="eastAsia"/>
          <w:spacing w:val="2"/>
          <w:kern w:val="0"/>
          <w:szCs w:val="21"/>
          <w:lang w:val="ja-JP"/>
        </w:rPr>
        <w:t>第５条</w:t>
      </w:r>
      <w:r w:rsidRPr="00840563">
        <w:rPr>
          <w:rFonts w:ascii="ＭＳ 明朝" w:eastAsia="ＭＳ 明朝" w:cs="ＭＳ 明朝" w:hint="eastAsia"/>
          <w:spacing w:val="2"/>
          <w:kern w:val="0"/>
          <w:szCs w:val="21"/>
          <w:lang w:val="ja-JP"/>
        </w:rPr>
        <w:t xml:space="preserve">　補助金の額は、予算の範囲内で施設ごとに定めるものとする。</w:t>
      </w:r>
    </w:p>
    <w:p w:rsidR="00F30D5A" w:rsidRPr="00840563" w:rsidRDefault="00F30D5A">
      <w:pPr>
        <w:autoSpaceDE w:val="0"/>
        <w:autoSpaceDN w:val="0"/>
        <w:adjustRightInd w:val="0"/>
        <w:spacing w:line="24.35pt" w:lineRule="atLeast"/>
        <w:ind w:start="10.70pt"/>
        <w:rPr>
          <w:rFonts w:ascii="ＭＳ 明朝" w:eastAsia="ＭＳ 明朝" w:cs="ＭＳ 明朝"/>
          <w:spacing w:val="2"/>
          <w:kern w:val="0"/>
          <w:szCs w:val="21"/>
          <w:lang w:val="ja-JP"/>
        </w:rPr>
      </w:pPr>
      <w:r w:rsidRPr="00840563">
        <w:rPr>
          <w:rFonts w:ascii="ＭＳ 明朝" w:eastAsia="ＭＳ 明朝" w:cs="ＭＳ 明朝" w:hint="eastAsia"/>
          <w:spacing w:val="2"/>
          <w:kern w:val="0"/>
          <w:szCs w:val="21"/>
          <w:lang w:val="ja-JP"/>
        </w:rPr>
        <w:t>（申請書の提出期日等）</w:t>
      </w:r>
    </w:p>
    <w:p w:rsidR="00F30D5A" w:rsidRPr="00840563" w:rsidRDefault="00F30D5A">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840563">
        <w:rPr>
          <w:rFonts w:ascii="ＭＳ ゴシック" w:eastAsia="ＭＳ ゴシック" w:cs="ＭＳ ゴシック" w:hint="eastAsia"/>
          <w:spacing w:val="2"/>
          <w:kern w:val="0"/>
          <w:szCs w:val="21"/>
          <w:lang w:val="ja-JP"/>
        </w:rPr>
        <w:t>第６条</w:t>
      </w:r>
      <w:r w:rsidRPr="00840563">
        <w:rPr>
          <w:rFonts w:ascii="ＭＳ 明朝" w:eastAsia="ＭＳ 明朝" w:cs="ＭＳ 明朝" w:hint="eastAsia"/>
          <w:spacing w:val="2"/>
          <w:kern w:val="0"/>
          <w:szCs w:val="21"/>
          <w:lang w:val="ja-JP"/>
        </w:rPr>
        <w:t xml:space="preserve">　補助金の交付を受けようとする者は、規則第４条に規定する補助金等交付申請書に、次に掲げる書類を添えて、補助対象事業を行おうとする日の</w:t>
      </w:r>
      <w:r w:rsidRPr="00840563">
        <w:rPr>
          <w:rFonts w:ascii="ＭＳ 明朝" w:eastAsia="ＭＳ 明朝" w:cs="ＭＳ 明朝"/>
          <w:spacing w:val="2"/>
          <w:kern w:val="0"/>
          <w:szCs w:val="21"/>
          <w:lang w:val="ja-JP"/>
        </w:rPr>
        <w:t>10</w:t>
      </w:r>
      <w:r w:rsidRPr="00840563">
        <w:rPr>
          <w:rFonts w:ascii="ＭＳ 明朝" w:eastAsia="ＭＳ 明朝" w:cs="ＭＳ 明朝" w:hint="eastAsia"/>
          <w:spacing w:val="2"/>
          <w:kern w:val="0"/>
          <w:szCs w:val="21"/>
          <w:lang w:val="ja-JP"/>
        </w:rPr>
        <w:t>日前までに市長に提出しなければならない。</w:t>
      </w:r>
    </w:p>
    <w:p w:rsidR="00F30D5A" w:rsidRPr="00840563" w:rsidRDefault="00F30D5A">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840563">
        <w:rPr>
          <w:rFonts w:ascii="ＭＳ 明朝" w:eastAsia="ＭＳ 明朝" w:cs="ＭＳ 明朝"/>
          <w:spacing w:val="2"/>
          <w:kern w:val="0"/>
          <w:szCs w:val="21"/>
          <w:lang w:val="ja-JP"/>
        </w:rPr>
        <w:lastRenderedPageBreak/>
        <w:t>(</w:t>
      </w:r>
      <w:r w:rsidRPr="00840563">
        <w:rPr>
          <w:rFonts w:ascii="ＭＳ 明朝" w:eastAsia="ＭＳ 明朝" w:cs="ＭＳ 明朝" w:hint="eastAsia"/>
          <w:spacing w:val="2"/>
          <w:kern w:val="0"/>
          <w:szCs w:val="21"/>
          <w:lang w:val="ja-JP"/>
        </w:rPr>
        <w:t>１</w:t>
      </w:r>
      <w:r w:rsidRPr="00840563">
        <w:rPr>
          <w:rFonts w:ascii="ＭＳ 明朝" w:eastAsia="ＭＳ 明朝" w:cs="ＭＳ 明朝"/>
          <w:spacing w:val="2"/>
          <w:kern w:val="0"/>
          <w:szCs w:val="21"/>
          <w:lang w:val="ja-JP"/>
        </w:rPr>
        <w:t>)</w:t>
      </w:r>
      <w:r w:rsidRPr="00840563">
        <w:rPr>
          <w:rFonts w:ascii="ＭＳ 明朝" w:eastAsia="ＭＳ 明朝" w:cs="ＭＳ 明朝" w:hint="eastAsia"/>
          <w:spacing w:val="2"/>
          <w:kern w:val="0"/>
          <w:szCs w:val="21"/>
          <w:lang w:val="ja-JP"/>
        </w:rPr>
        <w:t xml:space="preserve">　フッ化物洗口事業実施計画書（第１号様式）</w:t>
      </w:r>
    </w:p>
    <w:p w:rsidR="00F30D5A" w:rsidRPr="00840563" w:rsidRDefault="00F30D5A">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840563">
        <w:rPr>
          <w:rFonts w:ascii="ＭＳ 明朝" w:eastAsia="ＭＳ 明朝" w:cs="ＭＳ 明朝"/>
          <w:spacing w:val="2"/>
          <w:kern w:val="0"/>
          <w:szCs w:val="21"/>
          <w:lang w:val="ja-JP"/>
        </w:rPr>
        <w:t>(</w:t>
      </w:r>
      <w:r w:rsidRPr="00840563">
        <w:rPr>
          <w:rFonts w:ascii="ＭＳ 明朝" w:eastAsia="ＭＳ 明朝" w:cs="ＭＳ 明朝" w:hint="eastAsia"/>
          <w:spacing w:val="2"/>
          <w:kern w:val="0"/>
          <w:szCs w:val="21"/>
          <w:lang w:val="ja-JP"/>
        </w:rPr>
        <w:t>２</w:t>
      </w:r>
      <w:r w:rsidRPr="00840563">
        <w:rPr>
          <w:rFonts w:ascii="ＭＳ 明朝" w:eastAsia="ＭＳ 明朝" w:cs="ＭＳ 明朝"/>
          <w:spacing w:val="2"/>
          <w:kern w:val="0"/>
          <w:szCs w:val="21"/>
          <w:lang w:val="ja-JP"/>
        </w:rPr>
        <w:t>)</w:t>
      </w:r>
      <w:r w:rsidRPr="00840563">
        <w:rPr>
          <w:rFonts w:ascii="ＭＳ 明朝" w:eastAsia="ＭＳ 明朝" w:cs="ＭＳ 明朝" w:hint="eastAsia"/>
          <w:spacing w:val="2"/>
          <w:kern w:val="0"/>
          <w:szCs w:val="21"/>
          <w:lang w:val="ja-JP"/>
        </w:rPr>
        <w:t xml:space="preserve">　その他市長が必要と認める書類</w:t>
      </w:r>
    </w:p>
    <w:p w:rsidR="00F30D5A" w:rsidRPr="00840563" w:rsidRDefault="00F30D5A">
      <w:pPr>
        <w:autoSpaceDE w:val="0"/>
        <w:autoSpaceDN w:val="0"/>
        <w:adjustRightInd w:val="0"/>
        <w:spacing w:line="24.35pt" w:lineRule="atLeast"/>
        <w:ind w:start="10.70pt"/>
        <w:rPr>
          <w:rFonts w:ascii="ＭＳ 明朝" w:eastAsia="ＭＳ 明朝" w:cs="ＭＳ 明朝"/>
          <w:spacing w:val="2"/>
          <w:kern w:val="0"/>
          <w:szCs w:val="21"/>
          <w:lang w:val="ja-JP"/>
        </w:rPr>
      </w:pPr>
      <w:r w:rsidRPr="00840563">
        <w:rPr>
          <w:rFonts w:ascii="ＭＳ 明朝" w:eastAsia="ＭＳ 明朝" w:cs="ＭＳ 明朝" w:hint="eastAsia"/>
          <w:spacing w:val="2"/>
          <w:kern w:val="0"/>
          <w:szCs w:val="21"/>
          <w:lang w:val="ja-JP"/>
        </w:rPr>
        <w:t>（実績報告）</w:t>
      </w:r>
    </w:p>
    <w:p w:rsidR="00F30D5A" w:rsidRPr="00840563" w:rsidRDefault="00F30D5A">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840563">
        <w:rPr>
          <w:rFonts w:ascii="ＭＳ ゴシック" w:eastAsia="ＭＳ ゴシック" w:cs="ＭＳ ゴシック" w:hint="eastAsia"/>
          <w:spacing w:val="2"/>
          <w:kern w:val="0"/>
          <w:szCs w:val="21"/>
          <w:lang w:val="ja-JP"/>
        </w:rPr>
        <w:t>第７条</w:t>
      </w:r>
      <w:r w:rsidRPr="00840563">
        <w:rPr>
          <w:rFonts w:ascii="ＭＳ 明朝" w:eastAsia="ＭＳ 明朝" w:cs="ＭＳ 明朝" w:hint="eastAsia"/>
          <w:spacing w:val="2"/>
          <w:kern w:val="0"/>
          <w:szCs w:val="21"/>
          <w:lang w:val="ja-JP"/>
        </w:rPr>
        <w:t xml:space="preserve">　補助金の交付決定を受けた者は、当該補助対象事業が完了したときは、規則第</w:t>
      </w:r>
      <w:r w:rsidRPr="00840563">
        <w:rPr>
          <w:rFonts w:ascii="ＭＳ 明朝" w:eastAsia="ＭＳ 明朝" w:cs="ＭＳ 明朝"/>
          <w:spacing w:val="2"/>
          <w:kern w:val="0"/>
          <w:szCs w:val="21"/>
          <w:lang w:val="ja-JP"/>
        </w:rPr>
        <w:t>12</w:t>
      </w:r>
      <w:r w:rsidRPr="00840563">
        <w:rPr>
          <w:rFonts w:ascii="ＭＳ 明朝" w:eastAsia="ＭＳ 明朝" w:cs="ＭＳ 明朝" w:hint="eastAsia"/>
          <w:spacing w:val="2"/>
          <w:kern w:val="0"/>
          <w:szCs w:val="21"/>
          <w:lang w:val="ja-JP"/>
        </w:rPr>
        <w:t>条に規定する補助事業等実績報告書に、次に掲げる書類を添えて、市長に提出しなければならない。</w:t>
      </w:r>
    </w:p>
    <w:p w:rsidR="00F30D5A" w:rsidRPr="00840563" w:rsidRDefault="00F30D5A">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840563">
        <w:rPr>
          <w:rFonts w:ascii="ＭＳ 明朝" w:eastAsia="ＭＳ 明朝" w:cs="ＭＳ 明朝"/>
          <w:spacing w:val="2"/>
          <w:kern w:val="0"/>
          <w:szCs w:val="21"/>
          <w:lang w:val="ja-JP"/>
        </w:rPr>
        <w:t>(</w:t>
      </w:r>
      <w:r w:rsidRPr="00840563">
        <w:rPr>
          <w:rFonts w:ascii="ＭＳ 明朝" w:eastAsia="ＭＳ 明朝" w:cs="ＭＳ 明朝" w:hint="eastAsia"/>
          <w:spacing w:val="2"/>
          <w:kern w:val="0"/>
          <w:szCs w:val="21"/>
          <w:lang w:val="ja-JP"/>
        </w:rPr>
        <w:t>１</w:t>
      </w:r>
      <w:r w:rsidRPr="00840563">
        <w:rPr>
          <w:rFonts w:ascii="ＭＳ 明朝" w:eastAsia="ＭＳ 明朝" w:cs="ＭＳ 明朝"/>
          <w:spacing w:val="2"/>
          <w:kern w:val="0"/>
          <w:szCs w:val="21"/>
          <w:lang w:val="ja-JP"/>
        </w:rPr>
        <w:t>)</w:t>
      </w:r>
      <w:r w:rsidRPr="00840563">
        <w:rPr>
          <w:rFonts w:ascii="ＭＳ 明朝" w:eastAsia="ＭＳ 明朝" w:cs="ＭＳ 明朝" w:hint="eastAsia"/>
          <w:spacing w:val="2"/>
          <w:kern w:val="0"/>
          <w:szCs w:val="21"/>
          <w:lang w:val="ja-JP"/>
        </w:rPr>
        <w:t xml:space="preserve">　フッ化物洗口事業実施内容報告書（第２号様式）</w:t>
      </w:r>
    </w:p>
    <w:p w:rsidR="00F30D5A" w:rsidRPr="00840563" w:rsidRDefault="00F30D5A">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840563">
        <w:rPr>
          <w:rFonts w:ascii="ＭＳ 明朝" w:eastAsia="ＭＳ 明朝" w:cs="ＭＳ 明朝"/>
          <w:spacing w:val="2"/>
          <w:kern w:val="0"/>
          <w:szCs w:val="21"/>
          <w:lang w:val="ja-JP"/>
        </w:rPr>
        <w:t>(</w:t>
      </w:r>
      <w:r w:rsidRPr="00840563">
        <w:rPr>
          <w:rFonts w:ascii="ＭＳ 明朝" w:eastAsia="ＭＳ 明朝" w:cs="ＭＳ 明朝" w:hint="eastAsia"/>
          <w:spacing w:val="2"/>
          <w:kern w:val="0"/>
          <w:szCs w:val="21"/>
          <w:lang w:val="ja-JP"/>
        </w:rPr>
        <w:t>２</w:t>
      </w:r>
      <w:r w:rsidRPr="00840563">
        <w:rPr>
          <w:rFonts w:ascii="ＭＳ 明朝" w:eastAsia="ＭＳ 明朝" w:cs="ＭＳ 明朝"/>
          <w:spacing w:val="2"/>
          <w:kern w:val="0"/>
          <w:szCs w:val="21"/>
          <w:lang w:val="ja-JP"/>
        </w:rPr>
        <w:t>)</w:t>
      </w:r>
      <w:r w:rsidRPr="00840563">
        <w:rPr>
          <w:rFonts w:ascii="ＭＳ 明朝" w:eastAsia="ＭＳ 明朝" w:cs="ＭＳ 明朝" w:hint="eastAsia"/>
          <w:spacing w:val="2"/>
          <w:kern w:val="0"/>
          <w:szCs w:val="21"/>
          <w:lang w:val="ja-JP"/>
        </w:rPr>
        <w:t xml:space="preserve">　補助対象経費にかかる領収書</w:t>
      </w:r>
    </w:p>
    <w:p w:rsidR="00F30D5A" w:rsidRPr="00840563" w:rsidRDefault="00F30D5A">
      <w:pPr>
        <w:autoSpaceDE w:val="0"/>
        <w:autoSpaceDN w:val="0"/>
        <w:adjustRightInd w:val="0"/>
        <w:spacing w:line="24.35pt" w:lineRule="atLeast"/>
        <w:ind w:start="21.40pt" w:hanging="10.70pt"/>
        <w:rPr>
          <w:rFonts w:ascii="ＭＳ 明朝" w:eastAsia="ＭＳ 明朝" w:cs="ＭＳ 明朝"/>
          <w:spacing w:val="2"/>
          <w:kern w:val="0"/>
          <w:szCs w:val="21"/>
          <w:lang w:val="ja-JP"/>
        </w:rPr>
      </w:pPr>
      <w:r w:rsidRPr="00840563">
        <w:rPr>
          <w:rFonts w:ascii="ＭＳ 明朝" w:eastAsia="ＭＳ 明朝" w:cs="ＭＳ 明朝"/>
          <w:spacing w:val="2"/>
          <w:kern w:val="0"/>
          <w:szCs w:val="21"/>
          <w:lang w:val="ja-JP"/>
        </w:rPr>
        <w:t>(</w:t>
      </w:r>
      <w:r w:rsidRPr="00840563">
        <w:rPr>
          <w:rFonts w:ascii="ＭＳ 明朝" w:eastAsia="ＭＳ 明朝" w:cs="ＭＳ 明朝" w:hint="eastAsia"/>
          <w:spacing w:val="2"/>
          <w:kern w:val="0"/>
          <w:szCs w:val="21"/>
          <w:lang w:val="ja-JP"/>
        </w:rPr>
        <w:t>３</w:t>
      </w:r>
      <w:r w:rsidRPr="00840563">
        <w:rPr>
          <w:rFonts w:ascii="ＭＳ 明朝" w:eastAsia="ＭＳ 明朝" w:cs="ＭＳ 明朝"/>
          <w:spacing w:val="2"/>
          <w:kern w:val="0"/>
          <w:szCs w:val="21"/>
          <w:lang w:val="ja-JP"/>
        </w:rPr>
        <w:t>)</w:t>
      </w:r>
      <w:r w:rsidRPr="00840563">
        <w:rPr>
          <w:rFonts w:ascii="ＭＳ 明朝" w:eastAsia="ＭＳ 明朝" w:cs="ＭＳ 明朝" w:hint="eastAsia"/>
          <w:spacing w:val="2"/>
          <w:kern w:val="0"/>
          <w:szCs w:val="21"/>
          <w:lang w:val="ja-JP"/>
        </w:rPr>
        <w:t xml:space="preserve">　その他市長が必要と認める書類</w:t>
      </w:r>
    </w:p>
    <w:p w:rsidR="00F30D5A" w:rsidRPr="00840563" w:rsidRDefault="00F30D5A">
      <w:pPr>
        <w:autoSpaceDE w:val="0"/>
        <w:autoSpaceDN w:val="0"/>
        <w:adjustRightInd w:val="0"/>
        <w:spacing w:line="24.35pt" w:lineRule="atLeast"/>
        <w:ind w:start="10.70pt"/>
        <w:rPr>
          <w:rFonts w:ascii="ＭＳ 明朝" w:eastAsia="ＭＳ 明朝" w:cs="ＭＳ 明朝"/>
          <w:spacing w:val="2"/>
          <w:kern w:val="0"/>
          <w:szCs w:val="21"/>
          <w:lang w:val="ja-JP"/>
        </w:rPr>
      </w:pPr>
      <w:r w:rsidRPr="00840563">
        <w:rPr>
          <w:rFonts w:ascii="ＭＳ 明朝" w:eastAsia="ＭＳ 明朝" w:cs="ＭＳ 明朝" w:hint="eastAsia"/>
          <w:spacing w:val="2"/>
          <w:kern w:val="0"/>
          <w:szCs w:val="21"/>
          <w:lang w:val="ja-JP"/>
        </w:rPr>
        <w:t>（補則）</w:t>
      </w:r>
    </w:p>
    <w:p w:rsidR="00F30D5A" w:rsidRPr="00840563" w:rsidRDefault="00F30D5A">
      <w:pPr>
        <w:autoSpaceDE w:val="0"/>
        <w:autoSpaceDN w:val="0"/>
        <w:adjustRightInd w:val="0"/>
        <w:spacing w:line="24.35pt" w:lineRule="atLeast"/>
        <w:ind w:start="10.70pt" w:hanging="10.70pt"/>
        <w:rPr>
          <w:rFonts w:ascii="ＭＳ 明朝" w:eastAsia="ＭＳ 明朝" w:cs="ＭＳ 明朝"/>
          <w:spacing w:val="2"/>
          <w:kern w:val="0"/>
          <w:szCs w:val="21"/>
          <w:lang w:val="ja-JP"/>
        </w:rPr>
      </w:pPr>
      <w:r w:rsidRPr="00840563">
        <w:rPr>
          <w:rFonts w:ascii="ＭＳ ゴシック" w:eastAsia="ＭＳ ゴシック" w:cs="ＭＳ ゴシック" w:hint="eastAsia"/>
          <w:spacing w:val="2"/>
          <w:kern w:val="0"/>
          <w:szCs w:val="21"/>
          <w:lang w:val="ja-JP"/>
        </w:rPr>
        <w:t>第８条</w:t>
      </w:r>
      <w:r w:rsidRPr="00840563">
        <w:rPr>
          <w:rFonts w:ascii="ＭＳ 明朝" w:eastAsia="ＭＳ 明朝" w:cs="ＭＳ 明朝" w:hint="eastAsia"/>
          <w:spacing w:val="2"/>
          <w:kern w:val="0"/>
          <w:szCs w:val="21"/>
          <w:lang w:val="ja-JP"/>
        </w:rPr>
        <w:t xml:space="preserve">　この要綱に定めるもののほか、補助金の交付に関し必要な事項は、市長が別に定める。</w:t>
      </w:r>
    </w:p>
    <w:p w:rsidR="00F30D5A" w:rsidRPr="00840563" w:rsidRDefault="00F30D5A">
      <w:pPr>
        <w:autoSpaceDE w:val="0"/>
        <w:autoSpaceDN w:val="0"/>
        <w:adjustRightInd w:val="0"/>
        <w:spacing w:line="24.35pt" w:lineRule="atLeast"/>
        <w:ind w:start="32.10pt"/>
        <w:rPr>
          <w:rFonts w:ascii="ＭＳ 明朝" w:eastAsia="ＭＳ 明朝" w:cs="ＭＳ 明朝"/>
          <w:spacing w:val="2"/>
          <w:kern w:val="0"/>
          <w:szCs w:val="21"/>
          <w:lang w:val="ja-JP"/>
        </w:rPr>
      </w:pPr>
      <w:r w:rsidRPr="00840563">
        <w:rPr>
          <w:rFonts w:ascii="ＭＳ ゴシック" w:eastAsia="ＭＳ ゴシック" w:cs="ＭＳ ゴシック" w:hint="eastAsia"/>
          <w:spacing w:val="2"/>
          <w:kern w:val="0"/>
          <w:szCs w:val="21"/>
          <w:lang w:val="ja-JP"/>
        </w:rPr>
        <w:t>附　則</w:t>
      </w:r>
    </w:p>
    <w:p w:rsidR="00F30D5A" w:rsidRPr="00840563" w:rsidRDefault="00F30D5A">
      <w:pPr>
        <w:autoSpaceDE w:val="0"/>
        <w:autoSpaceDN w:val="0"/>
        <w:adjustRightInd w:val="0"/>
        <w:spacing w:line="24.35pt" w:lineRule="atLeast"/>
        <w:ind w:firstLine="10.70pt"/>
        <w:rPr>
          <w:rFonts w:ascii="ＭＳ 明朝" w:eastAsia="ＭＳ 明朝" w:cs="ＭＳ 明朝"/>
          <w:spacing w:val="2"/>
          <w:kern w:val="0"/>
          <w:szCs w:val="21"/>
          <w:lang w:val="ja-JP"/>
        </w:rPr>
      </w:pPr>
      <w:r w:rsidRPr="00840563">
        <w:rPr>
          <w:rFonts w:ascii="ＭＳ 明朝" w:eastAsia="ＭＳ 明朝" w:cs="ＭＳ 明朝" w:hint="eastAsia"/>
          <w:spacing w:val="2"/>
          <w:kern w:val="0"/>
          <w:szCs w:val="21"/>
          <w:lang w:val="ja-JP"/>
        </w:rPr>
        <w:t>この要綱は、平成</w:t>
      </w:r>
      <w:r w:rsidRPr="00840563">
        <w:rPr>
          <w:rFonts w:ascii="ＭＳ 明朝" w:eastAsia="ＭＳ 明朝" w:cs="ＭＳ 明朝"/>
          <w:spacing w:val="2"/>
          <w:kern w:val="0"/>
          <w:szCs w:val="21"/>
          <w:lang w:val="ja-JP"/>
        </w:rPr>
        <w:t>29</w:t>
      </w:r>
      <w:r w:rsidRPr="00840563">
        <w:rPr>
          <w:rFonts w:ascii="ＭＳ 明朝" w:eastAsia="ＭＳ 明朝" w:cs="ＭＳ 明朝" w:hint="eastAsia"/>
          <w:spacing w:val="2"/>
          <w:kern w:val="0"/>
          <w:szCs w:val="21"/>
          <w:lang w:val="ja-JP"/>
        </w:rPr>
        <w:t>年４月１日から実施する。</w:t>
      </w:r>
    </w:p>
    <w:p w:rsidR="00F30D5A" w:rsidRPr="00840563" w:rsidRDefault="00F30D5A">
      <w:pPr>
        <w:autoSpaceDE w:val="0"/>
        <w:autoSpaceDN w:val="0"/>
        <w:adjustRightInd w:val="0"/>
        <w:spacing w:line="24.35pt" w:lineRule="atLeast"/>
        <w:ind w:start="74.90pt" w:hanging="42.80pt"/>
        <w:rPr>
          <w:rFonts w:ascii="ＭＳ 明朝" w:eastAsia="ＭＳ 明朝" w:cs="ＭＳ 明朝"/>
          <w:spacing w:val="2"/>
          <w:kern w:val="0"/>
          <w:szCs w:val="21"/>
          <w:lang w:val="ja-JP"/>
        </w:rPr>
      </w:pPr>
      <w:r w:rsidRPr="00840563">
        <w:rPr>
          <w:rFonts w:ascii="ＭＳ ゴシック" w:eastAsia="ＭＳ ゴシック" w:cs="ＭＳ ゴシック" w:hint="eastAsia"/>
          <w:spacing w:val="2"/>
          <w:kern w:val="0"/>
          <w:szCs w:val="21"/>
          <w:lang w:val="ja-JP"/>
        </w:rPr>
        <w:t>附　則</w:t>
      </w:r>
      <w:r w:rsidRPr="00840563">
        <w:rPr>
          <w:rFonts w:ascii="ＭＳ 明朝" w:eastAsia="ＭＳ 明朝" w:cs="ＭＳ 明朝" w:hint="eastAsia"/>
          <w:spacing w:val="2"/>
          <w:kern w:val="0"/>
          <w:szCs w:val="21"/>
          <w:lang w:val="ja-JP"/>
        </w:rPr>
        <w:t>（令和３年８月</w:t>
      </w:r>
      <w:r w:rsidRPr="00840563">
        <w:rPr>
          <w:rFonts w:ascii="ＭＳ 明朝" w:eastAsia="ＭＳ 明朝" w:cs="ＭＳ 明朝"/>
          <w:spacing w:val="2"/>
          <w:kern w:val="0"/>
          <w:szCs w:val="21"/>
          <w:lang w:val="ja-JP"/>
        </w:rPr>
        <w:t>10</w:t>
      </w:r>
      <w:r w:rsidRPr="00840563">
        <w:rPr>
          <w:rFonts w:ascii="ＭＳ 明朝" w:eastAsia="ＭＳ 明朝" w:cs="ＭＳ 明朝" w:hint="eastAsia"/>
          <w:spacing w:val="2"/>
          <w:kern w:val="0"/>
          <w:szCs w:val="21"/>
          <w:lang w:val="ja-JP"/>
        </w:rPr>
        <w:t>日）</w:t>
      </w:r>
    </w:p>
    <w:p w:rsidR="00F30D5A" w:rsidRPr="00840563" w:rsidRDefault="00F30D5A">
      <w:pPr>
        <w:autoSpaceDE w:val="0"/>
        <w:autoSpaceDN w:val="0"/>
        <w:adjustRightInd w:val="0"/>
        <w:spacing w:line="24.35pt" w:lineRule="atLeast"/>
        <w:ind w:firstLine="10.70pt"/>
        <w:rPr>
          <w:rFonts w:ascii="ＭＳ 明朝" w:eastAsia="ＭＳ 明朝" w:cs="ＭＳ 明朝"/>
          <w:spacing w:val="2"/>
          <w:kern w:val="0"/>
          <w:szCs w:val="21"/>
          <w:lang w:val="ja-JP"/>
        </w:rPr>
      </w:pPr>
      <w:r w:rsidRPr="00840563">
        <w:rPr>
          <w:rFonts w:ascii="ＭＳ 明朝" w:eastAsia="ＭＳ 明朝" w:cs="ＭＳ 明朝" w:hint="eastAsia"/>
          <w:spacing w:val="2"/>
          <w:kern w:val="0"/>
          <w:szCs w:val="21"/>
          <w:lang w:val="ja-JP"/>
        </w:rPr>
        <w:t>この要綱は、令和３年８月</w:t>
      </w:r>
      <w:r w:rsidRPr="00840563">
        <w:rPr>
          <w:rFonts w:ascii="ＭＳ 明朝" w:eastAsia="ＭＳ 明朝" w:cs="ＭＳ 明朝"/>
          <w:spacing w:val="2"/>
          <w:kern w:val="0"/>
          <w:szCs w:val="21"/>
          <w:lang w:val="ja-JP"/>
        </w:rPr>
        <w:t>10</w:t>
      </w:r>
      <w:r w:rsidRPr="00840563">
        <w:rPr>
          <w:rFonts w:ascii="ＭＳ 明朝" w:eastAsia="ＭＳ 明朝" w:cs="ＭＳ 明朝" w:hint="eastAsia"/>
          <w:spacing w:val="2"/>
          <w:kern w:val="0"/>
          <w:szCs w:val="21"/>
          <w:lang w:val="ja-JP"/>
        </w:rPr>
        <w:t>日から実施する。</w:t>
      </w:r>
    </w:p>
    <w:p w:rsidR="00F30D5A" w:rsidRPr="00840563" w:rsidRDefault="00F30D5A">
      <w:pPr>
        <w:keepNext/>
        <w:autoSpaceDE w:val="0"/>
        <w:autoSpaceDN w:val="0"/>
        <w:adjustRightInd w:val="0"/>
        <w:spacing w:line="24.35pt" w:lineRule="atLeast"/>
        <w:rPr>
          <w:rFonts w:ascii="ＭＳ 明朝" w:eastAsia="ＭＳ 明朝" w:cs="ＭＳ 明朝"/>
          <w:spacing w:val="2"/>
          <w:kern w:val="0"/>
          <w:szCs w:val="21"/>
          <w:lang w:val="ja-JP"/>
        </w:rPr>
      </w:pPr>
      <w:r w:rsidRPr="00840563">
        <w:rPr>
          <w:rFonts w:ascii="ＭＳ ゴシック" w:eastAsia="ＭＳ ゴシック" w:cs="ＭＳ ゴシック" w:hint="eastAsia"/>
          <w:spacing w:val="2"/>
          <w:kern w:val="0"/>
          <w:szCs w:val="21"/>
          <w:lang w:val="ja-JP"/>
        </w:rPr>
        <w:t>第１号様式</w:t>
      </w:r>
      <w:r w:rsidRPr="00840563">
        <w:rPr>
          <w:rFonts w:ascii="ＭＳ 明朝" w:eastAsia="ＭＳ 明朝" w:cs="ＭＳ 明朝" w:hint="eastAsia"/>
          <w:spacing w:val="2"/>
          <w:kern w:val="0"/>
          <w:szCs w:val="21"/>
          <w:lang w:val="ja-JP"/>
        </w:rPr>
        <w:t>（要綱第６関係）</w:t>
      </w:r>
    </w:p>
    <w:p w:rsidR="00F30D5A" w:rsidRDefault="00CD60F6">
      <w:pPr>
        <w:autoSpaceDE w:val="0"/>
        <w:autoSpaceDN w:val="0"/>
        <w:adjustRightInd w:val="0"/>
        <w:jc w:val="start"/>
        <w:rPr>
          <w:rFonts w:ascii="ＭＳ 明朝" w:eastAsia="ＭＳ 明朝" w:cs="ＭＳ 明朝"/>
          <w:spacing w:val="2"/>
          <w:kern w:val="0"/>
          <w:szCs w:val="21"/>
          <w:highlight w:val="white"/>
          <w:lang w:val="ja-JP"/>
        </w:rPr>
      </w:pPr>
      <w:r>
        <w:rPr>
          <w:rFonts w:ascii="ＭＳ 明朝" w:eastAsia="ＭＳ 明朝" w:cs="ＭＳ 明朝"/>
          <w:noProof/>
          <w:spacing w:val="2"/>
          <w:kern w:val="0"/>
          <w:szCs w:val="21"/>
          <w:highlight w:val="white"/>
        </w:rPr>
        <w:drawing>
          <wp:inline distT="0" distB="0" distL="0" distR="0">
            <wp:extent cx="5791200" cy="8724900"/>
            <wp:effectExtent l="0" t="0" r="0" b="0"/>
            <wp:docPr id="1" name="図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0" cy="8724900"/>
                    </a:xfrm>
                    <a:prstGeom prst="rect">
                      <a:avLst/>
                    </a:prstGeom>
                    <a:noFill/>
                    <a:ln>
                      <a:noFill/>
                    </a:ln>
                  </pic:spPr>
                </pic:pic>
              </a:graphicData>
            </a:graphic>
          </wp:inline>
        </w:drawing>
      </w:r>
    </w:p>
    <w:p w:rsidR="00F30D5A" w:rsidRDefault="00F30D5A">
      <w:pPr>
        <w:keepNext/>
        <w:autoSpaceDE w:val="0"/>
        <w:autoSpaceDN w:val="0"/>
        <w:adjustRightInd w:val="0"/>
        <w:spacing w:line="24.35pt" w:lineRule="atLeast"/>
        <w:rPr>
          <w:rFonts w:ascii="ＭＳ 明朝" w:eastAsia="ＭＳ 明朝" w:cs="ＭＳ 明朝"/>
          <w:spacing w:val="2"/>
          <w:kern w:val="0"/>
          <w:szCs w:val="21"/>
          <w:highlight w:val="white"/>
          <w:lang w:val="ja-JP"/>
        </w:rPr>
      </w:pPr>
      <w:r>
        <w:rPr>
          <w:rFonts w:ascii="ＭＳ ゴシック" w:eastAsia="ＭＳ ゴシック" w:cs="ＭＳ ゴシック" w:hint="eastAsia"/>
          <w:spacing w:val="2"/>
          <w:kern w:val="0"/>
          <w:szCs w:val="21"/>
          <w:highlight w:val="white"/>
          <w:lang w:val="ja-JP"/>
        </w:rPr>
        <w:t>第２号様式</w:t>
      </w:r>
      <w:r>
        <w:rPr>
          <w:rFonts w:ascii="ＭＳ 明朝" w:eastAsia="ＭＳ 明朝" w:cs="ＭＳ 明朝" w:hint="eastAsia"/>
          <w:spacing w:val="2"/>
          <w:kern w:val="0"/>
          <w:szCs w:val="21"/>
          <w:highlight w:val="white"/>
          <w:lang w:val="ja-JP"/>
        </w:rPr>
        <w:t>（要綱第７関係）</w:t>
      </w:r>
    </w:p>
    <w:p w:rsidR="00F30D5A" w:rsidRDefault="00CD60F6">
      <w:pPr>
        <w:autoSpaceDE w:val="0"/>
        <w:autoSpaceDN w:val="0"/>
        <w:adjustRightInd w:val="0"/>
        <w:jc w:val="start"/>
        <w:rPr>
          <w:rFonts w:ascii="ＭＳ 明朝" w:eastAsia="ＭＳ 明朝" w:cs="ＭＳ 明朝"/>
          <w:spacing w:val="2"/>
          <w:kern w:val="0"/>
          <w:szCs w:val="21"/>
          <w:highlight w:val="white"/>
          <w:lang w:val="ja-JP"/>
        </w:rPr>
      </w:pPr>
      <w:r>
        <w:rPr>
          <w:rFonts w:ascii="ＭＳ 明朝" w:eastAsia="ＭＳ 明朝" w:cs="ＭＳ 明朝"/>
          <w:noProof/>
          <w:spacing w:val="2"/>
          <w:kern w:val="0"/>
          <w:szCs w:val="21"/>
          <w:highlight w:val="white"/>
        </w:rPr>
        <w:drawing>
          <wp:inline distT="0" distB="0" distL="0" distR="0">
            <wp:extent cx="6156960" cy="8343900"/>
            <wp:effectExtent l="0" t="0" r="0" b="0"/>
            <wp:docPr id="2" name="図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960" cy="8343900"/>
                    </a:xfrm>
                    <a:prstGeom prst="rect">
                      <a:avLst/>
                    </a:prstGeom>
                    <a:noFill/>
                    <a:ln>
                      <a:noFill/>
                    </a:ln>
                  </pic:spPr>
                </pic:pic>
              </a:graphicData>
            </a:graphic>
          </wp:inline>
        </w:drawing>
      </w:r>
    </w:p>
    <w:sectPr w:rsidR="00F30D5A">
      <w:footerReference w:type="default" r:id="rId8"/>
      <w:pgSz w:w="595.30pt" w:h="841.90pt"/>
      <w:pgMar w:top="55pt" w:right="55pt" w:bottom="55pt" w:left="55pt" w:header="36pt" w:footer="36pt" w:gutter="0pt"/>
      <w:cols w:space="36pt"/>
      <w:noEndnote/>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F30D5A" w:rsidRDefault="00F30D5A">
      <w:r>
        <w:separator/>
      </w:r>
    </w:p>
  </w:endnote>
  <w:endnote w:type="continuationSeparator" w:id="0">
    <w:p w:rsidR="00F30D5A" w:rsidRDefault="00F30D5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游明朝">
    <w:panose1 w:val="02020400000000000000"/>
    <w:charset w:characterSet="shift_jis"/>
    <w:family w:val="roman"/>
    <w:pitch w:val="variable"/>
    <w:sig w:usb0="800002E7" w:usb1="2AC7FCFF" w:usb2="00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Mincho"/>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30D5A" w:rsidRDefault="00F30D5A">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CD60F6">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CD60F6">
      <w:rPr>
        <w:rFonts w:ascii="ＭＳ 明朝" w:eastAsia="ＭＳ 明朝" w:cs="ＭＳ 明朝"/>
        <w:noProof/>
        <w:kern w:val="0"/>
        <w:sz w:val="24"/>
        <w:szCs w:val="24"/>
      </w:rPr>
      <w:t>4</w:t>
    </w:r>
    <w:r>
      <w:rPr>
        <w:rFonts w:ascii="ＭＳ 明朝" w:eastAsia="ＭＳ 明朝" w:cs="ＭＳ 明朝"/>
        <w:kern w:val="0"/>
        <w:sz w:val="24"/>
        <w:szCs w:val="24"/>
      </w:rPr>
      <w:fldChar w:fldCharType="end"/>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F30D5A" w:rsidRDefault="00F30D5A">
      <w:r>
        <w:separator/>
      </w:r>
    </w:p>
  </w:footnote>
  <w:footnote w:type="continuationSeparator" w:id="0">
    <w:p w:rsidR="00F30D5A" w:rsidRDefault="00F30D5A">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36pt"/>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63"/>
    <w:rsid w:val="00840563"/>
    <w:rsid w:val="00CD60F6"/>
    <w:rsid w:val="00F30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39A358DF-1C56-4DFD-A30D-594B62A6383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webSettings" Target="webSettings.xml"/><Relationship Id="rId7" Type="http://purl.oclc.org/ooxml/officeDocument/relationships/image" Target="media/image2.png"/><Relationship Id="rId2" Type="http://purl.oclc.org/ooxml/officeDocument/relationships/settings" Target="settings.xml"/><Relationship Id="rId1" Type="http://purl.oclc.org/ooxml/officeDocument/relationships/styles" Target="styles.xml"/><Relationship Id="rId6" Type="http://purl.oclc.org/ooxml/officeDocument/relationships/image" Target="media/image1.png"/><Relationship Id="rId5" Type="http://purl.oclc.org/ooxml/officeDocument/relationships/endnotes" Target="endnotes.xml"/><Relationship Id="rId10" Type="http://purl.oclc.org/ooxml/officeDocument/relationships/theme" Target="theme/theme1.xml"/><Relationship Id="rId4" Type="http://purl.oclc.org/ooxml/officeDocument/relationships/footnotes" Target="footnote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4</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安菜</dc:creator>
  <cp:keywords/>
  <dc:description/>
  <cp:lastModifiedBy>佐藤　安菜</cp:lastModifiedBy>
  <cp:revision>2</cp:revision>
  <cp:lastPrinted>2022-03-30T00:12:00Z</cp:lastPrinted>
  <dcterms:created xsi:type="dcterms:W3CDTF">2024-08-30T06:35:00Z</dcterms:created>
  <dcterms:modified xsi:type="dcterms:W3CDTF">2024-08-30T06:35:00Z</dcterms:modified>
</cp:coreProperties>
</file>