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91" w:rsidRDefault="004D6711">
      <w:pPr>
        <w:snapToGrid w:val="0"/>
        <w:jc w:val="center"/>
        <w:rPr>
          <w:snapToGrid w:val="0"/>
        </w:rPr>
      </w:pPr>
      <w:r>
        <w:rPr>
          <w:rFonts w:hint="eastAsia"/>
          <w:snapToGrid w:val="0"/>
        </w:rPr>
        <w:t>宅地造成等行為の同意書</w:t>
      </w:r>
    </w:p>
    <w:p w:rsidR="00B75991" w:rsidRDefault="00B75991">
      <w:pPr>
        <w:snapToGrid w:val="0"/>
        <w:rPr>
          <w:snapToGrid w:val="0"/>
        </w:rPr>
      </w:pP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8"/>
        <w:gridCol w:w="2156"/>
        <w:gridCol w:w="958"/>
        <w:gridCol w:w="1917"/>
        <w:gridCol w:w="2396"/>
        <w:gridCol w:w="721"/>
      </w:tblGrid>
      <w:tr w:rsidR="00B75991" w:rsidRPr="00AE15FB" w:rsidTr="0086127B">
        <w:tblPrEx>
          <w:tblCellMar>
            <w:top w:w="0" w:type="dxa"/>
            <w:bottom w:w="0" w:type="dxa"/>
          </w:tblCellMar>
        </w:tblPrEx>
        <w:trPr>
          <w:trHeight w:hRule="exact" w:val="1446"/>
        </w:trPr>
        <w:tc>
          <w:tcPr>
            <w:tcW w:w="9106" w:type="dxa"/>
            <w:gridSpan w:val="6"/>
            <w:tcBorders>
              <w:top w:val="nil"/>
              <w:left w:val="nil"/>
              <w:right w:val="nil"/>
            </w:tcBorders>
            <w:vAlign w:val="center"/>
          </w:tcPr>
          <w:p w:rsidR="00B75991" w:rsidRDefault="00B75991">
            <w:pPr>
              <w:snapToGrid w:val="0"/>
              <w:rPr>
                <w:snapToGrid w:val="0"/>
              </w:rPr>
            </w:pPr>
            <w:r>
              <w:rPr>
                <w:rFonts w:hint="eastAsia"/>
                <w:snapToGrid w:val="0"/>
              </w:rPr>
              <w:t xml:space="preserve">　　　　　　　　　　　　　　の施行に係る</w:t>
            </w:r>
            <w:r w:rsidR="004D6711">
              <w:rPr>
                <w:rFonts w:hint="eastAsia"/>
                <w:snapToGrid w:val="0"/>
              </w:rPr>
              <w:t>宅地造成等行為</w:t>
            </w:r>
            <w:r>
              <w:rPr>
                <w:rFonts w:hint="eastAsia"/>
                <w:snapToGrid w:val="0"/>
              </w:rPr>
              <w:t>について異議はなく、その施行について同意します。</w:t>
            </w:r>
          </w:p>
        </w:tc>
      </w:tr>
      <w:tr w:rsidR="00B75991" w:rsidTr="0086127B">
        <w:tblPrEx>
          <w:tblCellMar>
            <w:top w:w="0" w:type="dxa"/>
            <w:bottom w:w="0" w:type="dxa"/>
          </w:tblCellMar>
        </w:tblPrEx>
        <w:trPr>
          <w:cantSplit/>
          <w:trHeight w:hRule="exact" w:val="790"/>
        </w:trPr>
        <w:tc>
          <w:tcPr>
            <w:tcW w:w="958" w:type="dxa"/>
            <w:tcBorders>
              <w:left w:val="nil"/>
            </w:tcBorders>
            <w:vAlign w:val="center"/>
          </w:tcPr>
          <w:p w:rsidR="00B75991" w:rsidRDefault="00B75991">
            <w:pPr>
              <w:snapToGrid w:val="0"/>
              <w:rPr>
                <w:snapToGrid w:val="0"/>
              </w:rPr>
            </w:pPr>
            <w:r>
              <w:rPr>
                <w:rFonts w:hint="eastAsia"/>
                <w:snapToGrid w:val="0"/>
              </w:rPr>
              <w:t>権利の対象物</w:t>
            </w:r>
          </w:p>
        </w:tc>
        <w:tc>
          <w:tcPr>
            <w:tcW w:w="2156" w:type="dxa"/>
            <w:vAlign w:val="center"/>
          </w:tcPr>
          <w:p w:rsidR="00B75991" w:rsidRDefault="00B75991">
            <w:pPr>
              <w:snapToGrid w:val="0"/>
              <w:jc w:val="distribute"/>
              <w:rPr>
                <w:snapToGrid w:val="0"/>
              </w:rPr>
            </w:pPr>
            <w:r>
              <w:rPr>
                <w:rFonts w:hint="eastAsia"/>
                <w:snapToGrid w:val="0"/>
              </w:rPr>
              <w:t>対象物の所在地</w:t>
            </w:r>
          </w:p>
        </w:tc>
        <w:tc>
          <w:tcPr>
            <w:tcW w:w="958" w:type="dxa"/>
            <w:vAlign w:val="center"/>
          </w:tcPr>
          <w:p w:rsidR="00B75991" w:rsidRDefault="00B75991">
            <w:pPr>
              <w:snapToGrid w:val="0"/>
              <w:jc w:val="distribute"/>
              <w:rPr>
                <w:snapToGrid w:val="0"/>
              </w:rPr>
            </w:pPr>
            <w:r>
              <w:rPr>
                <w:rFonts w:hint="eastAsia"/>
                <w:snapToGrid w:val="0"/>
              </w:rPr>
              <w:t>権利の種類</w:t>
            </w:r>
          </w:p>
        </w:tc>
        <w:tc>
          <w:tcPr>
            <w:tcW w:w="1917" w:type="dxa"/>
            <w:vAlign w:val="center"/>
          </w:tcPr>
          <w:p w:rsidR="00B75991" w:rsidRDefault="00B75991">
            <w:pPr>
              <w:snapToGrid w:val="0"/>
              <w:jc w:val="distribute"/>
              <w:rPr>
                <w:snapToGrid w:val="0"/>
              </w:rPr>
            </w:pPr>
            <w:r>
              <w:rPr>
                <w:rFonts w:hint="eastAsia"/>
                <w:snapToGrid w:val="0"/>
              </w:rPr>
              <w:t>同意年月日</w:t>
            </w:r>
          </w:p>
        </w:tc>
        <w:tc>
          <w:tcPr>
            <w:tcW w:w="2396" w:type="dxa"/>
            <w:vAlign w:val="center"/>
          </w:tcPr>
          <w:p w:rsidR="00B75991" w:rsidRDefault="00B75991">
            <w:pPr>
              <w:snapToGrid w:val="0"/>
              <w:jc w:val="distribute"/>
              <w:rPr>
                <w:snapToGrid w:val="0"/>
              </w:rPr>
            </w:pPr>
            <w:r>
              <w:rPr>
                <w:rFonts w:hint="eastAsia"/>
                <w:snapToGrid w:val="0"/>
              </w:rPr>
              <w:t>権利者の住所氏名</w:t>
            </w:r>
          </w:p>
        </w:tc>
        <w:tc>
          <w:tcPr>
            <w:tcW w:w="718" w:type="dxa"/>
            <w:tcBorders>
              <w:right w:val="nil"/>
            </w:tcBorders>
            <w:vAlign w:val="center"/>
          </w:tcPr>
          <w:p w:rsidR="00B75991" w:rsidRDefault="00B75991">
            <w:pPr>
              <w:snapToGrid w:val="0"/>
              <w:jc w:val="center"/>
              <w:rPr>
                <w:snapToGrid w:val="0"/>
              </w:rPr>
            </w:pPr>
            <w:r>
              <w:rPr>
                <w:rFonts w:hint="eastAsia"/>
                <w:snapToGrid w:val="0"/>
              </w:rPr>
              <w:t>印</w:t>
            </w:r>
          </w:p>
        </w:tc>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B75991">
            <w:pPr>
              <w:snapToGrid w:val="0"/>
              <w:spacing w:line="210" w:lineRule="exact"/>
              <w:rPr>
                <w:snapToGrid w:val="0"/>
              </w:rPr>
            </w:pPr>
          </w:p>
        </w:tc>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B75991">
            <w:pPr>
              <w:snapToGrid w:val="0"/>
              <w:spacing w:line="210" w:lineRule="exact"/>
              <w:rPr>
                <w:snapToGrid w:val="0"/>
              </w:rPr>
            </w:pPr>
          </w:p>
        </w:tc>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B75991">
            <w:pPr>
              <w:snapToGrid w:val="0"/>
              <w:spacing w:line="210" w:lineRule="exact"/>
              <w:rPr>
                <w:snapToGrid w:val="0"/>
              </w:rPr>
            </w:pPr>
          </w:p>
        </w:tc>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B75991">
            <w:pPr>
              <w:snapToGrid w:val="0"/>
              <w:spacing w:line="210" w:lineRule="exact"/>
              <w:rPr>
                <w:snapToGrid w:val="0"/>
              </w:rPr>
            </w:pPr>
          </w:p>
        </w:tc>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B75991">
            <w:pPr>
              <w:snapToGrid w:val="0"/>
              <w:spacing w:line="210" w:lineRule="exact"/>
              <w:rPr>
                <w:snapToGrid w:val="0"/>
              </w:rPr>
            </w:pPr>
          </w:p>
        </w:tc>
        <w:bookmarkStart w:id="0" w:name="_GoBack"/>
        <w:bookmarkEnd w:id="0"/>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B75991">
            <w:pPr>
              <w:snapToGrid w:val="0"/>
              <w:spacing w:line="210" w:lineRule="exact"/>
              <w:rPr>
                <w:snapToGrid w:val="0"/>
              </w:rPr>
            </w:pPr>
          </w:p>
        </w:tc>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B75991">
            <w:pPr>
              <w:snapToGrid w:val="0"/>
              <w:spacing w:line="210" w:lineRule="exact"/>
              <w:rPr>
                <w:snapToGrid w:val="0"/>
              </w:rPr>
            </w:pPr>
          </w:p>
        </w:tc>
      </w:tr>
      <w:tr w:rsidR="0086127B" w:rsidTr="0086127B">
        <w:tblPrEx>
          <w:tblCellMar>
            <w:top w:w="0" w:type="dxa"/>
            <w:bottom w:w="0" w:type="dxa"/>
          </w:tblCellMar>
        </w:tblPrEx>
        <w:trPr>
          <w:cantSplit/>
          <w:trHeight w:hRule="exact" w:val="731"/>
        </w:trPr>
        <w:tc>
          <w:tcPr>
            <w:tcW w:w="958" w:type="dxa"/>
            <w:tcBorders>
              <w:left w:val="nil"/>
            </w:tcBorders>
            <w:vAlign w:val="center"/>
          </w:tcPr>
          <w:p w:rsidR="0086127B" w:rsidRDefault="0086127B" w:rsidP="00B83A26">
            <w:pPr>
              <w:snapToGrid w:val="0"/>
              <w:spacing w:line="210" w:lineRule="exact"/>
              <w:ind w:left="-105" w:right="-105"/>
              <w:rPr>
                <w:snapToGrid w:val="0"/>
              </w:rPr>
            </w:pPr>
            <w:r>
              <w:rPr>
                <w:rFonts w:hint="eastAsia"/>
                <w:snapToGrid w:val="0"/>
              </w:rPr>
              <w:t>（　　）</w:t>
            </w:r>
          </w:p>
          <w:p w:rsidR="0086127B" w:rsidRDefault="0086127B" w:rsidP="00B83A26">
            <w:pPr>
              <w:snapToGrid w:val="0"/>
              <w:spacing w:line="210" w:lineRule="exact"/>
              <w:rPr>
                <w:snapToGrid w:val="0"/>
              </w:rPr>
            </w:pPr>
          </w:p>
          <w:p w:rsidR="0086127B" w:rsidRDefault="0086127B" w:rsidP="00B83A26">
            <w:pPr>
              <w:snapToGrid w:val="0"/>
              <w:spacing w:line="210" w:lineRule="exact"/>
              <w:rPr>
                <w:snapToGrid w:val="0"/>
              </w:rPr>
            </w:pPr>
          </w:p>
        </w:tc>
        <w:tc>
          <w:tcPr>
            <w:tcW w:w="2156" w:type="dxa"/>
          </w:tcPr>
          <w:p w:rsidR="0086127B" w:rsidRDefault="0086127B" w:rsidP="00B83A26">
            <w:pPr>
              <w:snapToGrid w:val="0"/>
              <w:spacing w:line="210" w:lineRule="exact"/>
              <w:rPr>
                <w:snapToGrid w:val="0"/>
              </w:rPr>
            </w:pPr>
          </w:p>
        </w:tc>
        <w:tc>
          <w:tcPr>
            <w:tcW w:w="958" w:type="dxa"/>
          </w:tcPr>
          <w:p w:rsidR="0086127B" w:rsidRDefault="0086127B" w:rsidP="00B83A26">
            <w:pPr>
              <w:snapToGrid w:val="0"/>
              <w:spacing w:line="210" w:lineRule="exact"/>
              <w:rPr>
                <w:snapToGrid w:val="0"/>
              </w:rPr>
            </w:pPr>
          </w:p>
        </w:tc>
        <w:tc>
          <w:tcPr>
            <w:tcW w:w="1917" w:type="dxa"/>
            <w:vAlign w:val="center"/>
          </w:tcPr>
          <w:p w:rsidR="0086127B" w:rsidRDefault="0086127B" w:rsidP="00B83A26">
            <w:pPr>
              <w:snapToGrid w:val="0"/>
              <w:spacing w:line="210" w:lineRule="exact"/>
              <w:rPr>
                <w:snapToGrid w:val="0"/>
              </w:rPr>
            </w:pPr>
          </w:p>
          <w:p w:rsidR="0086127B" w:rsidRDefault="0086127B" w:rsidP="00B83A26">
            <w:pPr>
              <w:snapToGrid w:val="0"/>
              <w:spacing w:line="210" w:lineRule="exact"/>
              <w:rPr>
                <w:snapToGrid w:val="0"/>
              </w:rPr>
            </w:pPr>
          </w:p>
          <w:p w:rsidR="0086127B" w:rsidRDefault="0086127B" w:rsidP="00B83A26">
            <w:pPr>
              <w:snapToGrid w:val="0"/>
              <w:spacing w:line="210" w:lineRule="exact"/>
              <w:jc w:val="right"/>
              <w:rPr>
                <w:snapToGrid w:val="0"/>
              </w:rPr>
            </w:pPr>
            <w:r>
              <w:rPr>
                <w:rFonts w:hint="eastAsia"/>
                <w:snapToGrid w:val="0"/>
              </w:rPr>
              <w:t>年　月　日</w:t>
            </w:r>
          </w:p>
        </w:tc>
        <w:tc>
          <w:tcPr>
            <w:tcW w:w="2396" w:type="dxa"/>
          </w:tcPr>
          <w:p w:rsidR="0086127B" w:rsidRDefault="0086127B" w:rsidP="00B83A26">
            <w:pPr>
              <w:snapToGrid w:val="0"/>
              <w:spacing w:line="210" w:lineRule="exact"/>
              <w:rPr>
                <w:snapToGrid w:val="0"/>
              </w:rPr>
            </w:pPr>
          </w:p>
        </w:tc>
        <w:tc>
          <w:tcPr>
            <w:tcW w:w="718" w:type="dxa"/>
            <w:tcBorders>
              <w:right w:val="nil"/>
            </w:tcBorders>
          </w:tcPr>
          <w:p w:rsidR="0086127B" w:rsidRDefault="0086127B" w:rsidP="00B83A26">
            <w:pPr>
              <w:snapToGrid w:val="0"/>
              <w:spacing w:line="210" w:lineRule="exact"/>
              <w:rPr>
                <w:snapToGrid w:val="0"/>
              </w:rPr>
            </w:pPr>
          </w:p>
        </w:tc>
      </w:tr>
      <w:tr w:rsidR="0086127B" w:rsidTr="0086127B">
        <w:tblPrEx>
          <w:tblCellMar>
            <w:top w:w="0" w:type="dxa"/>
            <w:bottom w:w="0" w:type="dxa"/>
          </w:tblCellMar>
        </w:tblPrEx>
        <w:trPr>
          <w:cantSplit/>
          <w:trHeight w:hRule="exact" w:val="731"/>
        </w:trPr>
        <w:tc>
          <w:tcPr>
            <w:tcW w:w="958" w:type="dxa"/>
            <w:tcBorders>
              <w:left w:val="nil"/>
              <w:bottom w:val="nil"/>
            </w:tcBorders>
            <w:vAlign w:val="center"/>
          </w:tcPr>
          <w:p w:rsidR="0086127B" w:rsidRDefault="0086127B" w:rsidP="00B83A26">
            <w:pPr>
              <w:snapToGrid w:val="0"/>
              <w:spacing w:line="210" w:lineRule="exact"/>
              <w:ind w:left="-105" w:right="-105"/>
              <w:rPr>
                <w:snapToGrid w:val="0"/>
              </w:rPr>
            </w:pPr>
            <w:r>
              <w:rPr>
                <w:rFonts w:hint="eastAsia"/>
                <w:snapToGrid w:val="0"/>
              </w:rPr>
              <w:t>（　　）</w:t>
            </w:r>
          </w:p>
          <w:p w:rsidR="0086127B" w:rsidRDefault="0086127B" w:rsidP="00B83A26">
            <w:pPr>
              <w:snapToGrid w:val="0"/>
              <w:spacing w:line="210" w:lineRule="exact"/>
              <w:rPr>
                <w:snapToGrid w:val="0"/>
              </w:rPr>
            </w:pPr>
          </w:p>
          <w:p w:rsidR="0086127B" w:rsidRDefault="0086127B" w:rsidP="00B83A26">
            <w:pPr>
              <w:snapToGrid w:val="0"/>
              <w:spacing w:line="210" w:lineRule="exact"/>
              <w:rPr>
                <w:snapToGrid w:val="0"/>
              </w:rPr>
            </w:pPr>
          </w:p>
        </w:tc>
        <w:tc>
          <w:tcPr>
            <w:tcW w:w="2156" w:type="dxa"/>
            <w:tcBorders>
              <w:bottom w:val="nil"/>
            </w:tcBorders>
          </w:tcPr>
          <w:p w:rsidR="0086127B" w:rsidRDefault="0086127B" w:rsidP="00B83A26">
            <w:pPr>
              <w:snapToGrid w:val="0"/>
              <w:spacing w:line="210" w:lineRule="exact"/>
              <w:rPr>
                <w:snapToGrid w:val="0"/>
              </w:rPr>
            </w:pPr>
          </w:p>
        </w:tc>
        <w:tc>
          <w:tcPr>
            <w:tcW w:w="958" w:type="dxa"/>
            <w:tcBorders>
              <w:bottom w:val="nil"/>
            </w:tcBorders>
          </w:tcPr>
          <w:p w:rsidR="0086127B" w:rsidRDefault="0086127B" w:rsidP="00B83A26">
            <w:pPr>
              <w:snapToGrid w:val="0"/>
              <w:spacing w:line="210" w:lineRule="exact"/>
              <w:rPr>
                <w:snapToGrid w:val="0"/>
              </w:rPr>
            </w:pPr>
          </w:p>
        </w:tc>
        <w:tc>
          <w:tcPr>
            <w:tcW w:w="1917" w:type="dxa"/>
            <w:tcBorders>
              <w:bottom w:val="nil"/>
            </w:tcBorders>
            <w:vAlign w:val="center"/>
          </w:tcPr>
          <w:p w:rsidR="0086127B" w:rsidRDefault="0086127B" w:rsidP="00B83A26">
            <w:pPr>
              <w:snapToGrid w:val="0"/>
              <w:spacing w:line="210" w:lineRule="exact"/>
              <w:rPr>
                <w:snapToGrid w:val="0"/>
              </w:rPr>
            </w:pPr>
          </w:p>
          <w:p w:rsidR="0086127B" w:rsidRDefault="0086127B" w:rsidP="00B83A26">
            <w:pPr>
              <w:snapToGrid w:val="0"/>
              <w:spacing w:line="210" w:lineRule="exact"/>
              <w:rPr>
                <w:snapToGrid w:val="0"/>
              </w:rPr>
            </w:pPr>
          </w:p>
          <w:p w:rsidR="0086127B" w:rsidRDefault="0086127B" w:rsidP="00B83A26">
            <w:pPr>
              <w:snapToGrid w:val="0"/>
              <w:spacing w:line="210" w:lineRule="exact"/>
              <w:jc w:val="right"/>
              <w:rPr>
                <w:snapToGrid w:val="0"/>
              </w:rPr>
            </w:pPr>
            <w:r>
              <w:rPr>
                <w:rFonts w:hint="eastAsia"/>
                <w:snapToGrid w:val="0"/>
              </w:rPr>
              <w:t>年　月　日</w:t>
            </w:r>
          </w:p>
        </w:tc>
        <w:tc>
          <w:tcPr>
            <w:tcW w:w="2396" w:type="dxa"/>
            <w:tcBorders>
              <w:bottom w:val="nil"/>
            </w:tcBorders>
          </w:tcPr>
          <w:p w:rsidR="0086127B" w:rsidRDefault="0086127B" w:rsidP="00B83A26">
            <w:pPr>
              <w:snapToGrid w:val="0"/>
              <w:rPr>
                <w:snapToGrid w:val="0"/>
              </w:rPr>
            </w:pPr>
          </w:p>
        </w:tc>
        <w:tc>
          <w:tcPr>
            <w:tcW w:w="718" w:type="dxa"/>
            <w:tcBorders>
              <w:bottom w:val="nil"/>
              <w:right w:val="nil"/>
            </w:tcBorders>
          </w:tcPr>
          <w:p w:rsidR="0086127B" w:rsidRDefault="0086127B" w:rsidP="00B83A26">
            <w:pPr>
              <w:snapToGrid w:val="0"/>
              <w:rPr>
                <w:snapToGrid w:val="0"/>
              </w:rPr>
            </w:pPr>
          </w:p>
        </w:tc>
      </w:tr>
      <w:tr w:rsidR="00B75991" w:rsidTr="0086127B">
        <w:tblPrEx>
          <w:tblCellMar>
            <w:top w:w="0" w:type="dxa"/>
            <w:bottom w:w="0" w:type="dxa"/>
          </w:tblCellMar>
        </w:tblPrEx>
        <w:trPr>
          <w:cantSplit/>
          <w:trHeight w:hRule="exact" w:val="731"/>
        </w:trPr>
        <w:tc>
          <w:tcPr>
            <w:tcW w:w="958" w:type="dxa"/>
            <w:tcBorders>
              <w:left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Pr>
          <w:p w:rsidR="00B75991" w:rsidRDefault="00B75991">
            <w:pPr>
              <w:snapToGrid w:val="0"/>
              <w:spacing w:line="210" w:lineRule="exact"/>
              <w:rPr>
                <w:snapToGrid w:val="0"/>
              </w:rPr>
            </w:pPr>
          </w:p>
        </w:tc>
        <w:tc>
          <w:tcPr>
            <w:tcW w:w="958" w:type="dxa"/>
          </w:tcPr>
          <w:p w:rsidR="00B75991" w:rsidRDefault="00B75991">
            <w:pPr>
              <w:snapToGrid w:val="0"/>
              <w:spacing w:line="210" w:lineRule="exact"/>
              <w:rPr>
                <w:snapToGrid w:val="0"/>
              </w:rPr>
            </w:pPr>
          </w:p>
        </w:tc>
        <w:tc>
          <w:tcPr>
            <w:tcW w:w="1917" w:type="dxa"/>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Pr>
          <w:p w:rsidR="00B75991" w:rsidRDefault="00B75991">
            <w:pPr>
              <w:snapToGrid w:val="0"/>
              <w:spacing w:line="210" w:lineRule="exact"/>
              <w:rPr>
                <w:snapToGrid w:val="0"/>
              </w:rPr>
            </w:pPr>
          </w:p>
        </w:tc>
        <w:tc>
          <w:tcPr>
            <w:tcW w:w="718" w:type="dxa"/>
            <w:tcBorders>
              <w:right w:val="nil"/>
            </w:tcBorders>
          </w:tcPr>
          <w:p w:rsidR="00B75991" w:rsidRDefault="00F02A55">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-5400995</wp:posOffset>
                      </wp:positionH>
                      <wp:positionV relativeFrom="paragraph">
                        <wp:posOffset>-5604168</wp:posOffset>
                      </wp:positionV>
                      <wp:extent cx="5810570" cy="6557010"/>
                      <wp:effectExtent l="0" t="0" r="1905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570" cy="6557010"/>
                              </a:xfrm>
                              <a:prstGeom prst="roundRect">
                                <a:avLst>
                                  <a:gd name="adj" fmla="val 11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0B7EC" id="AutoShape 2" o:spid="_x0000_s1026" style="position:absolute;left:0;text-align:left;margin-left:-425.3pt;margin-top:-441.25pt;width:457.55pt;height:5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" o:allowincell="f" filled="f" strokeweight=".5pt"/>
                  </w:pict>
                </mc:Fallback>
              </mc:AlternateContent>
            </w:r>
          </w:p>
        </w:tc>
      </w:tr>
      <w:tr w:rsidR="00B75991" w:rsidTr="0086127B">
        <w:tblPrEx>
          <w:tblCellMar>
            <w:top w:w="0" w:type="dxa"/>
            <w:bottom w:w="0" w:type="dxa"/>
          </w:tblCellMar>
        </w:tblPrEx>
        <w:trPr>
          <w:cantSplit/>
          <w:trHeight w:hRule="exact" w:val="731"/>
        </w:trPr>
        <w:tc>
          <w:tcPr>
            <w:tcW w:w="958" w:type="dxa"/>
            <w:tcBorders>
              <w:left w:val="nil"/>
              <w:bottom w:val="nil"/>
            </w:tcBorders>
            <w:vAlign w:val="center"/>
          </w:tcPr>
          <w:p w:rsidR="00B75991" w:rsidRDefault="00B75991">
            <w:pPr>
              <w:snapToGrid w:val="0"/>
              <w:spacing w:line="210" w:lineRule="exact"/>
              <w:ind w:left="-105" w:right="-105"/>
              <w:rPr>
                <w:snapToGrid w:val="0"/>
              </w:rPr>
            </w:pPr>
            <w:r>
              <w:rPr>
                <w:rFonts w:hint="eastAsia"/>
                <w:snapToGrid w:val="0"/>
              </w:rPr>
              <w:t>（　　）</w:t>
            </w:r>
          </w:p>
          <w:p w:rsidR="00B75991" w:rsidRDefault="00B75991">
            <w:pPr>
              <w:snapToGrid w:val="0"/>
              <w:spacing w:line="210" w:lineRule="exact"/>
              <w:rPr>
                <w:snapToGrid w:val="0"/>
              </w:rPr>
            </w:pPr>
          </w:p>
          <w:p w:rsidR="00B75991" w:rsidRDefault="00B75991">
            <w:pPr>
              <w:snapToGrid w:val="0"/>
              <w:spacing w:line="210" w:lineRule="exact"/>
              <w:rPr>
                <w:snapToGrid w:val="0"/>
              </w:rPr>
            </w:pPr>
          </w:p>
        </w:tc>
        <w:tc>
          <w:tcPr>
            <w:tcW w:w="2156" w:type="dxa"/>
            <w:tcBorders>
              <w:bottom w:val="nil"/>
            </w:tcBorders>
          </w:tcPr>
          <w:p w:rsidR="00B75991" w:rsidRDefault="00B75991">
            <w:pPr>
              <w:snapToGrid w:val="0"/>
              <w:spacing w:line="210" w:lineRule="exact"/>
              <w:rPr>
                <w:snapToGrid w:val="0"/>
              </w:rPr>
            </w:pPr>
          </w:p>
        </w:tc>
        <w:tc>
          <w:tcPr>
            <w:tcW w:w="958" w:type="dxa"/>
            <w:tcBorders>
              <w:bottom w:val="nil"/>
            </w:tcBorders>
          </w:tcPr>
          <w:p w:rsidR="00B75991" w:rsidRDefault="00B75991">
            <w:pPr>
              <w:snapToGrid w:val="0"/>
              <w:spacing w:line="210" w:lineRule="exact"/>
              <w:rPr>
                <w:snapToGrid w:val="0"/>
              </w:rPr>
            </w:pPr>
          </w:p>
        </w:tc>
        <w:tc>
          <w:tcPr>
            <w:tcW w:w="1917" w:type="dxa"/>
            <w:tcBorders>
              <w:bottom w:val="nil"/>
            </w:tcBorders>
            <w:vAlign w:val="center"/>
          </w:tcPr>
          <w:p w:rsidR="00B75991" w:rsidRDefault="00B75991">
            <w:pPr>
              <w:snapToGrid w:val="0"/>
              <w:spacing w:line="210" w:lineRule="exact"/>
              <w:rPr>
                <w:snapToGrid w:val="0"/>
              </w:rPr>
            </w:pPr>
          </w:p>
          <w:p w:rsidR="00B75991" w:rsidRDefault="00B75991">
            <w:pPr>
              <w:snapToGrid w:val="0"/>
              <w:spacing w:line="210" w:lineRule="exact"/>
              <w:rPr>
                <w:snapToGrid w:val="0"/>
              </w:rPr>
            </w:pPr>
          </w:p>
          <w:p w:rsidR="00B75991" w:rsidRDefault="00B75991">
            <w:pPr>
              <w:snapToGrid w:val="0"/>
              <w:spacing w:line="210" w:lineRule="exact"/>
              <w:jc w:val="right"/>
              <w:rPr>
                <w:snapToGrid w:val="0"/>
              </w:rPr>
            </w:pPr>
            <w:r>
              <w:rPr>
                <w:rFonts w:hint="eastAsia"/>
                <w:snapToGrid w:val="0"/>
              </w:rPr>
              <w:t>年　月　日</w:t>
            </w:r>
          </w:p>
        </w:tc>
        <w:tc>
          <w:tcPr>
            <w:tcW w:w="2396" w:type="dxa"/>
            <w:tcBorders>
              <w:bottom w:val="nil"/>
            </w:tcBorders>
          </w:tcPr>
          <w:p w:rsidR="00B75991" w:rsidRDefault="00B75991">
            <w:pPr>
              <w:snapToGrid w:val="0"/>
              <w:rPr>
                <w:snapToGrid w:val="0"/>
              </w:rPr>
            </w:pPr>
          </w:p>
        </w:tc>
        <w:tc>
          <w:tcPr>
            <w:tcW w:w="718" w:type="dxa"/>
            <w:tcBorders>
              <w:bottom w:val="nil"/>
              <w:right w:val="nil"/>
            </w:tcBorders>
          </w:tcPr>
          <w:p w:rsidR="00B75991" w:rsidRDefault="00B75991">
            <w:pPr>
              <w:snapToGrid w:val="0"/>
              <w:rPr>
                <w:snapToGrid w:val="0"/>
              </w:rPr>
            </w:pPr>
          </w:p>
        </w:tc>
      </w:tr>
    </w:tbl>
    <w:p w:rsidR="0086127B" w:rsidRDefault="0086127B">
      <w:pPr>
        <w:snapToGrid w:val="0"/>
        <w:rPr>
          <w:snapToGrid w:val="0"/>
        </w:rPr>
      </w:pPr>
    </w:p>
    <w:p w:rsidR="0086127B" w:rsidRDefault="0086127B">
      <w:pPr>
        <w:snapToGrid w:val="0"/>
        <w:rPr>
          <w:snapToGrid w:val="0"/>
        </w:rPr>
      </w:pPr>
    </w:p>
    <w:p w:rsidR="00B75991" w:rsidRDefault="00B75991">
      <w:pPr>
        <w:snapToGrid w:val="0"/>
        <w:spacing w:line="360" w:lineRule="auto"/>
        <w:rPr>
          <w:snapToGrid w:val="0"/>
        </w:rPr>
      </w:pPr>
      <w:r>
        <w:rPr>
          <w:rFonts w:hint="eastAsia"/>
          <w:snapToGrid w:val="0"/>
        </w:rPr>
        <w:t xml:space="preserve">　備考</w:t>
      </w:r>
    </w:p>
    <w:p w:rsidR="00B75991" w:rsidRDefault="00B75991">
      <w:pPr>
        <w:snapToGrid w:val="0"/>
        <w:spacing w:line="360" w:lineRule="auto"/>
        <w:ind w:left="630" w:hanging="630"/>
        <w:rPr>
          <w:snapToGrid w:val="0"/>
        </w:rPr>
      </w:pPr>
      <w:r>
        <w:rPr>
          <w:rFonts w:hint="eastAsia"/>
          <w:snapToGrid w:val="0"/>
        </w:rPr>
        <w:t xml:space="preserve">　　１　「権利の対象物」欄には、土地、建築物等の別を記入し、（　）内には、土地については地目を、建築物等については用途を記入してください。</w:t>
      </w:r>
    </w:p>
    <w:p w:rsidR="00B75991" w:rsidRDefault="00B75991">
      <w:pPr>
        <w:snapToGrid w:val="0"/>
        <w:spacing w:line="360" w:lineRule="auto"/>
        <w:rPr>
          <w:snapToGrid w:val="0"/>
        </w:rPr>
      </w:pPr>
      <w:r>
        <w:rPr>
          <w:rFonts w:hint="eastAsia"/>
          <w:snapToGrid w:val="0"/>
        </w:rPr>
        <w:t xml:space="preserve">　　２　「権利の種類」欄には、所有権、賃借権</w:t>
      </w:r>
      <w:r w:rsidR="004D6711">
        <w:rPr>
          <w:rFonts w:hint="eastAsia"/>
          <w:snapToGrid w:val="0"/>
        </w:rPr>
        <w:t>等の</w:t>
      </w:r>
      <w:r>
        <w:rPr>
          <w:rFonts w:hint="eastAsia"/>
          <w:snapToGrid w:val="0"/>
        </w:rPr>
        <w:t>権利を記入してください。</w:t>
      </w:r>
    </w:p>
    <w:p w:rsidR="00B75991" w:rsidRDefault="00B75991">
      <w:pPr>
        <w:snapToGrid w:val="0"/>
        <w:spacing w:line="360" w:lineRule="auto"/>
        <w:rPr>
          <w:snapToGrid w:val="0"/>
        </w:rPr>
      </w:pPr>
      <w:r>
        <w:rPr>
          <w:rFonts w:hint="eastAsia"/>
          <w:snapToGrid w:val="0"/>
        </w:rPr>
        <w:t xml:space="preserve">　　３　工事の実施に妨げとなる権利を有する者の印鑑証明書を添付してください。</w:t>
      </w:r>
    </w:p>
    <w:sectPr w:rsidR="00B75991" w:rsidSect="0086127B">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9E" w:rsidRDefault="006D749E">
      <w:r>
        <w:separator/>
      </w:r>
    </w:p>
  </w:endnote>
  <w:endnote w:type="continuationSeparator" w:id="0">
    <w:p w:rsidR="006D749E" w:rsidRDefault="006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9E" w:rsidRDefault="006D749E">
      <w:r>
        <w:separator/>
      </w:r>
    </w:p>
  </w:footnote>
  <w:footnote w:type="continuationSeparator" w:id="0">
    <w:p w:rsidR="006D749E" w:rsidRDefault="006D7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5991"/>
    <w:rsid w:val="003A33DB"/>
    <w:rsid w:val="004D2884"/>
    <w:rsid w:val="004D6711"/>
    <w:rsid w:val="006D749E"/>
    <w:rsid w:val="0086127B"/>
    <w:rsid w:val="00AE15FB"/>
    <w:rsid w:val="00B75991"/>
    <w:rsid w:val="00B83A26"/>
    <w:rsid w:val="00F0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3A8684B-441A-42AE-9175-04A936C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AFA8-53CD-4040-B1BD-2A3886D5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吉田　雄</cp:lastModifiedBy>
  <cp:revision>3</cp:revision>
  <cp:lastPrinted>2002-11-16T06:51:00Z</cp:lastPrinted>
  <dcterms:created xsi:type="dcterms:W3CDTF">2024-08-05T06:12:00Z</dcterms:created>
  <dcterms:modified xsi:type="dcterms:W3CDTF">2024-08-05T06:13:00Z</dcterms:modified>
</cp:coreProperties>
</file>