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618619FB" w:rsidR="0048620A" w:rsidRDefault="0048620A"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p>
          <w:p w14:paraId="709FA4AC" w14:textId="1717F997" w:rsidR="00807D26" w:rsidRDefault="00807D26"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いわき市長　　殿</w:t>
            </w:r>
            <w:bookmarkStart w:id="7" w:name="_GoBack"/>
            <w:bookmarkEnd w:id="7"/>
          </w:p>
          <w:p w14:paraId="4AA73BE3" w14:textId="77777777" w:rsidR="00807D26" w:rsidRDefault="00807D26"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4B366" w14:textId="77777777" w:rsidR="00946FE3" w:rsidRDefault="00946FE3">
      <w:r>
        <w:separator/>
      </w:r>
    </w:p>
  </w:endnote>
  <w:endnote w:type="continuationSeparator" w:id="0">
    <w:p w14:paraId="45849A28" w14:textId="77777777" w:rsidR="00946FE3" w:rsidRDefault="0094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9E73C" w14:textId="77777777" w:rsidR="00946FE3" w:rsidRDefault="00946FE3">
      <w:r>
        <w:separator/>
      </w:r>
    </w:p>
  </w:footnote>
  <w:footnote w:type="continuationSeparator" w:id="0">
    <w:p w14:paraId="1912016D" w14:textId="77777777" w:rsidR="00946FE3" w:rsidRDefault="00946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07D26"/>
    <w:rsid w:val="0082135E"/>
    <w:rsid w:val="00857809"/>
    <w:rsid w:val="00946FE3"/>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2024-03-29T07:53:00Z</dcterms:modified>
</cp:coreProperties>
</file>