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0F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（様式１）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1A748B" w:rsidRDefault="00E43D2C" w:rsidP="00B27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7F92" w:rsidRPr="001A748B">
        <w:rPr>
          <w:rFonts w:hint="eastAsia"/>
          <w:sz w:val="24"/>
          <w:szCs w:val="24"/>
        </w:rPr>
        <w:t xml:space="preserve">　　年　　月　　日　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567246" w:rsidRDefault="00B27F92" w:rsidP="00B27F92">
      <w:pPr>
        <w:jc w:val="center"/>
        <w:rPr>
          <w:sz w:val="36"/>
          <w:szCs w:val="36"/>
        </w:rPr>
      </w:pPr>
      <w:r w:rsidRPr="00567246">
        <w:rPr>
          <w:rFonts w:hint="eastAsia"/>
          <w:sz w:val="36"/>
          <w:szCs w:val="36"/>
        </w:rPr>
        <w:t>参加申込書</w:t>
      </w:r>
    </w:p>
    <w:p w:rsidR="00B27F92" w:rsidRDefault="00B27F92"/>
    <w:p w:rsidR="001A748B" w:rsidRDefault="001A748B"/>
    <w:p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F645B5">
        <w:rPr>
          <w:rFonts w:hint="eastAsia"/>
          <w:sz w:val="24"/>
          <w:szCs w:val="24"/>
        </w:rPr>
        <w:t>宛</w:t>
      </w:r>
    </w:p>
    <w:p w:rsidR="002803E8" w:rsidRDefault="002803E8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2803E8" w:rsidRPr="00D87D38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Pr="001A748B" w:rsidRDefault="002803E8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「</w:t>
      </w:r>
      <w:r w:rsidR="009F45A7">
        <w:rPr>
          <w:rFonts w:asciiTheme="minorEastAsia" w:hAnsiTheme="minorEastAsia" w:hint="eastAsia"/>
          <w:sz w:val="24"/>
          <w:szCs w:val="24"/>
        </w:rPr>
        <w:t>いわき市</w:t>
      </w:r>
      <w:r w:rsidR="004D1BED">
        <w:rPr>
          <w:rFonts w:asciiTheme="minorEastAsia" w:hAnsiTheme="minorEastAsia" w:hint="eastAsia"/>
          <w:sz w:val="24"/>
          <w:szCs w:val="24"/>
        </w:rPr>
        <w:t>敬老事業における記念品調達</w:t>
      </w:r>
      <w:r w:rsidR="00750C5D">
        <w:rPr>
          <w:rFonts w:asciiTheme="minorEastAsia" w:hAnsiTheme="minorEastAsia" w:hint="eastAsia"/>
          <w:sz w:val="24"/>
          <w:szCs w:val="24"/>
        </w:rPr>
        <w:t>業務委託</w:t>
      </w:r>
      <w:r w:rsidRPr="001A748B">
        <w:rPr>
          <w:rFonts w:asciiTheme="minorEastAsia" w:hAnsiTheme="minorEastAsia" w:hint="eastAsia"/>
          <w:sz w:val="24"/>
          <w:szCs w:val="24"/>
        </w:rPr>
        <w:t>に係る公募型プロポーザル実施要領</w:t>
      </w:r>
      <w:r w:rsidRPr="001A748B">
        <w:rPr>
          <w:rFonts w:hint="eastAsia"/>
          <w:sz w:val="24"/>
          <w:szCs w:val="24"/>
        </w:rPr>
        <w:t>」に基づき、別紙のとおり関係書類を添えて参加を申し込みます。</w:t>
      </w:r>
    </w:p>
    <w:p w:rsidR="00B27F92" w:rsidRPr="001A748B" w:rsidRDefault="00750C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なお、本実施要領「３</w:t>
      </w:r>
      <w:r w:rsidR="00B27F92" w:rsidRPr="001A748B">
        <w:rPr>
          <w:rFonts w:hint="eastAsia"/>
          <w:sz w:val="24"/>
          <w:szCs w:val="24"/>
        </w:rPr>
        <w:t xml:space="preserve">　参加資格」に掲げる要件を全て満たす</w:t>
      </w:r>
      <w:bookmarkStart w:id="0" w:name="_GoBack"/>
      <w:bookmarkEnd w:id="0"/>
      <w:r w:rsidR="00B27F92" w:rsidRPr="001A748B">
        <w:rPr>
          <w:rFonts w:hint="eastAsia"/>
          <w:sz w:val="24"/>
          <w:szCs w:val="24"/>
        </w:rPr>
        <w:t>ことを誓約します。</w:t>
      </w:r>
    </w:p>
    <w:p w:rsidR="00B27F92" w:rsidRPr="001A748B" w:rsidRDefault="00B27F92">
      <w:pPr>
        <w:rPr>
          <w:sz w:val="24"/>
          <w:szCs w:val="24"/>
        </w:rPr>
      </w:pPr>
    </w:p>
    <w:p w:rsidR="00B27F92" w:rsidRPr="001A748B" w:rsidRDefault="00B27F92">
      <w:pPr>
        <w:rPr>
          <w:sz w:val="24"/>
          <w:szCs w:val="24"/>
        </w:rPr>
      </w:pPr>
    </w:p>
    <w:p w:rsidR="00B27F92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【連絡先】</w:t>
      </w: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335"/>
        <w:gridCol w:w="6735"/>
      </w:tblGrid>
      <w:tr w:rsidR="00567246" w:rsidRPr="00D87D38" w:rsidTr="00A6367C">
        <w:trPr>
          <w:trHeight w:val="797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DE7B1E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A6367C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Pr="00D87D38" w:rsidRDefault="00A6367C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696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Ｅ‐ｍａｉｌ：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</w:tbl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sectPr w:rsidR="00567246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1E" w:rsidRDefault="00DE7B1E" w:rsidP="00DE7B1E">
      <w:r>
        <w:separator/>
      </w:r>
    </w:p>
  </w:endnote>
  <w:endnote w:type="continuationSeparator" w:id="0">
    <w:p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1E" w:rsidRDefault="00DE7B1E" w:rsidP="00DE7B1E">
      <w:r>
        <w:separator/>
      </w:r>
    </w:p>
  </w:footnote>
  <w:footnote w:type="continuationSeparator" w:id="0">
    <w:p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2"/>
    <w:rsid w:val="001A748B"/>
    <w:rsid w:val="0022540F"/>
    <w:rsid w:val="00234F05"/>
    <w:rsid w:val="002803E8"/>
    <w:rsid w:val="00381CED"/>
    <w:rsid w:val="003860CF"/>
    <w:rsid w:val="004D1BED"/>
    <w:rsid w:val="00567246"/>
    <w:rsid w:val="006471E7"/>
    <w:rsid w:val="00750C5D"/>
    <w:rsid w:val="00773305"/>
    <w:rsid w:val="008A245D"/>
    <w:rsid w:val="009F45A7"/>
    <w:rsid w:val="00A6367C"/>
    <w:rsid w:val="00B27F92"/>
    <w:rsid w:val="00DE7B1E"/>
    <w:rsid w:val="00E43D2C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070069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06FC-BFB3-48C7-A180-B476D5EE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大平　峻一</cp:lastModifiedBy>
  <cp:revision>5</cp:revision>
  <cp:lastPrinted>2021-04-30T00:49:00Z</cp:lastPrinted>
  <dcterms:created xsi:type="dcterms:W3CDTF">2019-12-02T07:45:00Z</dcterms:created>
  <dcterms:modified xsi:type="dcterms:W3CDTF">2021-04-30T00:49:00Z</dcterms:modified>
</cp:coreProperties>
</file>