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72F1" w14:textId="77777777" w:rsidR="00D8075C" w:rsidRDefault="00D8075C" w:rsidP="00D8075C">
      <w:pPr>
        <w:pStyle w:val="a6"/>
      </w:pPr>
    </w:p>
    <w:p w14:paraId="56E1461D" w14:textId="77777777" w:rsidR="00D8075C" w:rsidRDefault="00D8075C" w:rsidP="00D8075C">
      <w:pPr>
        <w:pStyle w:val="a6"/>
      </w:pPr>
    </w:p>
    <w:p w14:paraId="1B4BBA14" w14:textId="77777777" w:rsidR="00D8075C" w:rsidRDefault="00D8075C" w:rsidP="00D8075C">
      <w:pPr>
        <w:pStyle w:val="a6"/>
      </w:pPr>
    </w:p>
    <w:p w14:paraId="432E4830" w14:textId="77777777" w:rsidR="00145828" w:rsidRDefault="002108B8" w:rsidP="00145828">
      <w:pPr>
        <w:pStyle w:val="a6"/>
        <w:rPr>
          <w:rFonts w:ascii="ＭＳ Ｐゴシック" w:eastAsia="ＭＳ Ｐゴシック" w:hAnsi="ＭＳ Ｐゴシック"/>
          <w:sz w:val="40"/>
          <w:szCs w:val="40"/>
        </w:rPr>
      </w:pPr>
      <w:r w:rsidRPr="00D8075C">
        <w:rPr>
          <w:rFonts w:ascii="ＭＳ Ｐゴシック" w:eastAsia="ＭＳ Ｐゴシック" w:hAnsi="ＭＳ Ｐゴシック" w:hint="eastAsia"/>
          <w:sz w:val="40"/>
          <w:szCs w:val="40"/>
        </w:rPr>
        <w:t>いわき市</w:t>
      </w:r>
      <w:r w:rsidR="00DB1A40">
        <w:rPr>
          <w:rFonts w:ascii="ＭＳ Ｐゴシック" w:eastAsia="ＭＳ Ｐゴシック" w:hAnsi="ＭＳ Ｐゴシック" w:hint="eastAsia"/>
          <w:sz w:val="40"/>
          <w:szCs w:val="40"/>
        </w:rPr>
        <w:t>敬老事業における</w:t>
      </w:r>
    </w:p>
    <w:p w14:paraId="619438BF" w14:textId="77777777" w:rsidR="002108B8" w:rsidRPr="00D8075C" w:rsidRDefault="00145828" w:rsidP="00D8075C">
      <w:pPr>
        <w:pStyle w:val="a6"/>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記念品</w:t>
      </w:r>
      <w:r w:rsidR="00F920DD">
        <w:rPr>
          <w:rFonts w:ascii="ＭＳ Ｐゴシック" w:eastAsia="ＭＳ Ｐゴシック" w:hAnsi="ＭＳ Ｐゴシック" w:hint="eastAsia"/>
          <w:sz w:val="40"/>
          <w:szCs w:val="40"/>
        </w:rPr>
        <w:t>調達</w:t>
      </w:r>
      <w:r w:rsidR="002108B8" w:rsidRPr="00D8075C">
        <w:rPr>
          <w:rFonts w:ascii="ＭＳ Ｐゴシック" w:eastAsia="ＭＳ Ｐゴシック" w:hAnsi="ＭＳ Ｐゴシック" w:hint="eastAsia"/>
          <w:sz w:val="40"/>
          <w:szCs w:val="40"/>
        </w:rPr>
        <w:t>業務委託に係る</w:t>
      </w:r>
    </w:p>
    <w:p w14:paraId="0E51D307" w14:textId="77777777" w:rsidR="002108B8" w:rsidRPr="00D8075C" w:rsidRDefault="002108B8" w:rsidP="00D8075C">
      <w:pPr>
        <w:pStyle w:val="a6"/>
        <w:rPr>
          <w:rFonts w:ascii="ＭＳ Ｐゴシック" w:eastAsia="ＭＳ Ｐゴシック" w:hAnsi="ＭＳ Ｐゴシック"/>
          <w:sz w:val="40"/>
          <w:szCs w:val="40"/>
        </w:rPr>
      </w:pPr>
      <w:r w:rsidRPr="00D8075C">
        <w:rPr>
          <w:rFonts w:ascii="ＭＳ Ｐゴシック" w:eastAsia="ＭＳ Ｐゴシック" w:hAnsi="ＭＳ Ｐゴシック" w:hint="eastAsia"/>
          <w:sz w:val="40"/>
          <w:szCs w:val="40"/>
        </w:rPr>
        <w:t>公募型プロポーザル実施要領</w:t>
      </w:r>
    </w:p>
    <w:p w14:paraId="74196CA3" w14:textId="77777777" w:rsidR="002108B8" w:rsidRPr="00D8075C" w:rsidRDefault="002108B8">
      <w:pPr>
        <w:rPr>
          <w:rFonts w:ascii="ＭＳ Ｐゴシック" w:eastAsia="ＭＳ Ｐゴシック" w:hAnsi="ＭＳ Ｐゴシック"/>
          <w:sz w:val="40"/>
          <w:szCs w:val="40"/>
        </w:rPr>
      </w:pPr>
    </w:p>
    <w:p w14:paraId="0E6992CB" w14:textId="77777777" w:rsidR="002108B8" w:rsidRPr="00D8075C" w:rsidRDefault="002108B8">
      <w:pPr>
        <w:rPr>
          <w:rFonts w:ascii="ＭＳ Ｐゴシック" w:eastAsia="ＭＳ Ｐゴシック" w:hAnsi="ＭＳ Ｐゴシック"/>
          <w:sz w:val="40"/>
          <w:szCs w:val="40"/>
        </w:rPr>
      </w:pPr>
    </w:p>
    <w:p w14:paraId="033126AE" w14:textId="77777777" w:rsidR="002108B8" w:rsidRPr="00D8075C" w:rsidRDefault="002108B8">
      <w:pPr>
        <w:rPr>
          <w:rFonts w:ascii="ＭＳ Ｐゴシック" w:eastAsia="ＭＳ Ｐゴシック" w:hAnsi="ＭＳ Ｐゴシック"/>
          <w:sz w:val="40"/>
          <w:szCs w:val="40"/>
        </w:rPr>
      </w:pPr>
    </w:p>
    <w:p w14:paraId="0FA585C7" w14:textId="77777777" w:rsidR="002108B8" w:rsidRPr="00D8075C" w:rsidRDefault="002108B8">
      <w:pPr>
        <w:rPr>
          <w:rFonts w:ascii="ＭＳ Ｐゴシック" w:eastAsia="ＭＳ Ｐゴシック" w:hAnsi="ＭＳ Ｐゴシック"/>
          <w:sz w:val="40"/>
          <w:szCs w:val="40"/>
        </w:rPr>
      </w:pPr>
    </w:p>
    <w:p w14:paraId="5C09EF59" w14:textId="77777777" w:rsidR="00D8075C" w:rsidRPr="00D8075C" w:rsidRDefault="00D8075C">
      <w:pPr>
        <w:rPr>
          <w:rFonts w:ascii="ＭＳ Ｐゴシック" w:eastAsia="ＭＳ Ｐゴシック" w:hAnsi="ＭＳ Ｐゴシック"/>
          <w:sz w:val="40"/>
          <w:szCs w:val="40"/>
        </w:rPr>
      </w:pPr>
    </w:p>
    <w:p w14:paraId="043001D4" w14:textId="77777777" w:rsidR="00D8075C" w:rsidRPr="00D8075C" w:rsidRDefault="00D8075C">
      <w:pPr>
        <w:rPr>
          <w:rFonts w:ascii="ＭＳ Ｐゴシック" w:eastAsia="ＭＳ Ｐゴシック" w:hAnsi="ＭＳ Ｐゴシック"/>
          <w:sz w:val="40"/>
          <w:szCs w:val="40"/>
        </w:rPr>
      </w:pPr>
    </w:p>
    <w:p w14:paraId="40C2C2FC" w14:textId="77777777" w:rsidR="00D8075C" w:rsidRPr="00D8075C" w:rsidRDefault="00D8075C">
      <w:pPr>
        <w:rPr>
          <w:rFonts w:ascii="ＭＳ Ｐゴシック" w:eastAsia="ＭＳ Ｐゴシック" w:hAnsi="ＭＳ Ｐゴシック"/>
          <w:sz w:val="40"/>
          <w:szCs w:val="40"/>
        </w:rPr>
      </w:pPr>
    </w:p>
    <w:p w14:paraId="0ABF1464" w14:textId="54E3BCB6" w:rsidR="002108B8" w:rsidRPr="00D8075C" w:rsidRDefault="002108B8" w:rsidP="00D8075C">
      <w:pPr>
        <w:pStyle w:val="a6"/>
        <w:rPr>
          <w:rFonts w:ascii="ＭＳ Ｐゴシック" w:eastAsia="ＭＳ Ｐゴシック" w:hAnsi="ＭＳ Ｐゴシック"/>
          <w:sz w:val="40"/>
          <w:szCs w:val="40"/>
        </w:rPr>
      </w:pPr>
      <w:r w:rsidRPr="00D8075C">
        <w:rPr>
          <w:rFonts w:ascii="ＭＳ Ｐゴシック" w:eastAsia="ＭＳ Ｐゴシック" w:hAnsi="ＭＳ Ｐゴシック" w:hint="eastAsia"/>
          <w:sz w:val="40"/>
          <w:szCs w:val="40"/>
        </w:rPr>
        <w:t xml:space="preserve">いわき市保健福祉部　</w:t>
      </w:r>
      <w:r w:rsidR="004371B1">
        <w:rPr>
          <w:rFonts w:ascii="ＭＳ Ｐゴシック" w:eastAsia="ＭＳ Ｐゴシック" w:hAnsi="ＭＳ Ｐゴシック" w:hint="eastAsia"/>
          <w:sz w:val="40"/>
          <w:szCs w:val="40"/>
        </w:rPr>
        <w:t>高齢福祉</w:t>
      </w:r>
      <w:r w:rsidRPr="00D8075C">
        <w:rPr>
          <w:rFonts w:ascii="ＭＳ Ｐゴシック" w:eastAsia="ＭＳ Ｐゴシック" w:hAnsi="ＭＳ Ｐゴシック" w:hint="eastAsia"/>
          <w:sz w:val="40"/>
          <w:szCs w:val="40"/>
        </w:rPr>
        <w:t>課</w:t>
      </w:r>
      <w:r w:rsidRPr="00D8075C">
        <w:rPr>
          <w:rFonts w:ascii="ＭＳ Ｐゴシック" w:eastAsia="ＭＳ Ｐゴシック" w:hAnsi="ＭＳ Ｐゴシック"/>
          <w:sz w:val="40"/>
          <w:szCs w:val="40"/>
        </w:rPr>
        <w:br w:type="page"/>
      </w:r>
    </w:p>
    <w:p w14:paraId="5F7E07CF" w14:textId="77777777" w:rsidR="002108B8" w:rsidRPr="00C815F3" w:rsidRDefault="002108B8" w:rsidP="00D84811">
      <w:pPr>
        <w:spacing w:beforeLines="100" w:before="360"/>
        <w:rPr>
          <w:rFonts w:asciiTheme="majorEastAsia" w:eastAsiaTheme="majorEastAsia" w:hAnsiTheme="majorEastAsia"/>
          <w:b/>
        </w:rPr>
      </w:pPr>
      <w:r w:rsidRPr="00C815F3">
        <w:rPr>
          <w:rFonts w:asciiTheme="majorEastAsia" w:eastAsiaTheme="majorEastAsia" w:hAnsiTheme="majorEastAsia" w:hint="eastAsia"/>
          <w:b/>
        </w:rPr>
        <w:lastRenderedPageBreak/>
        <w:t>１　目的</w:t>
      </w:r>
    </w:p>
    <w:p w14:paraId="00FE74FB" w14:textId="77777777" w:rsidR="003B0EF7" w:rsidRDefault="00986AB6" w:rsidP="003B0EF7">
      <w:pPr>
        <w:ind w:leftChars="202" w:left="424" w:firstLineChars="100" w:firstLine="210"/>
      </w:pPr>
      <w:r>
        <w:rPr>
          <w:rFonts w:hint="eastAsia"/>
        </w:rPr>
        <w:t>当</w:t>
      </w:r>
      <w:r w:rsidR="00145828">
        <w:rPr>
          <w:rFonts w:hint="eastAsia"/>
        </w:rPr>
        <w:t>市では、昭和41年の市制施行以来、多年にわたり社会に尽くされた高齢者を敬愛し長寿を祝</w:t>
      </w:r>
      <w:r w:rsidR="003B0EF7">
        <w:rPr>
          <w:rFonts w:hint="eastAsia"/>
        </w:rPr>
        <w:t>い、かつ娯楽の機会を提供することを目的に、</w:t>
      </w:r>
      <w:r w:rsidR="00FB7E4A">
        <w:rPr>
          <w:rFonts w:hint="eastAsia"/>
        </w:rPr>
        <w:t>毎年</w:t>
      </w:r>
      <w:r w:rsidR="004A24D6">
        <w:rPr>
          <w:rFonts w:hint="eastAsia"/>
        </w:rPr>
        <w:t>「</w:t>
      </w:r>
      <w:r w:rsidR="003B0EF7">
        <w:rPr>
          <w:rFonts w:hint="eastAsia"/>
        </w:rPr>
        <w:t>敬老会」を</w:t>
      </w:r>
      <w:r w:rsidR="00FB7E4A">
        <w:rPr>
          <w:rFonts w:hint="eastAsia"/>
        </w:rPr>
        <w:t>地区別に</w:t>
      </w:r>
      <w:r w:rsidR="003B0EF7">
        <w:rPr>
          <w:rFonts w:hint="eastAsia"/>
        </w:rPr>
        <w:t>開催している。</w:t>
      </w:r>
    </w:p>
    <w:p w14:paraId="3CDA806C" w14:textId="77777777" w:rsidR="003B0EF7" w:rsidRDefault="004A24D6" w:rsidP="003B0EF7">
      <w:pPr>
        <w:ind w:leftChars="202" w:left="424" w:firstLineChars="100" w:firstLine="210"/>
      </w:pPr>
      <w:r>
        <w:rPr>
          <w:rFonts w:hint="eastAsia"/>
        </w:rPr>
        <w:t>また、「当該</w:t>
      </w:r>
      <w:r w:rsidR="00306282">
        <w:rPr>
          <w:rFonts w:hint="eastAsia"/>
        </w:rPr>
        <w:t>敬老会」の開催に際しては、参加者全員に対して記念品を贈呈することにより</w:t>
      </w:r>
      <w:r w:rsidR="003B0EF7">
        <w:rPr>
          <w:rFonts w:hint="eastAsia"/>
        </w:rPr>
        <w:t>、</w:t>
      </w:r>
      <w:r w:rsidR="00306282">
        <w:rPr>
          <w:rFonts w:hint="eastAsia"/>
        </w:rPr>
        <w:t>祝賀の念を</w:t>
      </w:r>
      <w:r w:rsidR="0091286D">
        <w:rPr>
          <w:rFonts w:hint="eastAsia"/>
        </w:rPr>
        <w:t>形</w:t>
      </w:r>
      <w:r w:rsidR="00306282">
        <w:rPr>
          <w:rFonts w:hint="eastAsia"/>
        </w:rPr>
        <w:t>あるものとして示し、かつ今後の益々のご健勝を祈念しているところである。</w:t>
      </w:r>
    </w:p>
    <w:p w14:paraId="257D94C4" w14:textId="77777777" w:rsidR="009E13EF" w:rsidRPr="00306282" w:rsidRDefault="00306282" w:rsidP="003B0EF7">
      <w:pPr>
        <w:ind w:leftChars="202" w:left="424" w:firstLineChars="100" w:firstLine="210"/>
      </w:pPr>
      <w:r>
        <w:rPr>
          <w:rFonts w:hint="eastAsia"/>
        </w:rPr>
        <w:t>これまで記念品の調達に当たっては、</w:t>
      </w:r>
      <w:r w:rsidR="00FB7E4A">
        <w:rPr>
          <w:rFonts w:hint="eastAsia"/>
        </w:rPr>
        <w:t>地元</w:t>
      </w:r>
      <w:r>
        <w:rPr>
          <w:rFonts w:hint="eastAsia"/>
        </w:rPr>
        <w:t>産品</w:t>
      </w:r>
      <w:r w:rsidR="0091286D">
        <w:rPr>
          <w:rFonts w:hint="eastAsia"/>
        </w:rPr>
        <w:t>の活用や</w:t>
      </w:r>
      <w:r w:rsidR="004A24D6">
        <w:rPr>
          <w:rFonts w:hint="eastAsia"/>
        </w:rPr>
        <w:t>、</w:t>
      </w:r>
      <w:r w:rsidR="0091286D">
        <w:rPr>
          <w:rFonts w:hint="eastAsia"/>
        </w:rPr>
        <w:t>いわき地区障がい者福祉連</w:t>
      </w:r>
      <w:r w:rsidR="004A24D6">
        <w:rPr>
          <w:rFonts w:hint="eastAsia"/>
        </w:rPr>
        <w:t>絡協議会への制作委託等、地元の活力を生かした調達等の工夫に努め</w:t>
      </w:r>
      <w:r w:rsidR="0091286D">
        <w:rPr>
          <w:rFonts w:hint="eastAsia"/>
        </w:rPr>
        <w:t>てきたところである</w:t>
      </w:r>
      <w:r w:rsidR="00D30951">
        <w:rPr>
          <w:rFonts w:hint="eastAsia"/>
        </w:rPr>
        <w:t>が、</w:t>
      </w:r>
      <w:r w:rsidR="00986AB6">
        <w:rPr>
          <w:rFonts w:hint="eastAsia"/>
        </w:rPr>
        <w:t>当</w:t>
      </w:r>
      <w:r w:rsidR="0091286D">
        <w:rPr>
          <w:rFonts w:hint="eastAsia"/>
        </w:rPr>
        <w:t>市の財政状況は</w:t>
      </w:r>
      <w:r w:rsidR="00DE1E91">
        <w:rPr>
          <w:rFonts w:hint="eastAsia"/>
        </w:rPr>
        <w:t>益々</w:t>
      </w:r>
      <w:r w:rsidR="0091286D">
        <w:rPr>
          <w:rFonts w:hint="eastAsia"/>
        </w:rPr>
        <w:t>厳しいものとなって</w:t>
      </w:r>
      <w:r w:rsidR="004A24D6">
        <w:rPr>
          <w:rFonts w:hint="eastAsia"/>
        </w:rPr>
        <w:t>おり、</w:t>
      </w:r>
      <w:r w:rsidR="00FB7E4A">
        <w:rPr>
          <w:rFonts w:hint="eastAsia"/>
        </w:rPr>
        <w:t>本</w:t>
      </w:r>
      <w:r w:rsidR="0091286D">
        <w:rPr>
          <w:rFonts w:hint="eastAsia"/>
        </w:rPr>
        <w:t>調達に当たっても、</w:t>
      </w:r>
      <w:r w:rsidR="004A24D6">
        <w:rPr>
          <w:rFonts w:hint="eastAsia"/>
        </w:rPr>
        <w:t>これまで以上に費用対効果を高めることが</w:t>
      </w:r>
      <w:r w:rsidR="0091286D">
        <w:rPr>
          <w:rFonts w:hint="eastAsia"/>
        </w:rPr>
        <w:t>求められている。</w:t>
      </w:r>
    </w:p>
    <w:p w14:paraId="5DC0E6DD" w14:textId="77777777" w:rsidR="00C815F3" w:rsidRDefault="0091286D" w:rsidP="00EC5F85">
      <w:pPr>
        <w:ind w:leftChars="202" w:left="424" w:firstLineChars="100" w:firstLine="210"/>
      </w:pPr>
      <w:r>
        <w:rPr>
          <w:rFonts w:hint="eastAsia"/>
        </w:rPr>
        <w:t>以上</w:t>
      </w:r>
      <w:r w:rsidR="00DE1E91">
        <w:rPr>
          <w:rFonts w:hint="eastAsia"/>
        </w:rPr>
        <w:t>から</w:t>
      </w:r>
      <w:r w:rsidR="00C815F3">
        <w:rPr>
          <w:rFonts w:hint="eastAsia"/>
        </w:rPr>
        <w:t>、</w:t>
      </w:r>
      <w:r>
        <w:rPr>
          <w:rFonts w:hint="eastAsia"/>
        </w:rPr>
        <w:t>民間の知見を活かしながら</w:t>
      </w:r>
      <w:r w:rsidR="00DE1E91">
        <w:rPr>
          <w:rFonts w:hint="eastAsia"/>
        </w:rPr>
        <w:t>より質の高い記念品の調達を</w:t>
      </w:r>
      <w:r w:rsidR="004A24D6">
        <w:rPr>
          <w:rFonts w:hint="eastAsia"/>
        </w:rPr>
        <w:t>図るため</w:t>
      </w:r>
      <w:r w:rsidR="00CB4F8E">
        <w:rPr>
          <w:rFonts w:hint="eastAsia"/>
        </w:rPr>
        <w:t>、公募型プロポーザル方式により</w:t>
      </w:r>
      <w:r w:rsidR="00FB7E4A">
        <w:rPr>
          <w:rFonts w:hint="eastAsia"/>
        </w:rPr>
        <w:t>本</w:t>
      </w:r>
      <w:r w:rsidR="00DE1E91">
        <w:rPr>
          <w:rFonts w:hint="eastAsia"/>
        </w:rPr>
        <w:t>調達業務の委託業者を</w:t>
      </w:r>
      <w:r w:rsidR="00CB4F8E">
        <w:rPr>
          <w:rFonts w:hint="eastAsia"/>
        </w:rPr>
        <w:t>選定するものである。</w:t>
      </w:r>
    </w:p>
    <w:p w14:paraId="4C6586F3" w14:textId="77777777" w:rsidR="002108B8" w:rsidRPr="00C815F3" w:rsidRDefault="002108B8" w:rsidP="00D84811">
      <w:pPr>
        <w:spacing w:beforeLines="100" w:before="360"/>
        <w:rPr>
          <w:rFonts w:asciiTheme="majorHAnsi" w:eastAsiaTheme="majorHAnsi" w:hAnsiTheme="majorHAnsi"/>
          <w:b/>
        </w:rPr>
      </w:pPr>
      <w:r w:rsidRPr="00C815F3">
        <w:rPr>
          <w:rFonts w:asciiTheme="majorHAnsi" w:eastAsiaTheme="majorHAnsi" w:hAnsiTheme="majorHAnsi" w:hint="eastAsia"/>
          <w:b/>
        </w:rPr>
        <w:t>２　業務内容</w:t>
      </w:r>
    </w:p>
    <w:p w14:paraId="6DF6E9DF" w14:textId="77777777" w:rsidR="002108B8" w:rsidRDefault="002108B8" w:rsidP="00F26580">
      <w:pPr>
        <w:pStyle w:val="a3"/>
        <w:numPr>
          <w:ilvl w:val="0"/>
          <w:numId w:val="1"/>
        </w:numPr>
        <w:ind w:leftChars="0" w:hanging="532"/>
      </w:pPr>
      <w:r>
        <w:rPr>
          <w:rFonts w:hint="eastAsia"/>
        </w:rPr>
        <w:t>業務名</w:t>
      </w:r>
    </w:p>
    <w:p w14:paraId="347708CC" w14:textId="77777777" w:rsidR="00376695" w:rsidRDefault="00376695" w:rsidP="00B02CA5">
      <w:pPr>
        <w:pStyle w:val="a3"/>
        <w:ind w:firstLineChars="84" w:firstLine="176"/>
      </w:pPr>
      <w:r>
        <w:rPr>
          <w:rFonts w:hint="eastAsia"/>
        </w:rPr>
        <w:t>いわき市</w:t>
      </w:r>
      <w:r w:rsidR="00B02CA5">
        <w:rPr>
          <w:rFonts w:hint="eastAsia"/>
        </w:rPr>
        <w:t>敬老事業に</w:t>
      </w:r>
      <w:r w:rsidR="00DB1A40">
        <w:rPr>
          <w:rFonts w:hint="eastAsia"/>
        </w:rPr>
        <w:t>おける</w:t>
      </w:r>
      <w:r w:rsidR="00B02CA5">
        <w:rPr>
          <w:rFonts w:hint="eastAsia"/>
        </w:rPr>
        <w:t>記念品</w:t>
      </w:r>
      <w:r w:rsidR="00F920DD">
        <w:rPr>
          <w:rFonts w:hint="eastAsia"/>
        </w:rPr>
        <w:t>調達</w:t>
      </w:r>
      <w:r>
        <w:rPr>
          <w:rFonts w:hint="eastAsia"/>
        </w:rPr>
        <w:t>業務委託</w:t>
      </w:r>
    </w:p>
    <w:p w14:paraId="55994C74" w14:textId="77777777" w:rsidR="002108B8" w:rsidRDefault="002108B8" w:rsidP="00F26580">
      <w:pPr>
        <w:pStyle w:val="a3"/>
        <w:numPr>
          <w:ilvl w:val="0"/>
          <w:numId w:val="1"/>
        </w:numPr>
        <w:spacing w:beforeLines="50" w:before="180"/>
        <w:ind w:leftChars="0" w:hanging="532"/>
      </w:pPr>
      <w:r>
        <w:rPr>
          <w:rFonts w:hint="eastAsia"/>
        </w:rPr>
        <w:t>業務内容</w:t>
      </w:r>
    </w:p>
    <w:p w14:paraId="7516EFE1" w14:textId="77777777" w:rsidR="00376695" w:rsidRDefault="00376695" w:rsidP="006473F7">
      <w:pPr>
        <w:pStyle w:val="a3"/>
        <w:ind w:leftChars="0" w:left="816" w:firstLineChars="84" w:firstLine="176"/>
      </w:pPr>
      <w:r>
        <w:rPr>
          <w:rFonts w:hint="eastAsia"/>
        </w:rPr>
        <w:t>別紙「いわき市</w:t>
      </w:r>
      <w:r w:rsidR="00B02CA5">
        <w:rPr>
          <w:rFonts w:hint="eastAsia"/>
        </w:rPr>
        <w:t>敬老事業に</w:t>
      </w:r>
      <w:r w:rsidR="00DB1A40">
        <w:rPr>
          <w:rFonts w:hint="eastAsia"/>
        </w:rPr>
        <w:t>おける</w:t>
      </w:r>
      <w:r w:rsidR="00B02CA5">
        <w:rPr>
          <w:rFonts w:hint="eastAsia"/>
        </w:rPr>
        <w:t>記念品</w:t>
      </w:r>
      <w:r w:rsidR="00F920DD">
        <w:rPr>
          <w:rFonts w:hint="eastAsia"/>
        </w:rPr>
        <w:t>調達</w:t>
      </w:r>
      <w:r w:rsidR="00B02CA5">
        <w:rPr>
          <w:rFonts w:hint="eastAsia"/>
        </w:rPr>
        <w:t>業務</w:t>
      </w:r>
      <w:r>
        <w:rPr>
          <w:rFonts w:hint="eastAsia"/>
        </w:rPr>
        <w:t>委託仕様書」の</w:t>
      </w:r>
      <w:r w:rsidR="00D8075C">
        <w:rPr>
          <w:rFonts w:hint="eastAsia"/>
        </w:rPr>
        <w:t>とお</w:t>
      </w:r>
      <w:r>
        <w:rPr>
          <w:rFonts w:hint="eastAsia"/>
        </w:rPr>
        <w:t>り</w:t>
      </w:r>
    </w:p>
    <w:p w14:paraId="0BFD809B" w14:textId="77777777" w:rsidR="002108B8" w:rsidRDefault="002108B8" w:rsidP="00F26580">
      <w:pPr>
        <w:pStyle w:val="a3"/>
        <w:numPr>
          <w:ilvl w:val="0"/>
          <w:numId w:val="1"/>
        </w:numPr>
        <w:spacing w:beforeLines="50" w:before="180"/>
        <w:ind w:leftChars="0" w:hanging="532"/>
      </w:pPr>
      <w:r>
        <w:rPr>
          <w:rFonts w:hint="eastAsia"/>
        </w:rPr>
        <w:t>業務期間</w:t>
      </w:r>
    </w:p>
    <w:p w14:paraId="173B6326" w14:textId="410F2A47" w:rsidR="00376695" w:rsidRDefault="00376695" w:rsidP="006473F7">
      <w:pPr>
        <w:pStyle w:val="a3"/>
        <w:ind w:leftChars="0" w:left="816" w:firstLineChars="84" w:firstLine="176"/>
      </w:pPr>
      <w:r>
        <w:rPr>
          <w:rFonts w:hint="eastAsia"/>
        </w:rPr>
        <w:t>契約締結の日から令和</w:t>
      </w:r>
      <w:r w:rsidR="00D75A28">
        <w:rPr>
          <w:rFonts w:hint="eastAsia"/>
        </w:rPr>
        <w:t>９</w:t>
      </w:r>
      <w:r w:rsidR="00B02CA5">
        <w:rPr>
          <w:rFonts w:hint="eastAsia"/>
        </w:rPr>
        <w:t>年３</w:t>
      </w:r>
      <w:r>
        <w:rPr>
          <w:rFonts w:hint="eastAsia"/>
        </w:rPr>
        <w:t>月31日</w:t>
      </w:r>
    </w:p>
    <w:p w14:paraId="5C575C0E" w14:textId="77777777" w:rsidR="002108B8" w:rsidRDefault="002108B8" w:rsidP="00F26580">
      <w:pPr>
        <w:pStyle w:val="a3"/>
        <w:numPr>
          <w:ilvl w:val="0"/>
          <w:numId w:val="1"/>
        </w:numPr>
        <w:spacing w:beforeLines="50" w:before="180"/>
        <w:ind w:leftChars="0" w:hanging="532"/>
      </w:pPr>
      <w:r>
        <w:rPr>
          <w:rFonts w:hint="eastAsia"/>
        </w:rPr>
        <w:t>事業費上限額</w:t>
      </w:r>
    </w:p>
    <w:p w14:paraId="1E736838" w14:textId="5DF6F58E" w:rsidR="00376695" w:rsidRDefault="004371B1" w:rsidP="006473F7">
      <w:pPr>
        <w:pStyle w:val="a3"/>
        <w:ind w:leftChars="0" w:left="816" w:firstLineChars="84" w:firstLine="176"/>
      </w:pPr>
      <w:r>
        <w:rPr>
          <w:rFonts w:hint="eastAsia"/>
        </w:rPr>
        <w:t>5</w:t>
      </w:r>
      <w:r w:rsidR="00B2662A">
        <w:rPr>
          <w:rFonts w:hint="eastAsia"/>
        </w:rPr>
        <w:t>,</w:t>
      </w:r>
      <w:r>
        <w:rPr>
          <w:rFonts w:hint="eastAsia"/>
        </w:rPr>
        <w:t>00</w:t>
      </w:r>
      <w:r w:rsidR="00B2662A">
        <w:rPr>
          <w:rFonts w:hint="eastAsia"/>
        </w:rPr>
        <w:t>0</w:t>
      </w:r>
      <w:r w:rsidR="00B2662A">
        <w:t>,</w:t>
      </w:r>
      <w:r w:rsidR="00B2662A">
        <w:rPr>
          <w:rFonts w:hint="eastAsia"/>
        </w:rPr>
        <w:t>000</w:t>
      </w:r>
      <w:r w:rsidR="00376695">
        <w:rPr>
          <w:rFonts w:hint="eastAsia"/>
        </w:rPr>
        <w:t>円（消費税及び地方消費税を含む）</w:t>
      </w:r>
    </w:p>
    <w:p w14:paraId="4C71EBBC" w14:textId="77777777" w:rsidR="00376695" w:rsidRDefault="00376695" w:rsidP="0068603A">
      <w:pPr>
        <w:pStyle w:val="a3"/>
        <w:ind w:leftChars="0" w:left="993" w:firstLineChars="84" w:firstLine="176"/>
      </w:pPr>
      <w:r>
        <w:rPr>
          <w:rFonts w:hint="eastAsia"/>
        </w:rPr>
        <w:t>※ 上限額を超えた提案は受理しない。</w:t>
      </w:r>
    </w:p>
    <w:p w14:paraId="496D5866" w14:textId="77777777" w:rsidR="002108B8" w:rsidRPr="00C815F3" w:rsidRDefault="002108B8" w:rsidP="00D84811">
      <w:pPr>
        <w:spacing w:beforeLines="100" w:before="360"/>
        <w:rPr>
          <w:rFonts w:asciiTheme="majorHAnsi" w:eastAsiaTheme="majorHAnsi" w:hAnsiTheme="majorHAnsi"/>
          <w:b/>
        </w:rPr>
      </w:pPr>
      <w:r w:rsidRPr="00C815F3">
        <w:rPr>
          <w:rFonts w:asciiTheme="majorHAnsi" w:eastAsiaTheme="majorHAnsi" w:hAnsiTheme="majorHAnsi" w:hint="eastAsia"/>
          <w:b/>
        </w:rPr>
        <w:t>３　参加資格</w:t>
      </w:r>
    </w:p>
    <w:p w14:paraId="02E51760" w14:textId="77777777" w:rsidR="002108B8" w:rsidRDefault="002108B8" w:rsidP="00EC5F85">
      <w:pPr>
        <w:spacing w:afterLines="50" w:after="180"/>
        <w:ind w:leftChars="202" w:left="424" w:firstLineChars="100" w:firstLine="210"/>
      </w:pPr>
      <w:r>
        <w:rPr>
          <w:rFonts w:hint="eastAsia"/>
        </w:rPr>
        <w:t>次に掲げる要件を全て満たすものであること。</w:t>
      </w:r>
    </w:p>
    <w:p w14:paraId="29BE7AF1" w14:textId="77777777" w:rsidR="002108B8" w:rsidRDefault="002108B8" w:rsidP="00F26580">
      <w:pPr>
        <w:pStyle w:val="a3"/>
        <w:numPr>
          <w:ilvl w:val="0"/>
          <w:numId w:val="2"/>
        </w:numPr>
        <w:spacing w:beforeLines="50" w:before="180"/>
        <w:ind w:leftChars="0" w:left="709"/>
      </w:pPr>
      <w:r>
        <w:rPr>
          <w:rFonts w:hint="eastAsia"/>
        </w:rPr>
        <w:t xml:space="preserve">　地方自治法施行令（昭和22年政令第16号）（以下「令」という。）第</w:t>
      </w:r>
      <w:r w:rsidR="00CE7492">
        <w:rPr>
          <w:rFonts w:hint="eastAsia"/>
        </w:rPr>
        <w:t>1</w:t>
      </w:r>
      <w:r>
        <w:rPr>
          <w:rFonts w:hint="eastAsia"/>
        </w:rPr>
        <w:t>67条の４の規定により、入札参加制限を受けていないこと。</w:t>
      </w:r>
    </w:p>
    <w:p w14:paraId="0B7F4AD2" w14:textId="77777777" w:rsidR="002108B8" w:rsidRDefault="002108B8" w:rsidP="00F26580">
      <w:pPr>
        <w:pStyle w:val="a3"/>
        <w:numPr>
          <w:ilvl w:val="0"/>
          <w:numId w:val="2"/>
        </w:numPr>
        <w:spacing w:beforeLines="50" w:before="180"/>
        <w:ind w:leftChars="0" w:left="709"/>
      </w:pPr>
      <w:r>
        <w:rPr>
          <w:rFonts w:hint="eastAsia"/>
        </w:rPr>
        <w:t xml:space="preserve">　いわき市契約等に係る暴力団等の排除に関する要綱（平成22年２月22日制定）第</w:t>
      </w:r>
      <w:r w:rsidR="00CE7492">
        <w:rPr>
          <w:rFonts w:hint="eastAsia"/>
        </w:rPr>
        <w:t>４</w:t>
      </w:r>
      <w:r>
        <w:rPr>
          <w:rFonts w:hint="eastAsia"/>
        </w:rPr>
        <w:t>条第</w:t>
      </w:r>
      <w:r w:rsidR="00CE7492">
        <w:rPr>
          <w:rFonts w:hint="eastAsia"/>
        </w:rPr>
        <w:t>２</w:t>
      </w:r>
      <w:r>
        <w:rPr>
          <w:rFonts w:hint="eastAsia"/>
        </w:rPr>
        <w:t>項に規定する排除措置対象者に該当しないこと。</w:t>
      </w:r>
    </w:p>
    <w:p w14:paraId="2D66078C" w14:textId="1360B9AB" w:rsidR="002108B8" w:rsidRDefault="002108B8" w:rsidP="00F26580">
      <w:pPr>
        <w:pStyle w:val="a3"/>
        <w:numPr>
          <w:ilvl w:val="0"/>
          <w:numId w:val="2"/>
        </w:numPr>
        <w:spacing w:beforeLines="50" w:before="180"/>
        <w:ind w:leftChars="0" w:left="709"/>
      </w:pPr>
      <w:r>
        <w:rPr>
          <w:rFonts w:hint="eastAsia"/>
        </w:rPr>
        <w:t xml:space="preserve">　令和</w:t>
      </w:r>
      <w:r w:rsidR="00650417">
        <w:rPr>
          <w:rFonts w:hint="eastAsia"/>
        </w:rPr>
        <w:t>８</w:t>
      </w:r>
      <w:r>
        <w:rPr>
          <w:rFonts w:hint="eastAsia"/>
        </w:rPr>
        <w:t>年度いわき市入札参加有資格者名簿（以下「名簿」という。）に登録してある者においては、公募開始日から契約締結日までの間に、いわき市工事等に係る指名競争入札参加者の資格審査及び指名等の基準に関する要綱</w:t>
      </w:r>
      <w:r w:rsidR="00376695">
        <w:rPr>
          <w:rFonts w:hint="eastAsia"/>
        </w:rPr>
        <w:t>（昭和52年３月28日制定。以下「指名競争入札参加者要綱」という。）に基づく入札参加者選定基準による指名排除措置を受けていない者及び指名停止基準による指名停止を受けていない者であること。</w:t>
      </w:r>
    </w:p>
    <w:p w14:paraId="3E3C549C" w14:textId="77777777" w:rsidR="00376695" w:rsidRDefault="00376695" w:rsidP="00F26580">
      <w:pPr>
        <w:pStyle w:val="a3"/>
        <w:numPr>
          <w:ilvl w:val="0"/>
          <w:numId w:val="2"/>
        </w:numPr>
        <w:spacing w:beforeLines="50" w:before="180"/>
        <w:ind w:leftChars="0" w:left="709"/>
      </w:pPr>
      <w:r>
        <w:rPr>
          <w:rFonts w:hint="eastAsia"/>
        </w:rPr>
        <w:t xml:space="preserve">　名簿に登録していない者においては、公募開始日から契約締結日までの間に、指名競争入札参加者要綱に基づく入札参加排除基準、入札参加者選定基準による指名排除措置事項及び指名停止基準に該当しない者であること。</w:t>
      </w:r>
    </w:p>
    <w:p w14:paraId="2B86BAD7" w14:textId="77777777" w:rsidR="004D3018" w:rsidRDefault="004D3018" w:rsidP="004D3018">
      <w:pPr>
        <w:pStyle w:val="a3"/>
        <w:spacing w:beforeLines="50" w:before="180"/>
        <w:ind w:leftChars="0" w:left="709"/>
      </w:pPr>
    </w:p>
    <w:p w14:paraId="6ABA9F99" w14:textId="77777777" w:rsidR="00376695" w:rsidRDefault="00376695" w:rsidP="00F26580">
      <w:pPr>
        <w:pStyle w:val="a3"/>
        <w:numPr>
          <w:ilvl w:val="0"/>
          <w:numId w:val="2"/>
        </w:numPr>
        <w:spacing w:beforeLines="50" w:before="180"/>
        <w:ind w:leftChars="0" w:left="709"/>
      </w:pPr>
      <w:r>
        <w:rPr>
          <w:rFonts w:hint="eastAsia"/>
        </w:rPr>
        <w:lastRenderedPageBreak/>
        <w:t xml:space="preserve">　会社更生法（平成14年法律第154号）に基づく更生手続開始の申立て及び民事再生法（平成11年法律第225</w:t>
      </w:r>
      <w:r w:rsidR="004A24D6">
        <w:rPr>
          <w:rFonts w:hint="eastAsia"/>
        </w:rPr>
        <w:t>号）</w:t>
      </w:r>
      <w:r>
        <w:rPr>
          <w:rFonts w:hint="eastAsia"/>
        </w:rPr>
        <w:t>に基づく再生手続開始の申立てが</w:t>
      </w:r>
      <w:r w:rsidR="00CE7492">
        <w:rPr>
          <w:rFonts w:hint="eastAsia"/>
        </w:rPr>
        <w:t>為されて</w:t>
      </w:r>
      <w:r>
        <w:rPr>
          <w:rFonts w:hint="eastAsia"/>
        </w:rPr>
        <w:t>いないこと。</w:t>
      </w:r>
    </w:p>
    <w:p w14:paraId="14899417" w14:textId="77777777" w:rsidR="00376695" w:rsidRDefault="00376695" w:rsidP="00F26580">
      <w:pPr>
        <w:pStyle w:val="a3"/>
        <w:numPr>
          <w:ilvl w:val="0"/>
          <w:numId w:val="2"/>
        </w:numPr>
        <w:spacing w:beforeLines="50" w:before="180"/>
        <w:ind w:leftChars="0" w:left="709"/>
      </w:pPr>
      <w:r>
        <w:rPr>
          <w:rFonts w:hint="eastAsia"/>
        </w:rPr>
        <w:t xml:space="preserve">　国税及び地方税を滞納していないこと。</w:t>
      </w:r>
    </w:p>
    <w:p w14:paraId="7D02F238" w14:textId="77777777" w:rsidR="00376695" w:rsidRDefault="00376695" w:rsidP="00F26580">
      <w:pPr>
        <w:pStyle w:val="a3"/>
        <w:numPr>
          <w:ilvl w:val="0"/>
          <w:numId w:val="2"/>
        </w:numPr>
        <w:spacing w:beforeLines="50" w:before="180"/>
        <w:ind w:leftChars="0" w:left="709"/>
      </w:pPr>
      <w:r>
        <w:rPr>
          <w:rFonts w:hint="eastAsia"/>
        </w:rPr>
        <w:t xml:space="preserve">　宗教活動や政治活動を主たる目的とする団体ではないこと。</w:t>
      </w:r>
    </w:p>
    <w:p w14:paraId="75135390" w14:textId="77777777" w:rsidR="00376695" w:rsidRDefault="00376695" w:rsidP="00F26580">
      <w:pPr>
        <w:pStyle w:val="a3"/>
        <w:numPr>
          <w:ilvl w:val="0"/>
          <w:numId w:val="2"/>
        </w:numPr>
        <w:spacing w:beforeLines="50" w:before="180"/>
        <w:ind w:leftChars="0" w:left="709"/>
      </w:pPr>
      <w:r>
        <w:rPr>
          <w:rFonts w:hint="eastAsia"/>
        </w:rPr>
        <w:t xml:space="preserve">　本業務委託を履行することができ、円滑な連絡調整を図ることができる体制が整備されていること。</w:t>
      </w:r>
    </w:p>
    <w:p w14:paraId="0179BA05" w14:textId="77777777" w:rsidR="00376695" w:rsidRPr="00C815F3" w:rsidRDefault="00273829" w:rsidP="00D84811">
      <w:pPr>
        <w:spacing w:beforeLines="100" w:before="360"/>
        <w:rPr>
          <w:rFonts w:asciiTheme="majorHAnsi" w:eastAsiaTheme="majorHAnsi" w:hAnsiTheme="majorHAnsi"/>
          <w:b/>
        </w:rPr>
      </w:pPr>
      <w:r w:rsidRPr="00C815F3">
        <w:rPr>
          <w:rFonts w:asciiTheme="majorHAnsi" w:eastAsiaTheme="majorHAnsi" w:hAnsiTheme="majorHAnsi" w:hint="eastAsia"/>
          <w:b/>
        </w:rPr>
        <w:t>４　プロポーザルのスケジュール（予定）</w:t>
      </w:r>
    </w:p>
    <w:p w14:paraId="35E20B4A" w14:textId="2085CD4E" w:rsidR="00C06C4E" w:rsidRDefault="00634451" w:rsidP="00650417">
      <w:pPr>
        <w:ind w:leftChars="337" w:left="708" w:firstLineChars="100" w:firstLine="210"/>
      </w:pPr>
      <w:r>
        <w:rPr>
          <w:rFonts w:hint="eastAsia"/>
        </w:rPr>
        <w:t>令和</w:t>
      </w:r>
      <w:r w:rsidR="00C40445">
        <w:rPr>
          <w:rFonts w:hint="eastAsia"/>
        </w:rPr>
        <w:t>８</w:t>
      </w:r>
      <w:r w:rsidR="00C06C4E">
        <w:rPr>
          <w:rFonts w:hint="eastAsia"/>
        </w:rPr>
        <w:t>年５月</w:t>
      </w:r>
      <w:r w:rsidR="00C40445">
        <w:rPr>
          <w:rFonts w:hint="eastAsia"/>
        </w:rPr>
        <w:t>27</w:t>
      </w:r>
      <w:r w:rsidR="00E3042F">
        <w:rPr>
          <w:rFonts w:hint="eastAsia"/>
        </w:rPr>
        <w:t>日（</w:t>
      </w:r>
      <w:r w:rsidR="004371B1">
        <w:rPr>
          <w:rFonts w:hint="eastAsia"/>
        </w:rPr>
        <w:t>水</w:t>
      </w:r>
      <w:r w:rsidR="00650417">
        <w:rPr>
          <w:rFonts w:hint="eastAsia"/>
        </w:rPr>
        <w:t xml:space="preserve">）　</w:t>
      </w:r>
      <w:r w:rsidR="00A4289B">
        <w:rPr>
          <w:rFonts w:hint="eastAsia"/>
        </w:rPr>
        <w:t xml:space="preserve"> </w:t>
      </w:r>
      <w:r w:rsidR="00C06C4E">
        <w:rPr>
          <w:rFonts w:hint="eastAsia"/>
        </w:rPr>
        <w:t>公示、プロポーザル実施要領等の公表（市公式ホームページ）</w:t>
      </w:r>
    </w:p>
    <w:p w14:paraId="3BD7D593" w14:textId="7C45B519" w:rsidR="00273829" w:rsidRDefault="00AB1C7A" w:rsidP="00650417">
      <w:pPr>
        <w:spacing w:before="240" w:line="20" w:lineRule="atLeast"/>
        <w:ind w:left="1760"/>
      </w:pPr>
      <w:r>
        <w:rPr>
          <w:rFonts w:hint="eastAsia"/>
        </w:rPr>
        <w:t>６</w:t>
      </w:r>
      <w:r w:rsidR="00273829">
        <w:rPr>
          <w:rFonts w:hint="eastAsia"/>
        </w:rPr>
        <w:t>月</w:t>
      </w:r>
      <w:r w:rsidR="00650417">
        <w:rPr>
          <w:rFonts w:hint="eastAsia"/>
        </w:rPr>
        <w:t xml:space="preserve"> </w:t>
      </w:r>
      <w:r w:rsidR="00C40445">
        <w:rPr>
          <w:rFonts w:hint="eastAsia"/>
        </w:rPr>
        <w:t>８</w:t>
      </w:r>
      <w:r w:rsidR="00273829">
        <w:rPr>
          <w:rFonts w:hint="eastAsia"/>
        </w:rPr>
        <w:t>日（</w:t>
      </w:r>
      <w:r w:rsidR="00E31165">
        <w:rPr>
          <w:rFonts w:hint="eastAsia"/>
        </w:rPr>
        <w:t>月</w:t>
      </w:r>
      <w:r w:rsidR="00650417">
        <w:t>）</w:t>
      </w:r>
      <w:r w:rsidR="00650417">
        <w:rPr>
          <w:rFonts w:hint="eastAsia"/>
        </w:rPr>
        <w:t xml:space="preserve">   </w:t>
      </w:r>
      <w:r w:rsidR="00C06C4E">
        <w:rPr>
          <w:rFonts w:hint="eastAsia"/>
        </w:rPr>
        <w:t>参加申込書受付開始</w:t>
      </w:r>
    </w:p>
    <w:p w14:paraId="621BCA7F" w14:textId="7174999D" w:rsidR="00273829" w:rsidRDefault="00650417" w:rsidP="00650417">
      <w:pPr>
        <w:spacing w:beforeLines="50" w:before="180" w:line="20" w:lineRule="atLeast"/>
        <w:ind w:left="2200"/>
      </w:pPr>
      <w:r>
        <w:rPr>
          <w:rFonts w:hint="eastAsia"/>
        </w:rPr>
        <w:t>12</w:t>
      </w:r>
      <w:r w:rsidR="00273829">
        <w:rPr>
          <w:rFonts w:hint="eastAsia"/>
        </w:rPr>
        <w:t>日（</w:t>
      </w:r>
      <w:r w:rsidR="005F0C6F">
        <w:rPr>
          <w:rFonts w:hint="eastAsia"/>
        </w:rPr>
        <w:t>金</w:t>
      </w:r>
      <w:r w:rsidR="00273829">
        <w:rPr>
          <w:rFonts w:hint="eastAsia"/>
        </w:rPr>
        <w:t>）</w:t>
      </w:r>
      <w:r w:rsidR="00563A12">
        <w:tab/>
      </w:r>
      <w:r w:rsidR="00080450">
        <w:rPr>
          <w:rFonts w:hint="eastAsia"/>
        </w:rPr>
        <w:t xml:space="preserve">　</w:t>
      </w:r>
      <w:r>
        <w:rPr>
          <w:rFonts w:hint="eastAsia"/>
        </w:rPr>
        <w:t xml:space="preserve"> </w:t>
      </w:r>
      <w:r w:rsidR="00273829">
        <w:rPr>
          <w:rFonts w:hint="eastAsia"/>
        </w:rPr>
        <w:t>質問に対する回答</w:t>
      </w:r>
      <w:r w:rsidR="00634451">
        <w:rPr>
          <w:rFonts w:hint="eastAsia"/>
        </w:rPr>
        <w:t xml:space="preserve">　</w:t>
      </w:r>
    </w:p>
    <w:p w14:paraId="1396AC2F" w14:textId="60622196" w:rsidR="00650417" w:rsidRDefault="00650417" w:rsidP="00650417">
      <w:pPr>
        <w:spacing w:beforeLines="50" w:before="180" w:line="20" w:lineRule="atLeast"/>
        <w:ind w:left="2200"/>
      </w:pPr>
      <w:r>
        <w:rPr>
          <w:rFonts w:hint="eastAsia"/>
        </w:rPr>
        <w:t>19</w:t>
      </w:r>
      <w:r w:rsidR="00B02CA5">
        <w:rPr>
          <w:rFonts w:hint="eastAsia"/>
        </w:rPr>
        <w:t>日（</w:t>
      </w:r>
      <w:r>
        <w:rPr>
          <w:rFonts w:hint="eastAsia"/>
        </w:rPr>
        <w:t xml:space="preserve">金）   </w:t>
      </w:r>
      <w:r w:rsidR="00273829">
        <w:rPr>
          <w:rFonts w:hint="eastAsia"/>
        </w:rPr>
        <w:t>参加申込書受付終了</w:t>
      </w:r>
    </w:p>
    <w:p w14:paraId="5F3464B8" w14:textId="54A756CB" w:rsidR="00273829" w:rsidRDefault="00650417" w:rsidP="00650417">
      <w:pPr>
        <w:spacing w:beforeLines="50" w:before="180" w:line="20" w:lineRule="atLeast"/>
        <w:ind w:left="2200"/>
      </w:pPr>
      <w:r>
        <w:rPr>
          <w:rFonts w:hint="eastAsia"/>
        </w:rPr>
        <w:t>23日（火）   参加資格審査結果通知期限</w:t>
      </w:r>
      <w:r w:rsidR="00EE3E9F">
        <w:rPr>
          <w:rFonts w:hint="eastAsia"/>
        </w:rPr>
        <w:t xml:space="preserve">　</w:t>
      </w:r>
    </w:p>
    <w:p w14:paraId="7808C6F9" w14:textId="2E346BC7" w:rsidR="00273829" w:rsidRDefault="00650417" w:rsidP="00650417">
      <w:pPr>
        <w:spacing w:beforeLines="50" w:before="180" w:line="20" w:lineRule="atLeast"/>
        <w:ind w:firstLineChars="800" w:firstLine="1680"/>
      </w:pPr>
      <w:r>
        <w:rPr>
          <w:rFonts w:hint="eastAsia"/>
        </w:rPr>
        <w:t>７月 14日（火）</w:t>
      </w:r>
      <w:r w:rsidR="00563A12">
        <w:tab/>
      </w:r>
      <w:r>
        <w:rPr>
          <w:rFonts w:hint="eastAsia"/>
        </w:rPr>
        <w:t xml:space="preserve">   </w:t>
      </w:r>
      <w:r w:rsidR="00D8075C">
        <w:rPr>
          <w:rFonts w:hint="eastAsia"/>
        </w:rPr>
        <w:t>企画提案書等提出期限</w:t>
      </w:r>
      <w:r w:rsidR="00EE3E9F">
        <w:rPr>
          <w:rFonts w:hint="eastAsia"/>
        </w:rPr>
        <w:t xml:space="preserve">　</w:t>
      </w:r>
    </w:p>
    <w:p w14:paraId="03C64063" w14:textId="2C1771A8" w:rsidR="00D8075C" w:rsidRDefault="00C40445" w:rsidP="00650417">
      <w:pPr>
        <w:spacing w:beforeLines="50" w:before="180" w:line="20" w:lineRule="atLeast"/>
        <w:ind w:left="2200"/>
      </w:pPr>
      <w:r>
        <w:rPr>
          <w:rFonts w:hint="eastAsia"/>
        </w:rPr>
        <w:t>21</w:t>
      </w:r>
      <w:r w:rsidR="00D8075C">
        <w:rPr>
          <w:rFonts w:hint="eastAsia"/>
        </w:rPr>
        <w:t>日（</w:t>
      </w:r>
      <w:r>
        <w:rPr>
          <w:rFonts w:hint="eastAsia"/>
        </w:rPr>
        <w:t>火</w:t>
      </w:r>
      <w:r w:rsidR="00D8075C">
        <w:rPr>
          <w:rFonts w:hint="eastAsia"/>
        </w:rPr>
        <w:t>）</w:t>
      </w:r>
      <w:r w:rsidR="00563A12">
        <w:tab/>
      </w:r>
      <w:r w:rsidR="00080450">
        <w:rPr>
          <w:rFonts w:hint="eastAsia"/>
        </w:rPr>
        <w:t xml:space="preserve">　</w:t>
      </w:r>
      <w:r w:rsidR="00650417">
        <w:rPr>
          <w:rFonts w:hint="eastAsia"/>
        </w:rPr>
        <w:t xml:space="preserve"> </w:t>
      </w:r>
      <w:r w:rsidR="00D8075C">
        <w:rPr>
          <w:rFonts w:hint="eastAsia"/>
        </w:rPr>
        <w:t>プレゼンテーション審査</w:t>
      </w:r>
      <w:r w:rsidR="00B53092">
        <w:rPr>
          <w:rFonts w:hint="eastAsia"/>
        </w:rPr>
        <w:t>（書面）</w:t>
      </w:r>
      <w:r w:rsidR="00EE3E9F">
        <w:rPr>
          <w:rFonts w:hint="eastAsia"/>
        </w:rPr>
        <w:t xml:space="preserve">　</w:t>
      </w:r>
    </w:p>
    <w:p w14:paraId="67A0C83D" w14:textId="1A7014FF" w:rsidR="00D8075C" w:rsidRDefault="00C40445" w:rsidP="00650417">
      <w:pPr>
        <w:spacing w:beforeLines="50" w:before="180" w:line="20" w:lineRule="atLeast"/>
        <w:ind w:left="2200"/>
      </w:pPr>
      <w:r>
        <w:rPr>
          <w:rFonts w:hint="eastAsia"/>
        </w:rPr>
        <w:t>23</w:t>
      </w:r>
      <w:r w:rsidR="00D8075C">
        <w:rPr>
          <w:rFonts w:hint="eastAsia"/>
        </w:rPr>
        <w:t>日（</w:t>
      </w:r>
      <w:r>
        <w:rPr>
          <w:rFonts w:hint="eastAsia"/>
        </w:rPr>
        <w:t>木</w:t>
      </w:r>
      <w:r w:rsidR="00D8075C">
        <w:rPr>
          <w:rFonts w:hint="eastAsia"/>
        </w:rPr>
        <w:t>）</w:t>
      </w:r>
      <w:r w:rsidR="00563A12">
        <w:tab/>
      </w:r>
      <w:r w:rsidR="00080450">
        <w:rPr>
          <w:rFonts w:hint="eastAsia"/>
        </w:rPr>
        <w:t xml:space="preserve">　</w:t>
      </w:r>
      <w:r w:rsidR="00650417">
        <w:rPr>
          <w:rFonts w:hint="eastAsia"/>
        </w:rPr>
        <w:t xml:space="preserve"> </w:t>
      </w:r>
      <w:r w:rsidR="00D8075C">
        <w:rPr>
          <w:rFonts w:hint="eastAsia"/>
        </w:rPr>
        <w:t>プレゼンテーション審査結果通知</w:t>
      </w:r>
      <w:r w:rsidR="00EE3E9F">
        <w:rPr>
          <w:rFonts w:hint="eastAsia"/>
        </w:rPr>
        <w:t xml:space="preserve">　</w:t>
      </w:r>
    </w:p>
    <w:p w14:paraId="1E2EC7CB" w14:textId="09F1093B" w:rsidR="004C58A1" w:rsidRPr="00320D47" w:rsidRDefault="00650417" w:rsidP="00650417">
      <w:pPr>
        <w:spacing w:beforeLines="50" w:before="180" w:line="20" w:lineRule="atLeast"/>
        <w:ind w:left="1760"/>
      </w:pPr>
      <w:r>
        <w:rPr>
          <w:rFonts w:hint="eastAsia"/>
        </w:rPr>
        <w:t>８</w:t>
      </w:r>
      <w:r w:rsidR="00D8075C">
        <w:rPr>
          <w:rFonts w:hint="eastAsia"/>
        </w:rPr>
        <w:t>月</w:t>
      </w:r>
      <w:r>
        <w:rPr>
          <w:rFonts w:hint="eastAsia"/>
        </w:rPr>
        <w:t>上</w:t>
      </w:r>
      <w:r w:rsidR="00445D47">
        <w:rPr>
          <w:rFonts w:hint="eastAsia"/>
        </w:rPr>
        <w:t>旬</w:t>
      </w:r>
      <w:r>
        <w:rPr>
          <w:rFonts w:hint="eastAsia"/>
        </w:rPr>
        <w:t xml:space="preserve">          </w:t>
      </w:r>
      <w:r w:rsidR="00D8075C">
        <w:rPr>
          <w:rFonts w:hint="eastAsia"/>
        </w:rPr>
        <w:t>契約締結</w:t>
      </w:r>
      <w:r w:rsidR="00EE3E9F">
        <w:rPr>
          <w:rFonts w:hint="eastAsia"/>
        </w:rPr>
        <w:t xml:space="preserve">　　　　　　　　　　　　</w:t>
      </w:r>
    </w:p>
    <w:p w14:paraId="03B3855A" w14:textId="77777777" w:rsidR="00D8075C" w:rsidRPr="00C815F3" w:rsidRDefault="00D8075C" w:rsidP="00D84811">
      <w:pPr>
        <w:spacing w:beforeLines="100" w:before="360"/>
        <w:rPr>
          <w:rFonts w:asciiTheme="majorHAnsi" w:eastAsiaTheme="majorHAnsi" w:hAnsiTheme="majorHAnsi"/>
          <w:b/>
        </w:rPr>
      </w:pPr>
      <w:r w:rsidRPr="00C815F3">
        <w:rPr>
          <w:rFonts w:asciiTheme="majorHAnsi" w:eastAsiaTheme="majorHAnsi" w:hAnsiTheme="majorHAnsi" w:hint="eastAsia"/>
          <w:b/>
        </w:rPr>
        <w:t>５　応募手続きに関する事項</w:t>
      </w:r>
    </w:p>
    <w:p w14:paraId="190F6F91" w14:textId="77777777" w:rsidR="00273829" w:rsidRDefault="00D8075C" w:rsidP="00F26580">
      <w:pPr>
        <w:pStyle w:val="a3"/>
        <w:numPr>
          <w:ilvl w:val="0"/>
          <w:numId w:val="3"/>
        </w:numPr>
        <w:ind w:leftChars="0" w:hanging="532"/>
      </w:pPr>
      <w:r>
        <w:rPr>
          <w:rFonts w:hint="eastAsia"/>
        </w:rPr>
        <w:t>参加申請手続き</w:t>
      </w:r>
    </w:p>
    <w:p w14:paraId="0037C50D" w14:textId="77777777" w:rsidR="00563A12" w:rsidRDefault="00563A12" w:rsidP="00AF40A9">
      <w:pPr>
        <w:pStyle w:val="a3"/>
        <w:numPr>
          <w:ilvl w:val="1"/>
          <w:numId w:val="3"/>
        </w:numPr>
        <w:ind w:leftChars="0" w:left="993" w:hanging="357"/>
      </w:pPr>
      <w:r>
        <w:rPr>
          <w:rFonts w:hint="eastAsia"/>
        </w:rPr>
        <w:t>受付期間</w:t>
      </w:r>
    </w:p>
    <w:p w14:paraId="768F401D" w14:textId="48387963" w:rsidR="00563A12" w:rsidRDefault="00D30951" w:rsidP="005F230E">
      <w:pPr>
        <w:ind w:leftChars="540" w:left="1134" w:firstLine="142"/>
      </w:pPr>
      <w:r>
        <w:rPr>
          <w:rFonts w:hint="eastAsia"/>
        </w:rPr>
        <w:t>令和</w:t>
      </w:r>
      <w:r w:rsidR="00C40445">
        <w:rPr>
          <w:rFonts w:hint="eastAsia"/>
        </w:rPr>
        <w:t>８</w:t>
      </w:r>
      <w:r w:rsidR="00563A12">
        <w:rPr>
          <w:rFonts w:hint="eastAsia"/>
        </w:rPr>
        <w:t>年</w:t>
      </w:r>
      <w:r w:rsidR="00A21962">
        <w:rPr>
          <w:rFonts w:hint="eastAsia"/>
        </w:rPr>
        <w:t>６</w:t>
      </w:r>
      <w:r w:rsidR="00563A12">
        <w:rPr>
          <w:rFonts w:hint="eastAsia"/>
        </w:rPr>
        <w:t>月</w:t>
      </w:r>
      <w:r w:rsidR="00C40445">
        <w:rPr>
          <w:rFonts w:hint="eastAsia"/>
        </w:rPr>
        <w:t>８</w:t>
      </w:r>
      <w:r w:rsidR="00563A12">
        <w:rPr>
          <w:rFonts w:hint="eastAsia"/>
        </w:rPr>
        <w:t>日（</w:t>
      </w:r>
      <w:r w:rsidR="00E31165">
        <w:rPr>
          <w:rFonts w:hint="eastAsia"/>
        </w:rPr>
        <w:t>月</w:t>
      </w:r>
      <w:r w:rsidR="00563A12">
        <w:rPr>
          <w:rFonts w:hint="eastAsia"/>
        </w:rPr>
        <w:t>） ～</w:t>
      </w:r>
      <w:r w:rsidR="00D84811">
        <w:rPr>
          <w:rFonts w:hint="eastAsia"/>
        </w:rPr>
        <w:t xml:space="preserve">　</w:t>
      </w:r>
      <w:r w:rsidR="00A21962">
        <w:rPr>
          <w:rFonts w:hint="eastAsia"/>
        </w:rPr>
        <w:t>６</w:t>
      </w:r>
      <w:r w:rsidR="00563A12">
        <w:rPr>
          <w:rFonts w:hint="eastAsia"/>
        </w:rPr>
        <w:t>月</w:t>
      </w:r>
      <w:r w:rsidR="005F230E">
        <w:rPr>
          <w:rFonts w:hint="eastAsia"/>
        </w:rPr>
        <w:t>19</w:t>
      </w:r>
      <w:r w:rsidR="00563A12">
        <w:rPr>
          <w:rFonts w:hint="eastAsia"/>
        </w:rPr>
        <w:t>日（</w:t>
      </w:r>
      <w:r w:rsidR="005F230E">
        <w:rPr>
          <w:rFonts w:hint="eastAsia"/>
        </w:rPr>
        <w:t>金</w:t>
      </w:r>
      <w:r w:rsidR="00563A12">
        <w:rPr>
          <w:rFonts w:hint="eastAsia"/>
        </w:rPr>
        <w:t>）</w:t>
      </w:r>
    </w:p>
    <w:p w14:paraId="709B81CF" w14:textId="77777777" w:rsidR="00563A12" w:rsidRDefault="00563A12" w:rsidP="00AF40A9">
      <w:pPr>
        <w:pStyle w:val="a3"/>
        <w:numPr>
          <w:ilvl w:val="1"/>
          <w:numId w:val="3"/>
        </w:numPr>
        <w:spacing w:beforeLines="50" w:before="180"/>
        <w:ind w:leftChars="0" w:left="993" w:hanging="357"/>
      </w:pPr>
      <w:r>
        <w:rPr>
          <w:rFonts w:hint="eastAsia"/>
        </w:rPr>
        <w:t>提出書類</w:t>
      </w:r>
    </w:p>
    <w:p w14:paraId="18CFD25F" w14:textId="77777777" w:rsidR="00563A12" w:rsidRDefault="00563A12" w:rsidP="00AF40A9">
      <w:pPr>
        <w:ind w:left="1134" w:firstLineChars="84" w:firstLine="176"/>
      </w:pPr>
      <w:r>
        <w:rPr>
          <w:rFonts w:hint="eastAsia"/>
        </w:rPr>
        <w:t>ア　参加申込書</w:t>
      </w:r>
      <w:r w:rsidR="00880981">
        <w:rPr>
          <w:rFonts w:hint="eastAsia"/>
        </w:rPr>
        <w:t xml:space="preserve"> 【別紙様式１】</w:t>
      </w:r>
    </w:p>
    <w:p w14:paraId="77C636D6" w14:textId="77777777" w:rsidR="00563A12" w:rsidRDefault="00563A12" w:rsidP="00AF40A9">
      <w:pPr>
        <w:ind w:left="1134" w:firstLineChars="84" w:firstLine="176"/>
      </w:pPr>
      <w:r>
        <w:rPr>
          <w:rFonts w:hint="eastAsia"/>
        </w:rPr>
        <w:t>イ　法人登記事項証明書（申請前３ヵ月以内のもの）</w:t>
      </w:r>
    </w:p>
    <w:p w14:paraId="0A32B604" w14:textId="77777777" w:rsidR="00563A12" w:rsidRDefault="00563A12" w:rsidP="00AF40A9">
      <w:pPr>
        <w:ind w:left="1134" w:firstLineChars="84" w:firstLine="176"/>
      </w:pPr>
      <w:r>
        <w:rPr>
          <w:rFonts w:hint="eastAsia"/>
        </w:rPr>
        <w:t>ウ　財務諸表（直近</w:t>
      </w:r>
      <w:r w:rsidR="00803FC8">
        <w:rPr>
          <w:rFonts w:hint="eastAsia"/>
        </w:rPr>
        <w:t>１</w:t>
      </w:r>
      <w:r>
        <w:rPr>
          <w:rFonts w:hint="eastAsia"/>
        </w:rPr>
        <w:t>ヵ年分のものに限る）</w:t>
      </w:r>
    </w:p>
    <w:p w14:paraId="567D7E1C" w14:textId="77777777" w:rsidR="00563A12" w:rsidRDefault="00E46AB1" w:rsidP="00AF40A9">
      <w:pPr>
        <w:ind w:left="1134" w:firstLineChars="84" w:firstLine="176"/>
      </w:pPr>
      <w:r>
        <w:rPr>
          <w:rFonts w:hint="eastAsia"/>
        </w:rPr>
        <w:t>エ</w:t>
      </w:r>
      <w:r w:rsidR="00563A12">
        <w:rPr>
          <w:rFonts w:hint="eastAsia"/>
        </w:rPr>
        <w:t xml:space="preserve">　参加資格要件を満たすことを証する書類</w:t>
      </w:r>
    </w:p>
    <w:p w14:paraId="275BDD07" w14:textId="77777777" w:rsidR="00563A12" w:rsidRDefault="00563A12" w:rsidP="006473F7">
      <w:pPr>
        <w:pStyle w:val="a3"/>
        <w:numPr>
          <w:ilvl w:val="0"/>
          <w:numId w:val="6"/>
        </w:numPr>
        <w:ind w:leftChars="0" w:left="1985"/>
      </w:pPr>
      <w:r>
        <w:rPr>
          <w:rFonts w:hint="eastAsia"/>
        </w:rPr>
        <w:t>同意書</w:t>
      </w:r>
      <w:r w:rsidR="00880981">
        <w:rPr>
          <w:rFonts w:hint="eastAsia"/>
        </w:rPr>
        <w:t xml:space="preserve"> 【別紙様式</w:t>
      </w:r>
      <w:r w:rsidR="00803FC8">
        <w:rPr>
          <w:rFonts w:hint="eastAsia"/>
        </w:rPr>
        <w:t>２</w:t>
      </w:r>
      <w:r w:rsidR="00880981">
        <w:rPr>
          <w:rFonts w:hint="eastAsia"/>
        </w:rPr>
        <w:t>】</w:t>
      </w:r>
      <w:r>
        <w:rPr>
          <w:rFonts w:hint="eastAsia"/>
        </w:rPr>
        <w:t xml:space="preserve">　※ 名簿に登録されていない者のみ</w:t>
      </w:r>
    </w:p>
    <w:p w14:paraId="0A3B1BC1" w14:textId="77777777" w:rsidR="00563A12" w:rsidRDefault="00563A12" w:rsidP="006473F7">
      <w:pPr>
        <w:pStyle w:val="a3"/>
        <w:numPr>
          <w:ilvl w:val="0"/>
          <w:numId w:val="6"/>
        </w:numPr>
        <w:ind w:leftChars="0" w:left="1985"/>
      </w:pPr>
      <w:r>
        <w:rPr>
          <w:rFonts w:hint="eastAsia"/>
        </w:rPr>
        <w:t>委任状</w:t>
      </w:r>
      <w:r w:rsidR="00880981">
        <w:rPr>
          <w:rFonts w:hint="eastAsia"/>
        </w:rPr>
        <w:t xml:space="preserve"> 【別紙様式</w:t>
      </w:r>
      <w:r w:rsidR="00803FC8">
        <w:rPr>
          <w:rFonts w:hint="eastAsia"/>
        </w:rPr>
        <w:t>３</w:t>
      </w:r>
      <w:r w:rsidR="00880981">
        <w:rPr>
          <w:rFonts w:hint="eastAsia"/>
        </w:rPr>
        <w:t>】</w:t>
      </w:r>
      <w:r>
        <w:rPr>
          <w:rFonts w:hint="eastAsia"/>
        </w:rPr>
        <w:t xml:space="preserve">　※ 名簿未登録者で営業所等が応募する場合のみ</w:t>
      </w:r>
    </w:p>
    <w:p w14:paraId="18A47629" w14:textId="77777777" w:rsidR="00563A12" w:rsidRDefault="004D3018" w:rsidP="00E31165">
      <w:pPr>
        <w:pStyle w:val="a3"/>
        <w:numPr>
          <w:ilvl w:val="0"/>
          <w:numId w:val="6"/>
        </w:numPr>
        <w:ind w:leftChars="0" w:left="1985"/>
      </w:pPr>
      <w:r>
        <w:rPr>
          <w:rFonts w:hint="eastAsia"/>
        </w:rPr>
        <w:t>市県民税の納税証明書（提出日から起算して３ヵ月以内のもの</w:t>
      </w:r>
      <w:r w:rsidR="00E31165">
        <w:rPr>
          <w:rFonts w:hint="eastAsia"/>
        </w:rPr>
        <w:t>）</w:t>
      </w:r>
    </w:p>
    <w:p w14:paraId="7855BB76" w14:textId="77777777" w:rsidR="004D3018" w:rsidRDefault="004D3018" w:rsidP="00E31165">
      <w:pPr>
        <w:pStyle w:val="a3"/>
        <w:numPr>
          <w:ilvl w:val="0"/>
          <w:numId w:val="6"/>
        </w:numPr>
        <w:ind w:leftChars="0" w:left="1985"/>
      </w:pPr>
      <w:r>
        <w:rPr>
          <w:rFonts w:hint="eastAsia"/>
        </w:rPr>
        <w:t>消費税及び地方消費税</w:t>
      </w:r>
      <w:r w:rsidR="0072211B">
        <w:rPr>
          <w:rFonts w:hint="eastAsia"/>
        </w:rPr>
        <w:t>等国税</w:t>
      </w:r>
      <w:r>
        <w:rPr>
          <w:rFonts w:hint="eastAsia"/>
        </w:rPr>
        <w:t>の納税証明書（納税証明書その３の２</w:t>
      </w:r>
      <w:r w:rsidR="0072211B">
        <w:rPr>
          <w:rFonts w:hint="eastAsia"/>
        </w:rPr>
        <w:t>（個人用）</w:t>
      </w:r>
      <w:r>
        <w:rPr>
          <w:rFonts w:hint="eastAsia"/>
        </w:rPr>
        <w:t>、その３の３</w:t>
      </w:r>
      <w:r w:rsidR="0072211B">
        <w:rPr>
          <w:rFonts w:hint="eastAsia"/>
        </w:rPr>
        <w:t>（法人用）</w:t>
      </w:r>
      <w:r>
        <w:rPr>
          <w:rFonts w:hint="eastAsia"/>
        </w:rPr>
        <w:t>のいずれかで、提出日から起算して３ヵ月以内のもの）</w:t>
      </w:r>
    </w:p>
    <w:p w14:paraId="0C05A365" w14:textId="77777777" w:rsidR="001D118C" w:rsidRDefault="00445D47" w:rsidP="00445D47">
      <w:pPr>
        <w:rPr>
          <w:u w:val="wave"/>
        </w:rPr>
      </w:pPr>
      <w:r>
        <w:rPr>
          <w:rFonts w:hint="eastAsia"/>
        </w:rPr>
        <w:t xml:space="preserve">　　　　　　</w:t>
      </w:r>
      <w:r w:rsidRPr="00445D47">
        <w:rPr>
          <w:rFonts w:hint="eastAsia"/>
          <w:u w:val="wave"/>
        </w:rPr>
        <w:t>※　名簿に登録している者については、イ～エの書類を省略することができる。</w:t>
      </w:r>
    </w:p>
    <w:p w14:paraId="4F5A012E" w14:textId="77777777" w:rsidR="004D3018" w:rsidRDefault="004D3018" w:rsidP="00445D47">
      <w:pPr>
        <w:rPr>
          <w:u w:val="wave"/>
        </w:rPr>
      </w:pPr>
    </w:p>
    <w:p w14:paraId="4AEC10FC" w14:textId="77777777" w:rsidR="001D118C" w:rsidRPr="00445D47" w:rsidRDefault="001D118C" w:rsidP="00445D47">
      <w:pPr>
        <w:rPr>
          <w:u w:val="wave"/>
        </w:rPr>
      </w:pPr>
    </w:p>
    <w:p w14:paraId="5D547421" w14:textId="77777777" w:rsidR="00563A12" w:rsidRDefault="00563A12" w:rsidP="004C58A1">
      <w:pPr>
        <w:pStyle w:val="a3"/>
        <w:numPr>
          <w:ilvl w:val="1"/>
          <w:numId w:val="3"/>
        </w:numPr>
        <w:spacing w:beforeLines="50" w:before="180"/>
        <w:ind w:leftChars="0" w:left="993" w:hanging="357"/>
      </w:pPr>
      <w:r>
        <w:rPr>
          <w:rFonts w:hint="eastAsia"/>
        </w:rPr>
        <w:lastRenderedPageBreak/>
        <w:t>その他</w:t>
      </w:r>
    </w:p>
    <w:p w14:paraId="0BF7F500" w14:textId="77777777" w:rsidR="00563A12" w:rsidRDefault="00563A12" w:rsidP="00AF40A9">
      <w:pPr>
        <w:pStyle w:val="a3"/>
        <w:ind w:leftChars="540" w:left="1134" w:firstLine="142"/>
      </w:pPr>
      <w:r>
        <w:rPr>
          <w:rFonts w:hint="eastAsia"/>
        </w:rPr>
        <w:t>参加申込書の提出の無い者の企画提案は受け付けない。</w:t>
      </w:r>
      <w:r w:rsidR="00803FC8">
        <w:rPr>
          <w:rFonts w:hint="eastAsia"/>
        </w:rPr>
        <w:t>また、参加資格の</w:t>
      </w:r>
      <w:r w:rsidR="00816725">
        <w:rPr>
          <w:rFonts w:hint="eastAsia"/>
        </w:rPr>
        <w:t>有無</w:t>
      </w:r>
      <w:r w:rsidR="00803FC8">
        <w:rPr>
          <w:rFonts w:hint="eastAsia"/>
        </w:rPr>
        <w:t>については、提出締切後、参加申込書に記載のメールアドレス等</w:t>
      </w:r>
      <w:r w:rsidR="00816725">
        <w:rPr>
          <w:rFonts w:hint="eastAsia"/>
        </w:rPr>
        <w:t>へ</w:t>
      </w:r>
      <w:r w:rsidR="00803FC8">
        <w:rPr>
          <w:rFonts w:hint="eastAsia"/>
        </w:rPr>
        <w:t>速やかに通知することとする。</w:t>
      </w:r>
    </w:p>
    <w:p w14:paraId="427EC0C4" w14:textId="77777777" w:rsidR="00AF40A9" w:rsidRDefault="00AF40A9" w:rsidP="00F26580">
      <w:pPr>
        <w:pStyle w:val="a3"/>
        <w:numPr>
          <w:ilvl w:val="0"/>
          <w:numId w:val="3"/>
        </w:numPr>
        <w:spacing w:beforeLines="50" w:before="180"/>
        <w:ind w:leftChars="0" w:hanging="532"/>
      </w:pPr>
      <w:r>
        <w:rPr>
          <w:rFonts w:hint="eastAsia"/>
        </w:rPr>
        <w:t>質問の受付 及び 回答</w:t>
      </w:r>
    </w:p>
    <w:p w14:paraId="13B5E8C9" w14:textId="77777777" w:rsidR="00FB7E4A" w:rsidRDefault="009A6C9D" w:rsidP="00AF40A9">
      <w:pPr>
        <w:pStyle w:val="a3"/>
        <w:ind w:leftChars="0" w:left="1134" w:firstLine="142"/>
      </w:pPr>
      <w:r>
        <w:rPr>
          <w:rFonts w:hint="eastAsia"/>
        </w:rPr>
        <w:t>本要領に関する質問等は、別紙様式４「質問書」に記入の上、次の方法で受け付ける。</w:t>
      </w:r>
    </w:p>
    <w:p w14:paraId="44B028BB" w14:textId="77777777" w:rsidR="009A6C9D" w:rsidRDefault="009A6C9D" w:rsidP="00AF40A9">
      <w:pPr>
        <w:pStyle w:val="a3"/>
        <w:ind w:leftChars="0" w:left="1134" w:firstLine="142"/>
      </w:pPr>
      <w:r>
        <w:rPr>
          <w:rFonts w:hint="eastAsia"/>
        </w:rPr>
        <w:t>（口頭による質問は</w:t>
      </w:r>
      <w:r w:rsidR="0014121E">
        <w:rPr>
          <w:rFonts w:hint="eastAsia"/>
        </w:rPr>
        <w:t>、連絡先の確認等軽微なものを除き、</w:t>
      </w:r>
      <w:r>
        <w:rPr>
          <w:rFonts w:hint="eastAsia"/>
        </w:rPr>
        <w:t>一切受け付けない。）</w:t>
      </w:r>
    </w:p>
    <w:p w14:paraId="3517733D" w14:textId="77777777" w:rsidR="009A6C9D" w:rsidRDefault="009A6C9D" w:rsidP="00AF40A9">
      <w:pPr>
        <w:pStyle w:val="a3"/>
        <w:numPr>
          <w:ilvl w:val="1"/>
          <w:numId w:val="3"/>
        </w:numPr>
        <w:spacing w:beforeLines="50" w:before="180"/>
        <w:ind w:leftChars="0" w:left="993" w:hanging="357"/>
      </w:pPr>
      <w:r>
        <w:rPr>
          <w:rFonts w:hint="eastAsia"/>
        </w:rPr>
        <w:t>質問方法</w:t>
      </w:r>
    </w:p>
    <w:p w14:paraId="5FACB4D0" w14:textId="77777777" w:rsidR="009A6C9D" w:rsidRDefault="009A6C9D" w:rsidP="001E49DE">
      <w:pPr>
        <w:pStyle w:val="a3"/>
        <w:ind w:leftChars="0" w:left="1188" w:firstLineChars="109" w:firstLine="229"/>
      </w:pPr>
      <w:r>
        <w:rPr>
          <w:rFonts w:hint="eastAsia"/>
        </w:rPr>
        <w:t>電子メール、持参、郵送、ファックス</w:t>
      </w:r>
      <w:r w:rsidR="007E6005">
        <w:rPr>
          <w:rFonts w:hint="eastAsia"/>
        </w:rPr>
        <w:t xml:space="preserve"> </w:t>
      </w:r>
      <w:r>
        <w:rPr>
          <w:rFonts w:hint="eastAsia"/>
        </w:rPr>
        <w:t>による受付とする。</w:t>
      </w:r>
    </w:p>
    <w:p w14:paraId="7FA17E9A" w14:textId="77777777" w:rsidR="00080450" w:rsidRDefault="009A6C9D" w:rsidP="00080450">
      <w:pPr>
        <w:pStyle w:val="a3"/>
        <w:numPr>
          <w:ilvl w:val="1"/>
          <w:numId w:val="6"/>
        </w:numPr>
        <w:ind w:leftChars="740" w:left="1982" w:hangingChars="204" w:hanging="428"/>
      </w:pPr>
      <w:r>
        <w:rPr>
          <w:rFonts w:hint="eastAsia"/>
        </w:rPr>
        <w:t>電子メール、郵送</w:t>
      </w:r>
      <w:r w:rsidR="007E6005">
        <w:rPr>
          <w:rFonts w:hint="eastAsia"/>
        </w:rPr>
        <w:t xml:space="preserve"> </w:t>
      </w:r>
      <w:r>
        <w:rPr>
          <w:rFonts w:hint="eastAsia"/>
        </w:rPr>
        <w:t>または</w:t>
      </w:r>
      <w:r w:rsidR="007E6005">
        <w:rPr>
          <w:rFonts w:hint="eastAsia"/>
        </w:rPr>
        <w:t xml:space="preserve"> </w:t>
      </w:r>
      <w:r>
        <w:rPr>
          <w:rFonts w:hint="eastAsia"/>
        </w:rPr>
        <w:t>ファックス</w:t>
      </w:r>
      <w:r w:rsidR="007E6005">
        <w:rPr>
          <w:rFonts w:hint="eastAsia"/>
        </w:rPr>
        <w:t xml:space="preserve"> </w:t>
      </w:r>
      <w:r>
        <w:rPr>
          <w:rFonts w:hint="eastAsia"/>
        </w:rPr>
        <w:t>による提出の場合は、電話にて必ず受信確認を</w:t>
      </w:r>
      <w:r w:rsidR="001E49DE">
        <w:rPr>
          <w:rFonts w:hint="eastAsia"/>
        </w:rPr>
        <w:t>すること</w:t>
      </w:r>
      <w:r>
        <w:rPr>
          <w:rFonts w:hint="eastAsia"/>
        </w:rPr>
        <w:t>。</w:t>
      </w:r>
    </w:p>
    <w:p w14:paraId="7182E17D" w14:textId="77777777" w:rsidR="009A6C9D" w:rsidRDefault="00080450" w:rsidP="00080450">
      <w:pPr>
        <w:ind w:left="1554" w:firstLineChars="100" w:firstLine="210"/>
      </w:pPr>
      <w:r>
        <w:rPr>
          <w:rFonts w:hint="eastAsia"/>
        </w:rPr>
        <w:t xml:space="preserve"> </w:t>
      </w:r>
      <w:r w:rsidR="009A6C9D">
        <w:rPr>
          <w:rFonts w:hint="eastAsia"/>
        </w:rPr>
        <w:t>【受信場所は(５)の提出先の通り】</w:t>
      </w:r>
    </w:p>
    <w:p w14:paraId="451168E1" w14:textId="77777777" w:rsidR="009A6C9D" w:rsidRDefault="009A6C9D" w:rsidP="00AF40A9">
      <w:pPr>
        <w:pStyle w:val="a3"/>
        <w:numPr>
          <w:ilvl w:val="1"/>
          <w:numId w:val="3"/>
        </w:numPr>
        <w:spacing w:beforeLines="50" w:before="180"/>
        <w:ind w:leftChars="0" w:left="993" w:hanging="357"/>
      </w:pPr>
      <w:r>
        <w:rPr>
          <w:rFonts w:hint="eastAsia"/>
        </w:rPr>
        <w:t>質問受付期限</w:t>
      </w:r>
    </w:p>
    <w:p w14:paraId="47F14BF1" w14:textId="3875B552" w:rsidR="009A6C9D" w:rsidRDefault="00D30951" w:rsidP="001E49DE">
      <w:pPr>
        <w:pStyle w:val="a3"/>
        <w:ind w:leftChars="0" w:left="1188" w:firstLineChars="109" w:firstLine="229"/>
      </w:pPr>
      <w:r>
        <w:rPr>
          <w:rFonts w:hint="eastAsia"/>
        </w:rPr>
        <w:t>令和</w:t>
      </w:r>
      <w:r w:rsidR="00C40445">
        <w:rPr>
          <w:rFonts w:hint="eastAsia"/>
        </w:rPr>
        <w:t>８</w:t>
      </w:r>
      <w:r w:rsidR="009A6C9D" w:rsidRPr="009A6C9D">
        <w:rPr>
          <w:rFonts w:hint="eastAsia"/>
        </w:rPr>
        <w:t>年</w:t>
      </w:r>
      <w:r w:rsidR="00A21962">
        <w:rPr>
          <w:rFonts w:hint="eastAsia"/>
        </w:rPr>
        <w:t>６</w:t>
      </w:r>
      <w:r w:rsidR="009A6C9D" w:rsidRPr="009A6C9D">
        <w:t>月</w:t>
      </w:r>
      <w:r w:rsidR="005F230E">
        <w:rPr>
          <w:rFonts w:hint="eastAsia"/>
        </w:rPr>
        <w:t>８</w:t>
      </w:r>
      <w:r w:rsidR="00CB32B0">
        <w:rPr>
          <w:rFonts w:hint="eastAsia"/>
        </w:rPr>
        <w:t>日（月）</w:t>
      </w:r>
      <w:r w:rsidR="000317E7">
        <w:rPr>
          <w:rFonts w:hint="eastAsia"/>
        </w:rPr>
        <w:t xml:space="preserve"> </w:t>
      </w:r>
      <w:r w:rsidR="009A6C9D">
        <w:rPr>
          <w:rFonts w:hint="eastAsia"/>
        </w:rPr>
        <w:t>午後５時まで</w:t>
      </w:r>
      <w:r w:rsidR="00D84811">
        <w:rPr>
          <w:rFonts w:hint="eastAsia"/>
        </w:rPr>
        <w:t xml:space="preserve">　　</w:t>
      </w:r>
      <w:r w:rsidR="009A6C9D">
        <w:rPr>
          <w:rFonts w:hint="eastAsia"/>
        </w:rPr>
        <w:t>※ 郵送は当日必着</w:t>
      </w:r>
    </w:p>
    <w:p w14:paraId="0EFB2BFA" w14:textId="77777777" w:rsidR="009A6C9D" w:rsidRDefault="009A6C9D" w:rsidP="00AF40A9">
      <w:pPr>
        <w:pStyle w:val="a3"/>
        <w:numPr>
          <w:ilvl w:val="1"/>
          <w:numId w:val="3"/>
        </w:numPr>
        <w:spacing w:beforeLines="50" w:before="180"/>
        <w:ind w:leftChars="0" w:left="993" w:hanging="357"/>
      </w:pPr>
      <w:r>
        <w:rPr>
          <w:rFonts w:hint="eastAsia"/>
        </w:rPr>
        <w:t>質問回答日</w:t>
      </w:r>
      <w:r w:rsidR="00BB0E43">
        <w:rPr>
          <w:rFonts w:hint="eastAsia"/>
        </w:rPr>
        <w:t xml:space="preserve"> </w:t>
      </w:r>
      <w:r>
        <w:rPr>
          <w:rFonts w:hint="eastAsia"/>
        </w:rPr>
        <w:t>及び</w:t>
      </w:r>
      <w:r w:rsidR="00BB0E43">
        <w:rPr>
          <w:rFonts w:hint="eastAsia"/>
        </w:rPr>
        <w:t xml:space="preserve"> </w:t>
      </w:r>
      <w:r>
        <w:rPr>
          <w:rFonts w:hint="eastAsia"/>
        </w:rPr>
        <w:t>方法</w:t>
      </w:r>
    </w:p>
    <w:p w14:paraId="54D2DDFA" w14:textId="06A4C551" w:rsidR="009A6C9D" w:rsidRDefault="00D30951" w:rsidP="001E49DE">
      <w:pPr>
        <w:pStyle w:val="a3"/>
        <w:ind w:leftChars="0" w:left="1188" w:firstLineChars="109" w:firstLine="229"/>
      </w:pPr>
      <w:r>
        <w:rPr>
          <w:rFonts w:hint="eastAsia"/>
        </w:rPr>
        <w:t>令和</w:t>
      </w:r>
      <w:r w:rsidR="009F74E9">
        <w:rPr>
          <w:rFonts w:hint="eastAsia"/>
        </w:rPr>
        <w:t>８</w:t>
      </w:r>
      <w:r w:rsidR="009A6C9D">
        <w:rPr>
          <w:rFonts w:hint="eastAsia"/>
        </w:rPr>
        <w:t>年</w:t>
      </w:r>
      <w:r w:rsidR="00A21962">
        <w:rPr>
          <w:rFonts w:hint="eastAsia"/>
        </w:rPr>
        <w:t>6</w:t>
      </w:r>
      <w:r w:rsidR="009A6C9D">
        <w:rPr>
          <w:rFonts w:hint="eastAsia"/>
        </w:rPr>
        <w:t>月</w:t>
      </w:r>
      <w:r w:rsidR="005F230E">
        <w:rPr>
          <w:rFonts w:hint="eastAsia"/>
        </w:rPr>
        <w:t>12</w:t>
      </w:r>
      <w:r w:rsidR="00CB32B0">
        <w:rPr>
          <w:rFonts w:hint="eastAsia"/>
        </w:rPr>
        <w:t>日（金）</w:t>
      </w:r>
    </w:p>
    <w:p w14:paraId="389A9697" w14:textId="77777777" w:rsidR="004C58A1" w:rsidRDefault="009A6C9D" w:rsidP="0068603A">
      <w:pPr>
        <w:ind w:leftChars="742" w:left="1984" w:hangingChars="203" w:hanging="426"/>
      </w:pPr>
      <w:r>
        <w:rPr>
          <w:rFonts w:hint="eastAsia"/>
        </w:rPr>
        <w:t>※</w:t>
      </w:r>
      <w:r w:rsidR="00CE7492">
        <w:rPr>
          <w:rFonts w:hint="eastAsia"/>
        </w:rPr>
        <w:t xml:space="preserve">　</w:t>
      </w:r>
      <w:r>
        <w:rPr>
          <w:rFonts w:hint="eastAsia"/>
        </w:rPr>
        <w:t>参加者の公平を期すため、質問内容及び回答内容の</w:t>
      </w:r>
      <w:r w:rsidR="00803FC8">
        <w:rPr>
          <w:rFonts w:hint="eastAsia"/>
        </w:rPr>
        <w:t>全てを</w:t>
      </w:r>
      <w:r w:rsidR="00AB3A9F">
        <w:rPr>
          <w:rFonts w:hint="eastAsia"/>
        </w:rPr>
        <w:t>当</w:t>
      </w:r>
      <w:r w:rsidR="00803FC8">
        <w:rPr>
          <w:rFonts w:hint="eastAsia"/>
        </w:rPr>
        <w:t>市ホームページに掲載する。</w:t>
      </w:r>
    </w:p>
    <w:p w14:paraId="1D8FDF5F" w14:textId="77777777" w:rsidR="009A6C9D" w:rsidRDefault="00803FC8" w:rsidP="0068603A">
      <w:pPr>
        <w:ind w:leftChars="742" w:left="1984" w:hangingChars="203" w:hanging="426"/>
      </w:pPr>
      <w:r>
        <w:rPr>
          <w:rFonts w:hint="eastAsia"/>
        </w:rPr>
        <w:t>また、</w:t>
      </w:r>
      <w:r w:rsidR="00FB7E4A">
        <w:rPr>
          <w:rFonts w:hint="eastAsia"/>
        </w:rPr>
        <w:t>こ</w:t>
      </w:r>
      <w:r>
        <w:rPr>
          <w:rFonts w:hint="eastAsia"/>
        </w:rPr>
        <w:t>の回答は</w:t>
      </w:r>
      <w:r w:rsidR="009A6C9D">
        <w:rPr>
          <w:rFonts w:hint="eastAsia"/>
        </w:rPr>
        <w:t>、</w:t>
      </w:r>
      <w:r w:rsidR="00FB7E4A">
        <w:rPr>
          <w:rFonts w:hint="eastAsia"/>
        </w:rPr>
        <w:t>本</w:t>
      </w:r>
      <w:r w:rsidR="009A6C9D">
        <w:rPr>
          <w:rFonts w:hint="eastAsia"/>
        </w:rPr>
        <w:t>要領</w:t>
      </w:r>
      <w:r>
        <w:rPr>
          <w:rFonts w:hint="eastAsia"/>
        </w:rPr>
        <w:t>へ</w:t>
      </w:r>
      <w:r w:rsidR="009A6C9D">
        <w:rPr>
          <w:rFonts w:hint="eastAsia"/>
        </w:rPr>
        <w:t>の追加、補足又は修正とみなす。</w:t>
      </w:r>
    </w:p>
    <w:p w14:paraId="3379020D" w14:textId="77777777" w:rsidR="00AF40A9" w:rsidRDefault="000A0FEC" w:rsidP="00F26580">
      <w:pPr>
        <w:pStyle w:val="a3"/>
        <w:numPr>
          <w:ilvl w:val="0"/>
          <w:numId w:val="3"/>
        </w:numPr>
        <w:spacing w:beforeLines="50" w:before="180"/>
        <w:ind w:leftChars="0" w:hanging="532"/>
      </w:pPr>
      <w:r>
        <w:rPr>
          <w:rFonts w:hint="eastAsia"/>
        </w:rPr>
        <w:t>企画提案書等の提出</w:t>
      </w:r>
    </w:p>
    <w:p w14:paraId="44506B96" w14:textId="77777777" w:rsidR="00D8075C" w:rsidRDefault="00D8075C" w:rsidP="00AF40A9">
      <w:pPr>
        <w:pStyle w:val="a3"/>
        <w:numPr>
          <w:ilvl w:val="1"/>
          <w:numId w:val="3"/>
        </w:numPr>
        <w:ind w:leftChars="0" w:left="993" w:hanging="357"/>
      </w:pPr>
      <w:r>
        <w:rPr>
          <w:rFonts w:hint="eastAsia"/>
        </w:rPr>
        <w:t>受付期間</w:t>
      </w:r>
    </w:p>
    <w:p w14:paraId="5C3C428A" w14:textId="7B960FC4" w:rsidR="00D8075C" w:rsidRDefault="00D8075C" w:rsidP="00ED3660">
      <w:pPr>
        <w:ind w:left="1188" w:firstLineChars="109" w:firstLine="229"/>
      </w:pPr>
      <w:r>
        <w:rPr>
          <w:rFonts w:hint="eastAsia"/>
        </w:rPr>
        <w:t>令和</w:t>
      </w:r>
      <w:r w:rsidR="009F74E9">
        <w:rPr>
          <w:rFonts w:hint="eastAsia"/>
        </w:rPr>
        <w:t>８</w:t>
      </w:r>
      <w:r>
        <w:rPr>
          <w:rFonts w:hint="eastAsia"/>
        </w:rPr>
        <w:t>年</w:t>
      </w:r>
      <w:r w:rsidR="00CB32B0">
        <w:rPr>
          <w:rFonts w:hint="eastAsia"/>
        </w:rPr>
        <w:t>６</w:t>
      </w:r>
      <w:r>
        <w:rPr>
          <w:rFonts w:hint="eastAsia"/>
        </w:rPr>
        <w:t>月</w:t>
      </w:r>
      <w:r w:rsidR="005F230E">
        <w:rPr>
          <w:rFonts w:hint="eastAsia"/>
        </w:rPr>
        <w:t>24</w:t>
      </w:r>
      <w:r>
        <w:rPr>
          <w:rFonts w:hint="eastAsia"/>
        </w:rPr>
        <w:t>日（</w:t>
      </w:r>
      <w:r w:rsidR="005F230E">
        <w:rPr>
          <w:rFonts w:hint="eastAsia"/>
        </w:rPr>
        <w:t>水</w:t>
      </w:r>
      <w:r>
        <w:rPr>
          <w:rFonts w:hint="eastAsia"/>
        </w:rPr>
        <w:t>） ～</w:t>
      </w:r>
      <w:r w:rsidR="007E5E06">
        <w:rPr>
          <w:rFonts w:hint="eastAsia"/>
        </w:rPr>
        <w:t xml:space="preserve">　</w:t>
      </w:r>
      <w:r w:rsidR="00CB32B0">
        <w:rPr>
          <w:rFonts w:hint="eastAsia"/>
        </w:rPr>
        <w:t>７月</w:t>
      </w:r>
      <w:r w:rsidR="005F230E">
        <w:rPr>
          <w:rFonts w:hint="eastAsia"/>
        </w:rPr>
        <w:t>14</w:t>
      </w:r>
      <w:r w:rsidR="00CB32B0">
        <w:rPr>
          <w:rFonts w:hint="eastAsia"/>
        </w:rPr>
        <w:t>日（</w:t>
      </w:r>
      <w:r w:rsidR="005F230E">
        <w:rPr>
          <w:rFonts w:hint="eastAsia"/>
        </w:rPr>
        <w:t>火</w:t>
      </w:r>
      <w:r w:rsidR="00CB32B0">
        <w:rPr>
          <w:rFonts w:hint="eastAsia"/>
        </w:rPr>
        <w:t>）</w:t>
      </w:r>
    </w:p>
    <w:p w14:paraId="0ED19B4D" w14:textId="5DAF4AC1" w:rsidR="00D8075C" w:rsidRDefault="00D8075C" w:rsidP="00AF40A9">
      <w:pPr>
        <w:pStyle w:val="a3"/>
        <w:numPr>
          <w:ilvl w:val="1"/>
          <w:numId w:val="3"/>
        </w:numPr>
        <w:spacing w:beforeLines="50" w:before="180"/>
        <w:ind w:leftChars="0" w:left="993" w:hanging="357"/>
      </w:pPr>
      <w:r>
        <w:rPr>
          <w:rFonts w:hint="eastAsia"/>
        </w:rPr>
        <w:t>提出書類</w:t>
      </w:r>
    </w:p>
    <w:p w14:paraId="1A3F936B" w14:textId="77777777" w:rsidR="00D8075C" w:rsidRDefault="00D8075C" w:rsidP="000A0FEC">
      <w:pPr>
        <w:ind w:leftChars="675" w:left="1418"/>
      </w:pPr>
      <w:r>
        <w:rPr>
          <w:rFonts w:hint="eastAsia"/>
        </w:rPr>
        <w:t>企画提案書</w:t>
      </w:r>
    </w:p>
    <w:p w14:paraId="14073D6D" w14:textId="77777777" w:rsidR="00D8075C" w:rsidRDefault="00D8075C" w:rsidP="000A0FEC">
      <w:pPr>
        <w:pStyle w:val="a3"/>
        <w:ind w:leftChars="0" w:left="1418" w:firstLineChars="109" w:firstLine="229"/>
      </w:pPr>
      <w:r>
        <w:rPr>
          <w:rFonts w:hint="eastAsia"/>
        </w:rPr>
        <w:t>企画提案書は、「いわき市</w:t>
      </w:r>
      <w:r w:rsidR="00B02CA5">
        <w:rPr>
          <w:rFonts w:hint="eastAsia"/>
        </w:rPr>
        <w:t>敬老事業に</w:t>
      </w:r>
      <w:r w:rsidR="00DB1A40">
        <w:rPr>
          <w:rFonts w:hint="eastAsia"/>
        </w:rPr>
        <w:t>おける</w:t>
      </w:r>
      <w:r w:rsidR="00B02CA5">
        <w:rPr>
          <w:rFonts w:hint="eastAsia"/>
        </w:rPr>
        <w:t>記念品</w:t>
      </w:r>
      <w:r w:rsidR="00F920DD">
        <w:rPr>
          <w:rFonts w:hint="eastAsia"/>
        </w:rPr>
        <w:t>調達</w:t>
      </w:r>
      <w:r>
        <w:rPr>
          <w:rFonts w:hint="eastAsia"/>
        </w:rPr>
        <w:t>業務委託仕様書」を踏まえ、次のとおり作成する。</w:t>
      </w:r>
    </w:p>
    <w:p w14:paraId="74CC31FF" w14:textId="77777777" w:rsidR="00D8075C" w:rsidRDefault="00D8075C" w:rsidP="006473F7">
      <w:pPr>
        <w:pStyle w:val="a3"/>
        <w:spacing w:beforeLines="50" w:before="180"/>
        <w:ind w:leftChars="0" w:left="1191"/>
      </w:pPr>
      <w:r>
        <w:rPr>
          <w:rFonts w:hint="eastAsia"/>
        </w:rPr>
        <w:t>ア　事務局用</w:t>
      </w:r>
    </w:p>
    <w:p w14:paraId="58A6F4B4" w14:textId="77777777" w:rsidR="00D8075C" w:rsidRDefault="00D8075C" w:rsidP="000317E7">
      <w:pPr>
        <w:pStyle w:val="a3"/>
        <w:numPr>
          <w:ilvl w:val="0"/>
          <w:numId w:val="4"/>
        </w:numPr>
        <w:ind w:leftChars="0" w:left="1746" w:hanging="357"/>
      </w:pPr>
      <w:r>
        <w:rPr>
          <w:rFonts w:hint="eastAsia"/>
        </w:rPr>
        <w:t xml:space="preserve">　企画提案書の規格</w:t>
      </w:r>
    </w:p>
    <w:p w14:paraId="18067AFB" w14:textId="77777777" w:rsidR="009A6C9D" w:rsidRDefault="009A6C9D" w:rsidP="001E49DE">
      <w:pPr>
        <w:pStyle w:val="a3"/>
        <w:ind w:leftChars="0" w:left="1985"/>
      </w:pPr>
      <w:r>
        <w:rPr>
          <w:rFonts w:hint="eastAsia"/>
        </w:rPr>
        <w:t xml:space="preserve">　企画提案書は</w:t>
      </w:r>
      <w:r w:rsidR="00880981">
        <w:rPr>
          <w:rFonts w:hint="eastAsia"/>
        </w:rPr>
        <w:t>様式を指定するものを除いて</w:t>
      </w:r>
      <w:r>
        <w:rPr>
          <w:rFonts w:hint="eastAsia"/>
        </w:rPr>
        <w:t>任意様式とし、Ａ４版（縦・横問わず）で作成する。</w:t>
      </w:r>
    </w:p>
    <w:p w14:paraId="4BA89DA4" w14:textId="77777777" w:rsidR="009A6C9D" w:rsidRDefault="009A6C9D" w:rsidP="001E49DE">
      <w:pPr>
        <w:pStyle w:val="a3"/>
        <w:ind w:leftChars="0" w:left="1985"/>
      </w:pPr>
      <w:r>
        <w:rPr>
          <w:rFonts w:hint="eastAsia"/>
        </w:rPr>
        <w:t xml:space="preserve">　ただし、資料の作成上Ａ３版とした方が確認しやすい場合は、Ａ３版の利用を可とする。（Ａ３版を使用す</w:t>
      </w:r>
      <w:r w:rsidR="00CE7492">
        <w:rPr>
          <w:rFonts w:hint="eastAsia"/>
        </w:rPr>
        <w:t>る</w:t>
      </w:r>
      <w:r>
        <w:rPr>
          <w:rFonts w:hint="eastAsia"/>
        </w:rPr>
        <w:t>場合は</w:t>
      </w:r>
      <w:r w:rsidR="00E844BA">
        <w:rPr>
          <w:rFonts w:hint="eastAsia"/>
        </w:rPr>
        <w:t>片袖折り</w:t>
      </w:r>
      <w:r>
        <w:rPr>
          <w:rFonts w:hint="eastAsia"/>
        </w:rPr>
        <w:t>とすること。）</w:t>
      </w:r>
    </w:p>
    <w:p w14:paraId="1EB467BC" w14:textId="77777777" w:rsidR="00D8075C" w:rsidRDefault="00D8075C" w:rsidP="006473F7">
      <w:pPr>
        <w:pStyle w:val="a3"/>
        <w:numPr>
          <w:ilvl w:val="0"/>
          <w:numId w:val="4"/>
        </w:numPr>
        <w:spacing w:beforeLines="50" w:before="180"/>
        <w:ind w:leftChars="0" w:left="1746" w:hanging="357"/>
      </w:pPr>
      <w:r>
        <w:rPr>
          <w:rFonts w:hint="eastAsia"/>
        </w:rPr>
        <w:t xml:space="preserve">　提出部数</w:t>
      </w:r>
    </w:p>
    <w:p w14:paraId="09FC51E5" w14:textId="77777777" w:rsidR="009A6C9D" w:rsidRDefault="009A6C9D" w:rsidP="001E49DE">
      <w:pPr>
        <w:pStyle w:val="a3"/>
        <w:ind w:leftChars="0" w:left="1985"/>
      </w:pPr>
      <w:r>
        <w:rPr>
          <w:rFonts w:hint="eastAsia"/>
        </w:rPr>
        <w:t xml:space="preserve">　</w:t>
      </w:r>
      <w:r w:rsidR="00080450">
        <w:rPr>
          <w:rFonts w:hint="eastAsia"/>
        </w:rPr>
        <w:t>４</w:t>
      </w:r>
      <w:r>
        <w:rPr>
          <w:rFonts w:hint="eastAsia"/>
        </w:rPr>
        <w:t>部</w:t>
      </w:r>
    </w:p>
    <w:p w14:paraId="2FDE7351" w14:textId="77777777" w:rsidR="00D8075C" w:rsidRDefault="00D8075C" w:rsidP="006473F7">
      <w:pPr>
        <w:pStyle w:val="a3"/>
        <w:numPr>
          <w:ilvl w:val="0"/>
          <w:numId w:val="4"/>
        </w:numPr>
        <w:spacing w:beforeLines="50" w:before="180"/>
        <w:ind w:leftChars="0" w:left="1746" w:hanging="357"/>
      </w:pPr>
      <w:r>
        <w:rPr>
          <w:rFonts w:hint="eastAsia"/>
        </w:rPr>
        <w:t xml:space="preserve">　企画提案書の記載内容</w:t>
      </w:r>
    </w:p>
    <w:p w14:paraId="03FABBF4" w14:textId="77777777" w:rsidR="00D8075C" w:rsidRDefault="009A6C9D" w:rsidP="001E49DE">
      <w:pPr>
        <w:pStyle w:val="a3"/>
        <w:ind w:leftChars="0" w:left="1985"/>
      </w:pPr>
      <w:r>
        <w:rPr>
          <w:rFonts w:hint="eastAsia"/>
        </w:rPr>
        <w:t xml:space="preserve">　企画提案書には、次の内容を含めること。</w:t>
      </w:r>
    </w:p>
    <w:p w14:paraId="450924BB" w14:textId="77777777" w:rsidR="00E46AB1" w:rsidRDefault="00E46AB1" w:rsidP="001E49DE">
      <w:pPr>
        <w:pStyle w:val="a3"/>
        <w:ind w:leftChars="0" w:left="1985"/>
      </w:pPr>
    </w:p>
    <w:p w14:paraId="0AD2F068" w14:textId="77777777" w:rsidR="001D118C" w:rsidRDefault="001D118C" w:rsidP="001E49DE">
      <w:pPr>
        <w:pStyle w:val="a3"/>
        <w:ind w:leftChars="0" w:left="1985"/>
      </w:pPr>
    </w:p>
    <w:p w14:paraId="595D6A6C" w14:textId="77777777" w:rsidR="009A6C9D" w:rsidRDefault="00BA68EF" w:rsidP="006473F7">
      <w:pPr>
        <w:pStyle w:val="a3"/>
        <w:numPr>
          <w:ilvl w:val="0"/>
          <w:numId w:val="7"/>
        </w:numPr>
        <w:spacing w:beforeLines="50" w:before="180"/>
        <w:ind w:leftChars="0"/>
      </w:pPr>
      <w:r>
        <w:rPr>
          <w:rFonts w:hint="eastAsia"/>
        </w:rPr>
        <w:lastRenderedPageBreak/>
        <w:t>会社概要（社名、設立年月日、沿革、資本金、事業内容、社員数、組織図、国際規格等の取得状況</w:t>
      </w:r>
      <w:r w:rsidR="00CE7492">
        <w:rPr>
          <w:rFonts w:hint="eastAsia"/>
        </w:rPr>
        <w:t xml:space="preserve"> </w:t>
      </w:r>
      <w:r>
        <w:rPr>
          <w:rFonts w:hint="eastAsia"/>
        </w:rPr>
        <w:t>等）</w:t>
      </w:r>
      <w:r w:rsidR="00880981">
        <w:rPr>
          <w:rFonts w:hint="eastAsia"/>
        </w:rPr>
        <w:t xml:space="preserve"> 【別紙様式５】</w:t>
      </w:r>
    </w:p>
    <w:p w14:paraId="6FC88441" w14:textId="77777777" w:rsidR="00BA68EF" w:rsidRDefault="00880981" w:rsidP="006473F7">
      <w:pPr>
        <w:pStyle w:val="a3"/>
        <w:numPr>
          <w:ilvl w:val="0"/>
          <w:numId w:val="7"/>
        </w:numPr>
        <w:spacing w:beforeLines="50" w:before="180"/>
        <w:ind w:leftChars="0"/>
      </w:pPr>
      <w:r>
        <w:rPr>
          <w:rFonts w:hint="eastAsia"/>
        </w:rPr>
        <w:t>業務実績（本業務と同種及び類似業務の実績</w:t>
      </w:r>
      <w:r w:rsidR="00BA68EF">
        <w:rPr>
          <w:rFonts w:hint="eastAsia"/>
        </w:rPr>
        <w:t>）</w:t>
      </w:r>
      <w:r>
        <w:rPr>
          <w:rFonts w:hint="eastAsia"/>
        </w:rPr>
        <w:t xml:space="preserve"> 【別紙様式６】</w:t>
      </w:r>
    </w:p>
    <w:p w14:paraId="7A869557" w14:textId="77777777" w:rsidR="00880981" w:rsidRDefault="00880981" w:rsidP="00880981">
      <w:pPr>
        <w:pStyle w:val="a3"/>
        <w:numPr>
          <w:ilvl w:val="0"/>
          <w:numId w:val="7"/>
        </w:numPr>
        <w:spacing w:beforeLines="50" w:before="180"/>
        <w:ind w:leftChars="0"/>
      </w:pPr>
      <w:r>
        <w:rPr>
          <w:rFonts w:hint="eastAsia"/>
        </w:rPr>
        <w:t>業務履行方針</w:t>
      </w:r>
    </w:p>
    <w:p w14:paraId="181C21D2" w14:textId="77777777" w:rsidR="00BA68EF" w:rsidRDefault="00BA68EF" w:rsidP="006473F7">
      <w:pPr>
        <w:pStyle w:val="a3"/>
        <w:numPr>
          <w:ilvl w:val="0"/>
          <w:numId w:val="7"/>
        </w:numPr>
        <w:spacing w:beforeLines="50" w:before="180"/>
        <w:ind w:leftChars="0"/>
      </w:pPr>
      <w:r>
        <w:rPr>
          <w:rFonts w:hint="eastAsia"/>
        </w:rPr>
        <w:t>受託した場合の作業体制（担当部署、職種、人数</w:t>
      </w:r>
      <w:r w:rsidR="00021725">
        <w:rPr>
          <w:rFonts w:hint="eastAsia"/>
        </w:rPr>
        <w:t xml:space="preserve">　</w:t>
      </w:r>
      <w:r>
        <w:rPr>
          <w:rFonts w:hint="eastAsia"/>
        </w:rPr>
        <w:t>等）</w:t>
      </w:r>
    </w:p>
    <w:p w14:paraId="0A4A2878" w14:textId="77777777" w:rsidR="00BA68EF" w:rsidRDefault="007E5E06" w:rsidP="006473F7">
      <w:pPr>
        <w:pStyle w:val="a3"/>
        <w:numPr>
          <w:ilvl w:val="0"/>
          <w:numId w:val="7"/>
        </w:numPr>
        <w:spacing w:beforeLines="50" w:before="180"/>
        <w:ind w:leftChars="0"/>
      </w:pPr>
      <w:r>
        <w:rPr>
          <w:rFonts w:hint="eastAsia"/>
        </w:rPr>
        <w:t>提案</w:t>
      </w:r>
      <w:r w:rsidR="00B02CA5">
        <w:rPr>
          <w:rFonts w:hint="eastAsia"/>
        </w:rPr>
        <w:t>品</w:t>
      </w:r>
      <w:r w:rsidR="0014121E">
        <w:rPr>
          <w:rFonts w:hint="eastAsia"/>
        </w:rPr>
        <w:t>調達</w:t>
      </w:r>
      <w:r w:rsidR="00B02CA5">
        <w:rPr>
          <w:rFonts w:hint="eastAsia"/>
        </w:rPr>
        <w:t>等に係る</w:t>
      </w:r>
      <w:r w:rsidR="00BA68EF">
        <w:rPr>
          <w:rFonts w:hint="eastAsia"/>
        </w:rPr>
        <w:t>具体的手法</w:t>
      </w:r>
    </w:p>
    <w:p w14:paraId="59FF3964" w14:textId="77777777" w:rsidR="00BA68EF" w:rsidRDefault="00BA68EF" w:rsidP="006473F7">
      <w:pPr>
        <w:pStyle w:val="a3"/>
        <w:numPr>
          <w:ilvl w:val="0"/>
          <w:numId w:val="7"/>
        </w:numPr>
        <w:spacing w:beforeLines="50" w:before="180"/>
        <w:ind w:leftChars="0"/>
      </w:pPr>
      <w:r>
        <w:rPr>
          <w:rFonts w:hint="eastAsia"/>
        </w:rPr>
        <w:t>本業務</w:t>
      </w:r>
      <w:r w:rsidR="00B02CA5">
        <w:rPr>
          <w:rFonts w:hint="eastAsia"/>
        </w:rPr>
        <w:t>の具体的事務フロー（作業計画、作業内容、作業スケジュール</w:t>
      </w:r>
      <w:r w:rsidR="00CE7492">
        <w:rPr>
          <w:rFonts w:hint="eastAsia"/>
        </w:rPr>
        <w:t xml:space="preserve"> </w:t>
      </w:r>
      <w:r>
        <w:rPr>
          <w:rFonts w:hint="eastAsia"/>
        </w:rPr>
        <w:t>等）</w:t>
      </w:r>
    </w:p>
    <w:p w14:paraId="2F499B34" w14:textId="77777777" w:rsidR="002E3992" w:rsidRDefault="002E3992" w:rsidP="006473F7">
      <w:pPr>
        <w:pStyle w:val="a3"/>
        <w:numPr>
          <w:ilvl w:val="0"/>
          <w:numId w:val="7"/>
        </w:numPr>
        <w:spacing w:beforeLines="50" w:before="180"/>
        <w:ind w:leftChars="0"/>
      </w:pPr>
      <w:r>
        <w:rPr>
          <w:rFonts w:hint="eastAsia"/>
        </w:rPr>
        <w:t>提案品に係る説明（概要、</w:t>
      </w:r>
      <w:r w:rsidR="009D4E21">
        <w:rPr>
          <w:rFonts w:hint="eastAsia"/>
        </w:rPr>
        <w:t>生産地、</w:t>
      </w:r>
      <w:r>
        <w:rPr>
          <w:rFonts w:hint="eastAsia"/>
        </w:rPr>
        <w:t>使用に</w:t>
      </w:r>
      <w:r w:rsidR="009D4E21">
        <w:rPr>
          <w:rFonts w:hint="eastAsia"/>
        </w:rPr>
        <w:t>おける</w:t>
      </w:r>
      <w:r>
        <w:rPr>
          <w:rFonts w:hint="eastAsia"/>
        </w:rPr>
        <w:t>注意事項</w:t>
      </w:r>
      <w:r w:rsidR="009D4E21">
        <w:rPr>
          <w:rFonts w:hint="eastAsia"/>
        </w:rPr>
        <w:t xml:space="preserve">　</w:t>
      </w:r>
      <w:r>
        <w:rPr>
          <w:rFonts w:hint="eastAsia"/>
        </w:rPr>
        <w:t>等）</w:t>
      </w:r>
    </w:p>
    <w:p w14:paraId="35D3E69E" w14:textId="77777777" w:rsidR="00816725" w:rsidRDefault="002E3992" w:rsidP="006473F7">
      <w:pPr>
        <w:pStyle w:val="a3"/>
        <w:numPr>
          <w:ilvl w:val="0"/>
          <w:numId w:val="7"/>
        </w:numPr>
        <w:spacing w:beforeLines="50" w:before="180"/>
        <w:ind w:leftChars="0"/>
      </w:pPr>
      <w:r>
        <w:rPr>
          <w:rFonts w:hint="eastAsia"/>
        </w:rPr>
        <w:t>提案品の規格（重量、大きさ</w:t>
      </w:r>
      <w:r w:rsidR="009D4E21">
        <w:rPr>
          <w:rFonts w:hint="eastAsia"/>
        </w:rPr>
        <w:t xml:space="preserve">　</w:t>
      </w:r>
      <w:r>
        <w:rPr>
          <w:rFonts w:hint="eastAsia"/>
        </w:rPr>
        <w:t>等）。</w:t>
      </w:r>
    </w:p>
    <w:p w14:paraId="1D43153D" w14:textId="77777777" w:rsidR="002E3992" w:rsidRDefault="007E5E06" w:rsidP="006473F7">
      <w:pPr>
        <w:pStyle w:val="a3"/>
        <w:numPr>
          <w:ilvl w:val="0"/>
          <w:numId w:val="7"/>
        </w:numPr>
        <w:spacing w:beforeLines="50" w:before="180"/>
        <w:ind w:leftChars="0"/>
      </w:pPr>
      <w:r>
        <w:rPr>
          <w:rFonts w:hint="eastAsia"/>
        </w:rPr>
        <w:t>提案</w:t>
      </w:r>
      <w:r w:rsidR="002E3992">
        <w:rPr>
          <w:rFonts w:hint="eastAsia"/>
        </w:rPr>
        <w:t>品デザイン図または写真（正面、厚みや立体感が分かる角度、包装後の各１枚）</w:t>
      </w:r>
    </w:p>
    <w:p w14:paraId="319296D5" w14:textId="77777777" w:rsidR="00E46AB1" w:rsidRDefault="00E46AB1" w:rsidP="006473F7">
      <w:pPr>
        <w:pStyle w:val="a3"/>
        <w:numPr>
          <w:ilvl w:val="0"/>
          <w:numId w:val="7"/>
        </w:numPr>
        <w:spacing w:beforeLines="50" w:before="180"/>
        <w:ind w:leftChars="0"/>
      </w:pPr>
      <w:r>
        <w:rPr>
          <w:rFonts w:hint="eastAsia"/>
        </w:rPr>
        <w:t>複数案を同時に提案する場合（２品まで可）、その優先順位と理由</w:t>
      </w:r>
    </w:p>
    <w:p w14:paraId="5FB142C4" w14:textId="77777777" w:rsidR="00BA68EF" w:rsidRDefault="00816725" w:rsidP="006473F7">
      <w:pPr>
        <w:pStyle w:val="a3"/>
        <w:numPr>
          <w:ilvl w:val="0"/>
          <w:numId w:val="7"/>
        </w:numPr>
        <w:spacing w:beforeLines="50" w:before="180"/>
        <w:ind w:leftChars="0"/>
      </w:pPr>
      <w:r>
        <w:rPr>
          <w:rFonts w:hint="eastAsia"/>
        </w:rPr>
        <w:t>参考</w:t>
      </w:r>
      <w:r w:rsidR="00BA68EF">
        <w:rPr>
          <w:rFonts w:hint="eastAsia"/>
        </w:rPr>
        <w:t>見積書</w:t>
      </w:r>
    </w:p>
    <w:p w14:paraId="2E5B4DCB" w14:textId="77777777" w:rsidR="00BA68EF" w:rsidRDefault="00BA68EF" w:rsidP="000317E7">
      <w:pPr>
        <w:pStyle w:val="a3"/>
        <w:numPr>
          <w:ilvl w:val="1"/>
          <w:numId w:val="4"/>
        </w:numPr>
        <w:ind w:leftChars="0" w:left="2529" w:hanging="544"/>
      </w:pPr>
      <w:r>
        <w:rPr>
          <w:rFonts w:hint="eastAsia"/>
        </w:rPr>
        <w:t>法人代表者印を押印したもの１部（原本）とその写し４部</w:t>
      </w:r>
    </w:p>
    <w:p w14:paraId="7FC4307F" w14:textId="77777777" w:rsidR="00BA68EF" w:rsidRDefault="00BA68EF" w:rsidP="006473F7">
      <w:pPr>
        <w:pStyle w:val="a3"/>
        <w:numPr>
          <w:ilvl w:val="1"/>
          <w:numId w:val="4"/>
        </w:numPr>
        <w:spacing w:beforeLines="50" w:before="180"/>
        <w:ind w:leftChars="0" w:hanging="547"/>
      </w:pPr>
      <w:r>
        <w:rPr>
          <w:rFonts w:hint="eastAsia"/>
        </w:rPr>
        <w:t>必要経費については、</w:t>
      </w:r>
      <w:r w:rsidR="00816725">
        <w:rPr>
          <w:rFonts w:hint="eastAsia"/>
        </w:rPr>
        <w:t>業務内容及び積算根拠（内訳等）がわかるように、見積金額とその内訳</w:t>
      </w:r>
      <w:r>
        <w:rPr>
          <w:rFonts w:hint="eastAsia"/>
        </w:rPr>
        <w:t>を記載した任意の様式で提出すること。</w:t>
      </w:r>
    </w:p>
    <w:p w14:paraId="24856A7B" w14:textId="77777777" w:rsidR="00BA110E" w:rsidRDefault="00BA110E" w:rsidP="00BA110E">
      <w:pPr>
        <w:pStyle w:val="a3"/>
        <w:numPr>
          <w:ilvl w:val="0"/>
          <w:numId w:val="7"/>
        </w:numPr>
        <w:spacing w:beforeLines="50" w:before="180"/>
        <w:ind w:leftChars="0"/>
      </w:pPr>
      <w:r>
        <w:rPr>
          <w:rFonts w:hint="eastAsia"/>
        </w:rPr>
        <w:t>その他、業務</w:t>
      </w:r>
      <w:r w:rsidR="007348D3">
        <w:rPr>
          <w:rFonts w:hint="eastAsia"/>
        </w:rPr>
        <w:t>受託</w:t>
      </w:r>
      <w:r>
        <w:rPr>
          <w:rFonts w:hint="eastAsia"/>
        </w:rPr>
        <w:t>にあたりアピールすべきこと（</w:t>
      </w:r>
      <w:r w:rsidR="00D84811">
        <w:rPr>
          <w:rFonts w:hint="eastAsia"/>
        </w:rPr>
        <w:t>できる</w:t>
      </w:r>
      <w:r>
        <w:rPr>
          <w:rFonts w:hint="eastAsia"/>
        </w:rPr>
        <w:t>限り簡潔に</w:t>
      </w:r>
      <w:r w:rsidR="00D84811">
        <w:rPr>
          <w:rFonts w:hint="eastAsia"/>
        </w:rPr>
        <w:t>記載する</w:t>
      </w:r>
      <w:r w:rsidR="007E6005">
        <w:rPr>
          <w:rFonts w:hint="eastAsia"/>
        </w:rPr>
        <w:t>こと</w:t>
      </w:r>
      <w:r>
        <w:rPr>
          <w:rFonts w:hint="eastAsia"/>
        </w:rPr>
        <w:t>）</w:t>
      </w:r>
    </w:p>
    <w:p w14:paraId="2D52AB5B" w14:textId="77777777" w:rsidR="00D8075C" w:rsidRDefault="00D8075C" w:rsidP="006473F7">
      <w:pPr>
        <w:pStyle w:val="a3"/>
        <w:spacing w:beforeLines="50" w:before="180"/>
        <w:ind w:leftChars="0" w:left="1191"/>
      </w:pPr>
      <w:r>
        <w:rPr>
          <w:rFonts w:hint="eastAsia"/>
        </w:rPr>
        <w:t>イ　審査用</w:t>
      </w:r>
    </w:p>
    <w:p w14:paraId="57847E26" w14:textId="77777777" w:rsidR="00BA68EF" w:rsidRDefault="00BA68EF" w:rsidP="000317E7">
      <w:pPr>
        <w:pStyle w:val="a3"/>
        <w:numPr>
          <w:ilvl w:val="0"/>
          <w:numId w:val="8"/>
        </w:numPr>
        <w:ind w:leftChars="0" w:left="1746" w:hanging="357"/>
      </w:pPr>
      <w:r>
        <w:rPr>
          <w:rFonts w:hint="eastAsia"/>
        </w:rPr>
        <w:t xml:space="preserve">　企画提案書の規格</w:t>
      </w:r>
    </w:p>
    <w:p w14:paraId="10E86B92" w14:textId="77777777" w:rsidR="00BA68EF" w:rsidRDefault="00BA68EF" w:rsidP="001E49DE">
      <w:pPr>
        <w:pStyle w:val="a3"/>
        <w:ind w:leftChars="0" w:left="1752" w:firstLineChars="110" w:firstLine="231"/>
      </w:pPr>
      <w:r>
        <w:rPr>
          <w:rFonts w:hint="eastAsia"/>
        </w:rPr>
        <w:t xml:space="preserve">　上記ア(ｱ)と同様</w:t>
      </w:r>
    </w:p>
    <w:p w14:paraId="3F738BDE" w14:textId="77777777" w:rsidR="00BA68EF" w:rsidRDefault="00BA68EF" w:rsidP="006473F7">
      <w:pPr>
        <w:pStyle w:val="a3"/>
        <w:numPr>
          <w:ilvl w:val="0"/>
          <w:numId w:val="8"/>
        </w:numPr>
        <w:spacing w:beforeLines="50" w:before="180"/>
        <w:ind w:leftChars="0" w:left="1746" w:hanging="357"/>
      </w:pPr>
      <w:r>
        <w:rPr>
          <w:rFonts w:hint="eastAsia"/>
        </w:rPr>
        <w:t xml:space="preserve">　提出部数</w:t>
      </w:r>
    </w:p>
    <w:p w14:paraId="4EC99698" w14:textId="77777777" w:rsidR="00BA68EF" w:rsidRDefault="00BA68EF" w:rsidP="001E49DE">
      <w:pPr>
        <w:pStyle w:val="a3"/>
        <w:ind w:leftChars="0" w:left="1752" w:firstLineChars="110" w:firstLine="231"/>
      </w:pPr>
      <w:r>
        <w:rPr>
          <w:rFonts w:hint="eastAsia"/>
        </w:rPr>
        <w:t xml:space="preserve">　</w:t>
      </w:r>
      <w:r w:rsidR="00E46AB1">
        <w:rPr>
          <w:rFonts w:hint="eastAsia"/>
        </w:rPr>
        <w:t>７</w:t>
      </w:r>
      <w:r>
        <w:rPr>
          <w:rFonts w:hint="eastAsia"/>
        </w:rPr>
        <w:t>部</w:t>
      </w:r>
    </w:p>
    <w:p w14:paraId="26A321FB" w14:textId="77777777" w:rsidR="00BA68EF" w:rsidRDefault="00BA68EF" w:rsidP="006473F7">
      <w:pPr>
        <w:pStyle w:val="a3"/>
        <w:numPr>
          <w:ilvl w:val="0"/>
          <w:numId w:val="8"/>
        </w:numPr>
        <w:spacing w:beforeLines="50" w:before="180"/>
        <w:ind w:leftChars="0" w:left="1746" w:hanging="357"/>
      </w:pPr>
      <w:r>
        <w:rPr>
          <w:rFonts w:hint="eastAsia"/>
        </w:rPr>
        <w:t xml:space="preserve">　企画提案書の記載内容</w:t>
      </w:r>
    </w:p>
    <w:p w14:paraId="5B5B6F13" w14:textId="77777777" w:rsidR="00BA68EF" w:rsidRDefault="00BA68EF" w:rsidP="001E49DE">
      <w:pPr>
        <w:pStyle w:val="a3"/>
        <w:ind w:leftChars="0" w:left="1985" w:firstLineChars="134" w:firstLine="281"/>
      </w:pPr>
      <w:r>
        <w:rPr>
          <w:rFonts w:hint="eastAsia"/>
        </w:rPr>
        <w:t>上記ア(ｳ)</w:t>
      </w:r>
      <w:r w:rsidR="00067AC4">
        <w:rPr>
          <w:rFonts w:hint="eastAsia"/>
        </w:rPr>
        <w:t>のうち審査の公平性を期するため、会社名、</w:t>
      </w:r>
      <w:r w:rsidR="00DD7F07">
        <w:rPr>
          <w:rFonts w:hint="eastAsia"/>
        </w:rPr>
        <w:t>住所、ロゴマークなど、提案者を特定できる記載を一切行わないこと。</w:t>
      </w:r>
    </w:p>
    <w:p w14:paraId="5DC12463" w14:textId="77777777" w:rsidR="000A0FEC" w:rsidRDefault="000A0FEC" w:rsidP="00F26580">
      <w:pPr>
        <w:pStyle w:val="a3"/>
        <w:numPr>
          <w:ilvl w:val="0"/>
          <w:numId w:val="3"/>
        </w:numPr>
        <w:spacing w:beforeLines="50" w:before="180"/>
        <w:ind w:leftChars="0" w:hanging="532"/>
      </w:pPr>
      <w:r>
        <w:rPr>
          <w:rFonts w:hint="eastAsia"/>
        </w:rPr>
        <w:t>提出方法</w:t>
      </w:r>
    </w:p>
    <w:p w14:paraId="559DC6CD" w14:textId="77777777" w:rsidR="00BA68EF" w:rsidRDefault="00BA68EF" w:rsidP="001E49DE">
      <w:pPr>
        <w:pStyle w:val="a3"/>
        <w:ind w:leftChars="0" w:left="816" w:firstLineChars="84" w:firstLine="176"/>
      </w:pPr>
      <w:r>
        <w:rPr>
          <w:rFonts w:hint="eastAsia"/>
        </w:rPr>
        <w:t xml:space="preserve">　持参または</w:t>
      </w:r>
      <w:r w:rsidR="00BB0E43">
        <w:rPr>
          <w:rFonts w:hint="eastAsia"/>
        </w:rPr>
        <w:t xml:space="preserve">郵送（当日必着）　</w:t>
      </w:r>
      <w:r>
        <w:rPr>
          <w:rFonts w:hint="eastAsia"/>
        </w:rPr>
        <w:t>※ 持参の場合は平日のみ：</w:t>
      </w:r>
      <w:r w:rsidR="00BB0E43">
        <w:rPr>
          <w:rFonts w:hint="eastAsia"/>
        </w:rPr>
        <w:t xml:space="preserve"> </w:t>
      </w:r>
      <w:r w:rsidR="00A7244B">
        <w:rPr>
          <w:rFonts w:hint="eastAsia"/>
        </w:rPr>
        <w:t>午前</w:t>
      </w:r>
      <w:r>
        <w:rPr>
          <w:rFonts w:hint="eastAsia"/>
        </w:rPr>
        <w:t>９時 から 午後５時 まで</w:t>
      </w:r>
    </w:p>
    <w:p w14:paraId="20E08256" w14:textId="77777777" w:rsidR="00851BCA" w:rsidRDefault="00851BCA" w:rsidP="00392C0A"/>
    <w:p w14:paraId="5FF4EB3E" w14:textId="77777777" w:rsidR="000A0FEC" w:rsidRDefault="000A0FEC" w:rsidP="00F26580">
      <w:pPr>
        <w:pStyle w:val="a3"/>
        <w:numPr>
          <w:ilvl w:val="0"/>
          <w:numId w:val="3"/>
        </w:numPr>
        <w:spacing w:beforeLines="50" w:before="180"/>
        <w:ind w:leftChars="0" w:hanging="532"/>
      </w:pPr>
      <w:r>
        <w:rPr>
          <w:rFonts w:hint="eastAsia"/>
        </w:rPr>
        <w:t>提出先（担当課）</w:t>
      </w:r>
    </w:p>
    <w:tbl>
      <w:tblPr>
        <w:tblStyle w:val="a8"/>
        <w:tblW w:w="0" w:type="auto"/>
        <w:tblInd w:w="816" w:type="dxa"/>
        <w:tblLook w:val="04A0" w:firstRow="1" w:lastRow="0" w:firstColumn="1" w:lastColumn="0" w:noHBand="0" w:noVBand="1"/>
      </w:tblPr>
      <w:tblGrid>
        <w:gridCol w:w="8920"/>
      </w:tblGrid>
      <w:tr w:rsidR="00BA68EF" w:rsidRPr="004C58A1" w14:paraId="2EC0D43B" w14:textId="77777777" w:rsidTr="006473F7">
        <w:tc>
          <w:tcPr>
            <w:tcW w:w="8920" w:type="dxa"/>
          </w:tcPr>
          <w:p w14:paraId="51F186BC" w14:textId="77777777" w:rsidR="00BA68EF" w:rsidRPr="004C58A1" w:rsidRDefault="00BA68EF" w:rsidP="00D8075C">
            <w:pPr>
              <w:pStyle w:val="a3"/>
              <w:ind w:leftChars="0" w:left="0"/>
              <w:rPr>
                <w:sz w:val="20"/>
              </w:rPr>
            </w:pPr>
            <w:r w:rsidRPr="004C58A1">
              <w:rPr>
                <w:rFonts w:hint="eastAsia"/>
                <w:sz w:val="20"/>
              </w:rPr>
              <w:t>〒970-8686　福島県いわき市平字梅本21番地（いわき市役所1階）</w:t>
            </w:r>
          </w:p>
          <w:p w14:paraId="39CAB2A3" w14:textId="06134BF4" w:rsidR="00BA68EF" w:rsidRPr="004C58A1" w:rsidRDefault="00BA68EF" w:rsidP="00D8075C">
            <w:pPr>
              <w:pStyle w:val="a3"/>
              <w:ind w:leftChars="0" w:left="0"/>
              <w:rPr>
                <w:sz w:val="20"/>
              </w:rPr>
            </w:pPr>
            <w:r w:rsidRPr="004C58A1">
              <w:rPr>
                <w:rFonts w:hint="eastAsia"/>
                <w:sz w:val="20"/>
              </w:rPr>
              <w:t xml:space="preserve">　いわき市保健福祉部</w:t>
            </w:r>
            <w:r w:rsidR="00CB32B0">
              <w:rPr>
                <w:rFonts w:hint="eastAsia"/>
                <w:sz w:val="20"/>
              </w:rPr>
              <w:t>高齢福祉</w:t>
            </w:r>
            <w:r w:rsidRPr="004C58A1">
              <w:rPr>
                <w:rFonts w:hint="eastAsia"/>
                <w:sz w:val="20"/>
              </w:rPr>
              <w:t>課</w:t>
            </w:r>
            <w:r w:rsidR="00CB32B0">
              <w:rPr>
                <w:rFonts w:hint="eastAsia"/>
                <w:sz w:val="20"/>
              </w:rPr>
              <w:t>高齢福祉</w:t>
            </w:r>
            <w:r w:rsidRPr="004C58A1">
              <w:rPr>
                <w:rFonts w:hint="eastAsia"/>
                <w:sz w:val="20"/>
              </w:rPr>
              <w:t xml:space="preserve">係　　担当： </w:t>
            </w:r>
            <w:r w:rsidR="009F74E9">
              <w:rPr>
                <w:rFonts w:hint="eastAsia"/>
                <w:sz w:val="20"/>
              </w:rPr>
              <w:t>水野</w:t>
            </w:r>
          </w:p>
          <w:p w14:paraId="3033F6F9" w14:textId="5EF76E2D" w:rsidR="00BA68EF" w:rsidRPr="004C58A1" w:rsidRDefault="00BA68EF" w:rsidP="00D8075C">
            <w:pPr>
              <w:pStyle w:val="a3"/>
              <w:ind w:leftChars="0" w:left="0"/>
              <w:rPr>
                <w:sz w:val="20"/>
              </w:rPr>
            </w:pPr>
            <w:r w:rsidRPr="004C58A1">
              <w:rPr>
                <w:rFonts w:hint="eastAsia"/>
                <w:sz w:val="20"/>
              </w:rPr>
              <w:t xml:space="preserve">　</w:t>
            </w:r>
            <w:r w:rsidR="007E5E06" w:rsidRPr="004C58A1">
              <w:rPr>
                <w:rFonts w:hint="eastAsia"/>
                <w:sz w:val="20"/>
              </w:rPr>
              <w:t xml:space="preserve">　</w:t>
            </w:r>
            <w:r w:rsidRPr="004C58A1">
              <w:rPr>
                <w:rFonts w:hint="eastAsia"/>
                <w:sz w:val="20"/>
              </w:rPr>
              <w:t>電話番号：</w:t>
            </w:r>
            <w:r w:rsidR="00BB6D1E" w:rsidRPr="004C58A1">
              <w:rPr>
                <w:rFonts w:hint="eastAsia"/>
                <w:sz w:val="20"/>
              </w:rPr>
              <w:t xml:space="preserve"> 0246－</w:t>
            </w:r>
            <w:r w:rsidRPr="004C58A1">
              <w:rPr>
                <w:rFonts w:hint="eastAsia"/>
                <w:sz w:val="20"/>
              </w:rPr>
              <w:t>22</w:t>
            </w:r>
            <w:r w:rsidR="00BB6D1E" w:rsidRPr="004C58A1">
              <w:rPr>
                <w:rFonts w:hint="eastAsia"/>
                <w:sz w:val="20"/>
              </w:rPr>
              <w:t>－</w:t>
            </w:r>
            <w:r w:rsidR="00ED3660" w:rsidRPr="004C58A1">
              <w:rPr>
                <w:rFonts w:hint="eastAsia"/>
                <w:sz w:val="20"/>
              </w:rPr>
              <w:t>74</w:t>
            </w:r>
            <w:r w:rsidR="00CB32B0">
              <w:rPr>
                <w:rFonts w:hint="eastAsia"/>
                <w:sz w:val="20"/>
              </w:rPr>
              <w:t>53</w:t>
            </w:r>
            <w:r w:rsidR="00BB6D1E" w:rsidRPr="004C58A1">
              <w:rPr>
                <w:rFonts w:hint="eastAsia"/>
                <w:sz w:val="20"/>
              </w:rPr>
              <w:t>（直通）　／　ＦＡＸ： 0246－22－7547</w:t>
            </w:r>
          </w:p>
          <w:p w14:paraId="54968D8A" w14:textId="4EF25A7D" w:rsidR="00BB6D1E" w:rsidRPr="004C58A1" w:rsidRDefault="00BB6D1E" w:rsidP="00D8075C">
            <w:pPr>
              <w:pStyle w:val="a3"/>
              <w:ind w:leftChars="0" w:left="0"/>
              <w:rPr>
                <w:sz w:val="20"/>
              </w:rPr>
            </w:pPr>
            <w:r w:rsidRPr="004C58A1">
              <w:rPr>
                <w:rFonts w:hint="eastAsia"/>
                <w:sz w:val="20"/>
              </w:rPr>
              <w:t xml:space="preserve">　</w:t>
            </w:r>
            <w:r w:rsidR="007E5E06" w:rsidRPr="004C58A1">
              <w:rPr>
                <w:rFonts w:hint="eastAsia"/>
                <w:sz w:val="20"/>
              </w:rPr>
              <w:t xml:space="preserve">　</w:t>
            </w:r>
            <w:r w:rsidRPr="004C58A1">
              <w:rPr>
                <w:rFonts w:hint="eastAsia"/>
                <w:sz w:val="20"/>
              </w:rPr>
              <w:t xml:space="preserve">Ｅメール： </w:t>
            </w:r>
            <w:r w:rsidR="00CB32B0">
              <w:rPr>
                <w:rFonts w:hint="eastAsia"/>
              </w:rPr>
              <w:t>koreihukushi</w:t>
            </w:r>
            <w:r w:rsidRPr="004C58A1">
              <w:rPr>
                <w:sz w:val="20"/>
              </w:rPr>
              <w:t>@city.iwaki.lg.jp</w:t>
            </w:r>
          </w:p>
        </w:tc>
      </w:tr>
    </w:tbl>
    <w:p w14:paraId="369AA0E5" w14:textId="77777777" w:rsidR="00BB6D1E" w:rsidRPr="00C815F3" w:rsidRDefault="00BB6D1E" w:rsidP="00D84811">
      <w:pPr>
        <w:spacing w:beforeLines="100" w:before="360"/>
        <w:rPr>
          <w:rFonts w:asciiTheme="majorHAnsi" w:eastAsiaTheme="majorHAnsi" w:hAnsiTheme="majorHAnsi"/>
          <w:b/>
        </w:rPr>
      </w:pPr>
      <w:r w:rsidRPr="00C815F3">
        <w:rPr>
          <w:rFonts w:asciiTheme="majorHAnsi" w:eastAsiaTheme="majorHAnsi" w:hAnsiTheme="majorHAnsi" w:hint="eastAsia"/>
          <w:b/>
        </w:rPr>
        <w:lastRenderedPageBreak/>
        <w:t>６　業務委託先事業者の選定方法等</w:t>
      </w:r>
    </w:p>
    <w:p w14:paraId="651B3347" w14:textId="77777777" w:rsidR="00BB6D1E" w:rsidRDefault="00BB6D1E" w:rsidP="000A0FEC">
      <w:pPr>
        <w:pStyle w:val="a3"/>
        <w:numPr>
          <w:ilvl w:val="0"/>
          <w:numId w:val="9"/>
        </w:numPr>
        <w:ind w:leftChars="0" w:left="851" w:hanging="567"/>
      </w:pPr>
      <w:r>
        <w:rPr>
          <w:rFonts w:hint="eastAsia"/>
        </w:rPr>
        <w:t>審査体制</w:t>
      </w:r>
    </w:p>
    <w:p w14:paraId="5F8B0C93" w14:textId="77777777" w:rsidR="004C58A1" w:rsidRDefault="00BB6D1E" w:rsidP="001E49DE">
      <w:pPr>
        <w:pStyle w:val="a3"/>
        <w:ind w:leftChars="0" w:left="993"/>
      </w:pPr>
      <w:r>
        <w:rPr>
          <w:rFonts w:hint="eastAsia"/>
        </w:rPr>
        <w:t xml:space="preserve">　市が設置する「</w:t>
      </w:r>
      <w:r w:rsidR="00B02CA5">
        <w:rPr>
          <w:rFonts w:hint="eastAsia"/>
        </w:rPr>
        <w:t>いわき市敬老事業に</w:t>
      </w:r>
      <w:r w:rsidR="00DB1A40">
        <w:rPr>
          <w:rFonts w:hint="eastAsia"/>
        </w:rPr>
        <w:t>おける</w:t>
      </w:r>
      <w:r w:rsidR="00B02CA5">
        <w:rPr>
          <w:rFonts w:hint="eastAsia"/>
        </w:rPr>
        <w:t>記念品</w:t>
      </w:r>
      <w:r w:rsidR="00F920DD">
        <w:rPr>
          <w:rFonts w:hint="eastAsia"/>
        </w:rPr>
        <w:t>調達</w:t>
      </w:r>
      <w:r w:rsidR="00B02CA5">
        <w:rPr>
          <w:rFonts w:hint="eastAsia"/>
        </w:rPr>
        <w:t>業務委託</w:t>
      </w:r>
      <w:r>
        <w:rPr>
          <w:rFonts w:hint="eastAsia"/>
        </w:rPr>
        <w:t>候補事業者選定に係る審査委員会</w:t>
      </w:r>
    </w:p>
    <w:p w14:paraId="746E3ED0" w14:textId="77777777" w:rsidR="00BB6D1E" w:rsidRDefault="00BB6D1E" w:rsidP="001E49DE">
      <w:pPr>
        <w:pStyle w:val="a3"/>
        <w:ind w:leftChars="0" w:left="993"/>
      </w:pPr>
      <w:r>
        <w:rPr>
          <w:rFonts w:hint="eastAsia"/>
        </w:rPr>
        <w:t>「以下、「審査会」という。」において、審査・選定を行う。</w:t>
      </w:r>
    </w:p>
    <w:p w14:paraId="446CA27B" w14:textId="77777777" w:rsidR="00BB6D1E" w:rsidRDefault="00BB6D1E" w:rsidP="000A0FEC">
      <w:pPr>
        <w:pStyle w:val="a3"/>
        <w:numPr>
          <w:ilvl w:val="0"/>
          <w:numId w:val="9"/>
        </w:numPr>
        <w:spacing w:beforeLines="50" w:before="180"/>
        <w:ind w:leftChars="0" w:hanging="532"/>
      </w:pPr>
      <w:r>
        <w:rPr>
          <w:rFonts w:hint="eastAsia"/>
        </w:rPr>
        <w:t>プレゼンテーション審査</w:t>
      </w:r>
    </w:p>
    <w:p w14:paraId="16A21856" w14:textId="77777777" w:rsidR="00BB6D1E" w:rsidRPr="00BB6D1E" w:rsidRDefault="005E1B09" w:rsidP="003C30C8">
      <w:r>
        <w:rPr>
          <w:rFonts w:hint="eastAsia"/>
        </w:rPr>
        <w:t xml:space="preserve">　　　　　　書面</w:t>
      </w:r>
      <w:r w:rsidR="003C30C8">
        <w:rPr>
          <w:rFonts w:hint="eastAsia"/>
        </w:rPr>
        <w:t>による</w:t>
      </w:r>
      <w:r w:rsidR="00684D10">
        <w:rPr>
          <w:rFonts w:hint="eastAsia"/>
        </w:rPr>
        <w:t>。</w:t>
      </w:r>
    </w:p>
    <w:p w14:paraId="638C51F0" w14:textId="77777777" w:rsidR="000A0FEC" w:rsidRDefault="000A0FEC" w:rsidP="000A0FEC">
      <w:pPr>
        <w:pStyle w:val="a3"/>
        <w:numPr>
          <w:ilvl w:val="0"/>
          <w:numId w:val="9"/>
        </w:numPr>
        <w:spacing w:beforeLines="50" w:before="180"/>
        <w:ind w:leftChars="0" w:hanging="532"/>
      </w:pPr>
      <w:r>
        <w:rPr>
          <w:rFonts w:hint="eastAsia"/>
        </w:rPr>
        <w:t>審査基準 及び 選定方法</w:t>
      </w:r>
    </w:p>
    <w:p w14:paraId="193054F5" w14:textId="77777777" w:rsidR="00684D10" w:rsidRDefault="00684D10" w:rsidP="001E49DE">
      <w:pPr>
        <w:pStyle w:val="a3"/>
        <w:ind w:leftChars="0" w:left="993"/>
      </w:pPr>
      <w:r>
        <w:rPr>
          <w:rFonts w:hint="eastAsia"/>
        </w:rPr>
        <w:t xml:space="preserve">　審査会は、別表の審査基準により評価し、評価点数の合計が最も高い参加者を「最優秀提案者（業務委託候補者）」として選定し、次いで評価の高い参加者を「優秀提案者」として選定する。</w:t>
      </w:r>
    </w:p>
    <w:p w14:paraId="6E37FCA3" w14:textId="77777777" w:rsidR="00684D10" w:rsidRDefault="00684D10" w:rsidP="001E49DE">
      <w:pPr>
        <w:pStyle w:val="a3"/>
        <w:ind w:leftChars="0" w:left="993"/>
      </w:pPr>
      <w:r>
        <w:rPr>
          <w:rFonts w:hint="eastAsia"/>
        </w:rPr>
        <w:t xml:space="preserve">　なお、参加者が１</w:t>
      </w:r>
      <w:r w:rsidR="0068603A">
        <w:rPr>
          <w:rFonts w:hint="eastAsia"/>
        </w:rPr>
        <w:t>者</w:t>
      </w:r>
      <w:r>
        <w:rPr>
          <w:rFonts w:hint="eastAsia"/>
        </w:rPr>
        <w:t>の場合であっても当該審査は実施することとし、審査における最低基準点（評価配点の上限点（満点）に審査員数を乗じた評価配点合計の60%）以上の評価点を得た場合は、その参加者を「最優秀提案者（業務委託候補者）」として選定する。</w:t>
      </w:r>
    </w:p>
    <w:p w14:paraId="74E3FDE9" w14:textId="77777777" w:rsidR="000A0FEC" w:rsidRDefault="000A0FEC" w:rsidP="000A0FEC">
      <w:pPr>
        <w:pStyle w:val="a3"/>
        <w:numPr>
          <w:ilvl w:val="0"/>
          <w:numId w:val="9"/>
        </w:numPr>
        <w:spacing w:beforeLines="50" w:before="180"/>
        <w:ind w:leftChars="0" w:hanging="532"/>
      </w:pPr>
      <w:r>
        <w:rPr>
          <w:rFonts w:hint="eastAsia"/>
        </w:rPr>
        <w:t>審査結果通知 及び 公表</w:t>
      </w:r>
    </w:p>
    <w:p w14:paraId="6990C7DB" w14:textId="77777777" w:rsidR="00684D10" w:rsidRDefault="00684D10" w:rsidP="001E49DE">
      <w:pPr>
        <w:pStyle w:val="a3"/>
        <w:ind w:leftChars="0" w:left="993"/>
      </w:pPr>
      <w:r>
        <w:rPr>
          <w:rFonts w:hint="eastAsia"/>
        </w:rPr>
        <w:t xml:space="preserve">　審査の結果については、文書にて参加者全員に郵送で通知する。</w:t>
      </w:r>
    </w:p>
    <w:p w14:paraId="72501245" w14:textId="77777777" w:rsidR="00684D10" w:rsidRDefault="00684D10" w:rsidP="001E49DE">
      <w:pPr>
        <w:pStyle w:val="a3"/>
        <w:ind w:leftChars="0" w:left="993"/>
      </w:pPr>
      <w:r>
        <w:rPr>
          <w:rFonts w:hint="eastAsia"/>
        </w:rPr>
        <w:t xml:space="preserve">　なお、審査結果</w:t>
      </w:r>
      <w:r w:rsidR="003C30C8">
        <w:rPr>
          <w:rFonts w:hint="eastAsia"/>
        </w:rPr>
        <w:t>（最優秀提案者）</w:t>
      </w:r>
      <w:r>
        <w:rPr>
          <w:rFonts w:hint="eastAsia"/>
        </w:rPr>
        <w:t>については、</w:t>
      </w:r>
      <w:r w:rsidR="00AB3A9F">
        <w:rPr>
          <w:rFonts w:hint="eastAsia"/>
        </w:rPr>
        <w:t>当</w:t>
      </w:r>
      <w:r>
        <w:rPr>
          <w:rFonts w:hint="eastAsia"/>
        </w:rPr>
        <w:t>市ホームページにおいて公表する。</w:t>
      </w:r>
    </w:p>
    <w:p w14:paraId="04D9C89F" w14:textId="77777777" w:rsidR="000A0FEC" w:rsidRDefault="000A0FEC" w:rsidP="000A0FEC">
      <w:pPr>
        <w:pStyle w:val="a3"/>
        <w:numPr>
          <w:ilvl w:val="0"/>
          <w:numId w:val="9"/>
        </w:numPr>
        <w:spacing w:beforeLines="50" w:before="180"/>
        <w:ind w:leftChars="0" w:hanging="532"/>
      </w:pPr>
      <w:r>
        <w:rPr>
          <w:rFonts w:hint="eastAsia"/>
        </w:rPr>
        <w:t>契約締結</w:t>
      </w:r>
    </w:p>
    <w:p w14:paraId="31F23070" w14:textId="77777777" w:rsidR="00BB6D1E" w:rsidRDefault="00684D10" w:rsidP="00AF40A9">
      <w:pPr>
        <w:pStyle w:val="a3"/>
        <w:numPr>
          <w:ilvl w:val="1"/>
          <w:numId w:val="9"/>
        </w:numPr>
        <w:ind w:leftChars="0" w:left="1185" w:hanging="357"/>
      </w:pPr>
      <w:r>
        <w:rPr>
          <w:rFonts w:hint="eastAsia"/>
        </w:rPr>
        <w:t>契約の締結方法</w:t>
      </w:r>
    </w:p>
    <w:p w14:paraId="333906C4" w14:textId="03F88013" w:rsidR="00684D10" w:rsidRDefault="00AB3A9F" w:rsidP="005F230E">
      <w:pPr>
        <w:pStyle w:val="a3"/>
        <w:ind w:leftChars="0" w:left="1188" w:firstLineChars="100" w:firstLine="210"/>
      </w:pPr>
      <w:r>
        <w:rPr>
          <w:rFonts w:hint="eastAsia"/>
        </w:rPr>
        <w:t>当</w:t>
      </w:r>
      <w:r w:rsidR="00684D10">
        <w:rPr>
          <w:rFonts w:hint="eastAsia"/>
        </w:rPr>
        <w:t>市が</w:t>
      </w:r>
      <w:r w:rsidR="00EA4D0D">
        <w:rPr>
          <w:rFonts w:hint="eastAsia"/>
        </w:rPr>
        <w:t>選定</w:t>
      </w:r>
      <w:r w:rsidR="00684D10">
        <w:rPr>
          <w:rFonts w:hint="eastAsia"/>
        </w:rPr>
        <w:t>した最優秀提案者（業務委託候補者）と</w:t>
      </w:r>
      <w:r w:rsidR="00EA4D0D">
        <w:rPr>
          <w:rFonts w:hint="eastAsia"/>
        </w:rPr>
        <w:t>、企画提案書に記載された項目に基づいて</w:t>
      </w:r>
      <w:r w:rsidR="00684D10">
        <w:rPr>
          <w:rFonts w:hint="eastAsia"/>
        </w:rPr>
        <w:t>協議を行った上で、契約を行うための見積合せを実施し、令第167条の２第１項第２号の規定に基づく随意契約により、本業務の委託契約を締結する。（令和</w:t>
      </w:r>
      <w:r w:rsidR="005F230E">
        <w:rPr>
          <w:rFonts w:hint="eastAsia"/>
        </w:rPr>
        <w:t>8</w:t>
      </w:r>
      <w:r w:rsidR="00684D10">
        <w:rPr>
          <w:rFonts w:hint="eastAsia"/>
        </w:rPr>
        <w:t>年</w:t>
      </w:r>
      <w:r w:rsidR="005F230E">
        <w:rPr>
          <w:rFonts w:hint="eastAsia"/>
        </w:rPr>
        <w:t>8</w:t>
      </w:r>
      <w:r w:rsidR="00684D10">
        <w:rPr>
          <w:rFonts w:hint="eastAsia"/>
        </w:rPr>
        <w:t>月</w:t>
      </w:r>
      <w:r w:rsidR="005F230E">
        <w:rPr>
          <w:rFonts w:hint="eastAsia"/>
        </w:rPr>
        <w:t>上</w:t>
      </w:r>
      <w:r w:rsidR="005E1B09">
        <w:rPr>
          <w:rFonts w:hint="eastAsia"/>
        </w:rPr>
        <w:t>旬</w:t>
      </w:r>
      <w:r w:rsidR="00684D10">
        <w:rPr>
          <w:rFonts w:hint="eastAsia"/>
        </w:rPr>
        <w:t>を予定。）</w:t>
      </w:r>
    </w:p>
    <w:p w14:paraId="2DC54B05" w14:textId="77777777" w:rsidR="00684D10" w:rsidRDefault="00684D10" w:rsidP="00684D10">
      <w:pPr>
        <w:pStyle w:val="a3"/>
        <w:ind w:leftChars="0" w:left="1188"/>
      </w:pPr>
      <w:r>
        <w:rPr>
          <w:rFonts w:hint="eastAsia"/>
        </w:rPr>
        <w:t xml:space="preserve">　なお、最優秀提案者（業務委託候補者）との協議が整わなかった場合、又は最優秀提案者（業務委託候補者）が次の７で定める失格事項に該当した場合は、優秀提案者と契約締結するものとする。</w:t>
      </w:r>
    </w:p>
    <w:p w14:paraId="04DBD30A" w14:textId="77777777" w:rsidR="00684D10" w:rsidRDefault="00684D10" w:rsidP="006473F7">
      <w:pPr>
        <w:pStyle w:val="a3"/>
        <w:numPr>
          <w:ilvl w:val="1"/>
          <w:numId w:val="9"/>
        </w:numPr>
        <w:spacing w:beforeLines="50" w:before="180"/>
        <w:ind w:leftChars="0" w:left="1185" w:hanging="357"/>
      </w:pPr>
      <w:r>
        <w:rPr>
          <w:rFonts w:hint="eastAsia"/>
        </w:rPr>
        <w:t>契約書の作成</w:t>
      </w:r>
    </w:p>
    <w:p w14:paraId="003BE068" w14:textId="77777777" w:rsidR="00684D10" w:rsidRDefault="00684D10" w:rsidP="00684D10">
      <w:pPr>
        <w:pStyle w:val="a3"/>
        <w:ind w:leftChars="0" w:left="1188"/>
      </w:pPr>
      <w:r>
        <w:rPr>
          <w:rFonts w:hint="eastAsia"/>
        </w:rPr>
        <w:t xml:space="preserve">　契約書は</w:t>
      </w:r>
      <w:r w:rsidR="00F26580">
        <w:rPr>
          <w:rFonts w:hint="eastAsia"/>
        </w:rPr>
        <w:t>２</w:t>
      </w:r>
      <w:r>
        <w:rPr>
          <w:rFonts w:hint="eastAsia"/>
        </w:rPr>
        <w:t>通作成し、</w:t>
      </w:r>
      <w:r w:rsidR="00AB3A9F">
        <w:rPr>
          <w:rFonts w:hint="eastAsia"/>
        </w:rPr>
        <w:t>当</w:t>
      </w:r>
      <w:r>
        <w:rPr>
          <w:rFonts w:hint="eastAsia"/>
        </w:rPr>
        <w:t>市及び受託者の双方が各</w:t>
      </w:r>
      <w:r w:rsidR="00F26580">
        <w:rPr>
          <w:rFonts w:hint="eastAsia"/>
        </w:rPr>
        <w:t>１</w:t>
      </w:r>
      <w:r>
        <w:rPr>
          <w:rFonts w:hint="eastAsia"/>
        </w:rPr>
        <w:t>通を保有する。契約金額は、消費税及び地方消費税を内書きで記載するものとする。</w:t>
      </w:r>
    </w:p>
    <w:p w14:paraId="141CAAFC" w14:textId="77777777" w:rsidR="00684D10" w:rsidRDefault="00684D10" w:rsidP="00684D10">
      <w:pPr>
        <w:pStyle w:val="a3"/>
        <w:ind w:leftChars="0" w:left="1188"/>
      </w:pPr>
      <w:r>
        <w:rPr>
          <w:rFonts w:hint="eastAsia"/>
        </w:rPr>
        <w:t xml:space="preserve">　なお、契約書の作成に要する費用は、全て受託者の負担とし、契約変更についても同様とする。</w:t>
      </w:r>
    </w:p>
    <w:p w14:paraId="2AD837AD" w14:textId="77777777" w:rsidR="00684D10" w:rsidRPr="00C815F3" w:rsidRDefault="008E112B" w:rsidP="00D84811">
      <w:pPr>
        <w:spacing w:beforeLines="100" w:before="360"/>
        <w:rPr>
          <w:rFonts w:asciiTheme="majorHAnsi" w:eastAsiaTheme="majorHAnsi" w:hAnsiTheme="majorHAnsi"/>
          <w:b/>
        </w:rPr>
      </w:pPr>
      <w:r w:rsidRPr="00C815F3">
        <w:rPr>
          <w:rFonts w:asciiTheme="majorHAnsi" w:eastAsiaTheme="majorHAnsi" w:hAnsiTheme="majorHAnsi" w:hint="eastAsia"/>
          <w:b/>
        </w:rPr>
        <w:t>７</w:t>
      </w:r>
      <w:r w:rsidR="00684D10" w:rsidRPr="00C815F3">
        <w:rPr>
          <w:rFonts w:asciiTheme="majorHAnsi" w:eastAsiaTheme="majorHAnsi" w:hAnsiTheme="majorHAnsi" w:hint="eastAsia"/>
          <w:b/>
        </w:rPr>
        <w:t xml:space="preserve">　</w:t>
      </w:r>
      <w:r w:rsidRPr="00C815F3">
        <w:rPr>
          <w:rFonts w:asciiTheme="majorHAnsi" w:eastAsiaTheme="majorHAnsi" w:hAnsiTheme="majorHAnsi" w:hint="eastAsia"/>
          <w:b/>
        </w:rPr>
        <w:t>失格</w:t>
      </w:r>
      <w:r w:rsidR="00684D10" w:rsidRPr="00C815F3">
        <w:rPr>
          <w:rFonts w:asciiTheme="majorHAnsi" w:eastAsiaTheme="majorHAnsi" w:hAnsiTheme="majorHAnsi" w:hint="eastAsia"/>
          <w:b/>
        </w:rPr>
        <w:t>事項</w:t>
      </w:r>
    </w:p>
    <w:p w14:paraId="43DCBD8C" w14:textId="77777777" w:rsidR="008E112B" w:rsidRDefault="008E112B" w:rsidP="00080450">
      <w:pPr>
        <w:ind w:leftChars="202" w:left="424" w:firstLineChars="68" w:firstLine="143"/>
      </w:pPr>
      <w:r>
        <w:rPr>
          <w:rFonts w:hint="eastAsia"/>
        </w:rPr>
        <w:t>参加者が次のいずれかに該当すると</w:t>
      </w:r>
      <w:r w:rsidR="00E46AB1">
        <w:rPr>
          <w:rFonts w:hint="eastAsia"/>
        </w:rPr>
        <w:t>当</w:t>
      </w:r>
      <w:r>
        <w:rPr>
          <w:rFonts w:hint="eastAsia"/>
        </w:rPr>
        <w:t>市が判断した場合は失格とする。</w:t>
      </w:r>
    </w:p>
    <w:p w14:paraId="06607DC7" w14:textId="77777777" w:rsidR="008E112B" w:rsidRDefault="008E112B" w:rsidP="00F26580">
      <w:pPr>
        <w:pStyle w:val="a3"/>
        <w:numPr>
          <w:ilvl w:val="0"/>
          <w:numId w:val="10"/>
        </w:numPr>
        <w:spacing w:beforeLines="50" w:before="180"/>
        <w:ind w:leftChars="0" w:hanging="532"/>
      </w:pPr>
      <w:r>
        <w:rPr>
          <w:rFonts w:hint="eastAsia"/>
        </w:rPr>
        <w:t xml:space="preserve">　参加資格要件を満たさない場合</w:t>
      </w:r>
    </w:p>
    <w:p w14:paraId="3EC5ED92" w14:textId="77777777" w:rsidR="008E112B" w:rsidRDefault="008E112B" w:rsidP="00F26580">
      <w:pPr>
        <w:pStyle w:val="a3"/>
        <w:numPr>
          <w:ilvl w:val="0"/>
          <w:numId w:val="10"/>
        </w:numPr>
        <w:spacing w:beforeLines="50" w:before="180"/>
        <w:ind w:leftChars="0" w:hanging="532"/>
      </w:pPr>
      <w:r>
        <w:rPr>
          <w:rFonts w:hint="eastAsia"/>
        </w:rPr>
        <w:t xml:space="preserve">　本要領を遵守しない場合</w:t>
      </w:r>
    </w:p>
    <w:p w14:paraId="4A37CF4F" w14:textId="77777777" w:rsidR="008E112B" w:rsidRDefault="008E112B" w:rsidP="00F26580">
      <w:pPr>
        <w:pStyle w:val="a3"/>
        <w:numPr>
          <w:ilvl w:val="0"/>
          <w:numId w:val="10"/>
        </w:numPr>
        <w:spacing w:beforeLines="50" w:before="180"/>
        <w:ind w:leftChars="0" w:hanging="532"/>
      </w:pPr>
      <w:r>
        <w:rPr>
          <w:rFonts w:hint="eastAsia"/>
        </w:rPr>
        <w:t xml:space="preserve">　提出書類等に虚偽の内容が記載されている場合</w:t>
      </w:r>
    </w:p>
    <w:p w14:paraId="5A18D84C" w14:textId="77777777" w:rsidR="008E112B" w:rsidRDefault="008E112B" w:rsidP="00F26580">
      <w:pPr>
        <w:pStyle w:val="a3"/>
        <w:numPr>
          <w:ilvl w:val="0"/>
          <w:numId w:val="10"/>
        </w:numPr>
        <w:spacing w:beforeLines="50" w:before="180"/>
        <w:ind w:leftChars="0" w:hanging="532"/>
      </w:pPr>
      <w:r>
        <w:rPr>
          <w:rFonts w:hint="eastAsia"/>
        </w:rPr>
        <w:t xml:space="preserve">　審査結果に影響を与える工作など、不正行為が行われた場合</w:t>
      </w:r>
    </w:p>
    <w:p w14:paraId="062ECA35" w14:textId="77777777" w:rsidR="008E112B" w:rsidRDefault="008E112B" w:rsidP="00F26580">
      <w:pPr>
        <w:pStyle w:val="a3"/>
        <w:numPr>
          <w:ilvl w:val="0"/>
          <w:numId w:val="10"/>
        </w:numPr>
        <w:spacing w:beforeLines="50" w:before="180"/>
        <w:ind w:leftChars="0" w:hanging="532"/>
      </w:pPr>
      <w:r>
        <w:rPr>
          <w:rFonts w:hint="eastAsia"/>
        </w:rPr>
        <w:t xml:space="preserve">　その他、本事業の遂行に不適切と</w:t>
      </w:r>
      <w:r w:rsidR="00AB3A9F">
        <w:rPr>
          <w:rFonts w:hint="eastAsia"/>
        </w:rPr>
        <w:t>当</w:t>
      </w:r>
      <w:r>
        <w:rPr>
          <w:rFonts w:hint="eastAsia"/>
        </w:rPr>
        <w:t>市が判断した場合</w:t>
      </w:r>
    </w:p>
    <w:p w14:paraId="4C100AA0" w14:textId="77777777" w:rsidR="004C58A1" w:rsidRDefault="004C58A1" w:rsidP="00D84811">
      <w:pPr>
        <w:spacing w:beforeLines="100" w:before="360"/>
        <w:rPr>
          <w:rFonts w:asciiTheme="majorHAnsi" w:eastAsiaTheme="majorHAnsi" w:hAnsiTheme="majorHAnsi"/>
          <w:b/>
        </w:rPr>
      </w:pPr>
    </w:p>
    <w:p w14:paraId="1E747EE2" w14:textId="77777777" w:rsidR="008E112B" w:rsidRPr="00C815F3" w:rsidRDefault="008E112B" w:rsidP="00D84811">
      <w:pPr>
        <w:spacing w:beforeLines="100" w:before="360"/>
        <w:rPr>
          <w:rFonts w:asciiTheme="majorHAnsi" w:eastAsiaTheme="majorHAnsi" w:hAnsiTheme="majorHAnsi"/>
          <w:b/>
        </w:rPr>
      </w:pPr>
      <w:r w:rsidRPr="00C815F3">
        <w:rPr>
          <w:rFonts w:asciiTheme="majorHAnsi" w:eastAsiaTheme="majorHAnsi" w:hAnsiTheme="majorHAnsi" w:hint="eastAsia"/>
          <w:b/>
        </w:rPr>
        <w:lastRenderedPageBreak/>
        <w:t>８　その他の留意事項</w:t>
      </w:r>
    </w:p>
    <w:p w14:paraId="76346702" w14:textId="77777777" w:rsidR="008E112B" w:rsidRDefault="008E112B" w:rsidP="00F26580">
      <w:pPr>
        <w:pStyle w:val="a3"/>
        <w:numPr>
          <w:ilvl w:val="0"/>
          <w:numId w:val="11"/>
        </w:numPr>
        <w:ind w:leftChars="0" w:hanging="532"/>
      </w:pPr>
      <w:r>
        <w:rPr>
          <w:rFonts w:hint="eastAsia"/>
        </w:rPr>
        <w:t xml:space="preserve">　本プロポーザルに係る参加者側の費用は、全て参加者の負担とする。</w:t>
      </w:r>
    </w:p>
    <w:p w14:paraId="5360BFCC" w14:textId="77777777" w:rsidR="008E112B" w:rsidRDefault="008E112B" w:rsidP="00F26580">
      <w:pPr>
        <w:pStyle w:val="a3"/>
        <w:numPr>
          <w:ilvl w:val="0"/>
          <w:numId w:val="11"/>
        </w:numPr>
        <w:spacing w:beforeLines="50" w:before="180"/>
        <w:ind w:leftChars="0" w:hanging="532"/>
      </w:pPr>
      <w:r>
        <w:rPr>
          <w:rFonts w:hint="eastAsia"/>
        </w:rPr>
        <w:t xml:space="preserve">　提出書類等で用いる言語は日本語、通貨は日本円とする。</w:t>
      </w:r>
    </w:p>
    <w:p w14:paraId="41AAC98E" w14:textId="77777777" w:rsidR="008E112B" w:rsidRDefault="008E112B" w:rsidP="00F26580">
      <w:pPr>
        <w:pStyle w:val="a3"/>
        <w:numPr>
          <w:ilvl w:val="0"/>
          <w:numId w:val="11"/>
        </w:numPr>
        <w:spacing w:beforeLines="50" w:before="180"/>
        <w:ind w:leftChars="0" w:hanging="532"/>
      </w:pPr>
      <w:r>
        <w:rPr>
          <w:rFonts w:hint="eastAsia"/>
        </w:rPr>
        <w:t xml:space="preserve">　書類提出後の企画提案書等の修正又は変更は認めない。ただし、やむを得ない理由により修正又は変更が生じた場合で、</w:t>
      </w:r>
      <w:r w:rsidR="00AB3A9F">
        <w:rPr>
          <w:rFonts w:hint="eastAsia"/>
        </w:rPr>
        <w:t>当</w:t>
      </w:r>
      <w:r>
        <w:rPr>
          <w:rFonts w:hint="eastAsia"/>
        </w:rPr>
        <w:t>市が承諾した場合については、この限りではない。</w:t>
      </w:r>
    </w:p>
    <w:p w14:paraId="50031B43" w14:textId="77777777" w:rsidR="008E112B" w:rsidRDefault="008E112B" w:rsidP="00F26580">
      <w:pPr>
        <w:pStyle w:val="a3"/>
        <w:numPr>
          <w:ilvl w:val="0"/>
          <w:numId w:val="11"/>
        </w:numPr>
        <w:spacing w:beforeLines="50" w:before="180"/>
        <w:ind w:leftChars="0" w:hanging="532"/>
      </w:pPr>
      <w:r>
        <w:rPr>
          <w:rFonts w:hint="eastAsia"/>
        </w:rPr>
        <w:t xml:space="preserve">　提出書類等は、返却はしない。また、必要に応じて補足資料等を求める場合がある。</w:t>
      </w:r>
    </w:p>
    <w:p w14:paraId="2239A88B" w14:textId="77777777" w:rsidR="008E112B" w:rsidRDefault="008E112B" w:rsidP="00F26580">
      <w:pPr>
        <w:pStyle w:val="a3"/>
        <w:numPr>
          <w:ilvl w:val="0"/>
          <w:numId w:val="11"/>
        </w:numPr>
        <w:spacing w:beforeLines="50" w:before="180"/>
        <w:ind w:leftChars="0" w:hanging="532"/>
      </w:pPr>
      <w:r>
        <w:rPr>
          <w:rFonts w:hint="eastAsia"/>
        </w:rPr>
        <w:t xml:space="preserve">　提出書類等に記載された情報は、本業務以外の用途には使用しない。</w:t>
      </w:r>
    </w:p>
    <w:p w14:paraId="19038FC0" w14:textId="77777777" w:rsidR="008E112B" w:rsidRDefault="008E112B" w:rsidP="00F26580">
      <w:pPr>
        <w:pStyle w:val="a3"/>
        <w:numPr>
          <w:ilvl w:val="0"/>
          <w:numId w:val="11"/>
        </w:numPr>
        <w:spacing w:beforeLines="50" w:before="180"/>
        <w:ind w:leftChars="0" w:hanging="532"/>
      </w:pPr>
      <w:r>
        <w:rPr>
          <w:rFonts w:hint="eastAsia"/>
        </w:rPr>
        <w:t xml:space="preserve">　参加申込後に辞退する場合は、参加申込辞退書（任意様式）を提出すること。</w:t>
      </w:r>
    </w:p>
    <w:p w14:paraId="38AE7585" w14:textId="77777777" w:rsidR="008E112B" w:rsidRDefault="008E112B" w:rsidP="00F26580">
      <w:pPr>
        <w:pStyle w:val="a3"/>
        <w:numPr>
          <w:ilvl w:val="0"/>
          <w:numId w:val="11"/>
        </w:numPr>
        <w:spacing w:beforeLines="50" w:before="180"/>
        <w:ind w:leftChars="0" w:hanging="532"/>
      </w:pPr>
      <w:r>
        <w:rPr>
          <w:rFonts w:hint="eastAsia"/>
        </w:rPr>
        <w:t xml:space="preserve">　各提案者が提出した企画提案等は公表しない。ただし、法令に基づく要請等があった場合はこの限りではない。</w:t>
      </w:r>
    </w:p>
    <w:p w14:paraId="17DF2EB5" w14:textId="77777777" w:rsidR="00337FC9" w:rsidRDefault="00337FC9" w:rsidP="00337FC9">
      <w:pPr>
        <w:spacing w:beforeLines="50" w:before="180"/>
        <w:ind w:left="284"/>
      </w:pPr>
      <w:r>
        <w:br w:type="page"/>
      </w:r>
    </w:p>
    <w:p w14:paraId="680FA2DA" w14:textId="77777777" w:rsidR="00337FC9" w:rsidRPr="00337FC9" w:rsidRDefault="00337FC9" w:rsidP="00337FC9">
      <w:pPr>
        <w:rPr>
          <w:rFonts w:ascii="ＭＳ 明朝" w:hAnsi="ＭＳ 明朝"/>
          <w:kern w:val="0"/>
          <w:sz w:val="28"/>
          <w:szCs w:val="28"/>
        </w:rPr>
      </w:pPr>
      <w:r w:rsidRPr="00337FC9">
        <w:rPr>
          <w:rFonts w:ascii="ＭＳ 明朝" w:hAnsi="ＭＳ 明朝" w:hint="eastAsia"/>
          <w:kern w:val="0"/>
          <w:sz w:val="28"/>
          <w:szCs w:val="28"/>
        </w:rPr>
        <w:lastRenderedPageBreak/>
        <w:t>＜参考＞</w:t>
      </w:r>
    </w:p>
    <w:p w14:paraId="3AE781E0" w14:textId="77777777" w:rsidR="00337FC9" w:rsidRPr="00DD503B" w:rsidRDefault="00337FC9" w:rsidP="00337FC9">
      <w:pPr>
        <w:spacing w:afterLines="50" w:after="180"/>
        <w:jc w:val="center"/>
        <w:rPr>
          <w:rFonts w:ascii="ＭＳ 明朝" w:hAnsi="ＭＳ 明朝"/>
          <w:kern w:val="0"/>
          <w:sz w:val="36"/>
          <w:szCs w:val="36"/>
          <w:u w:val="single"/>
        </w:rPr>
      </w:pPr>
      <w:r w:rsidRPr="00DD503B">
        <w:rPr>
          <w:rFonts w:ascii="ＭＳ 明朝" w:hAnsi="ＭＳ 明朝" w:hint="eastAsia"/>
          <w:kern w:val="0"/>
          <w:sz w:val="36"/>
          <w:szCs w:val="36"/>
          <w:u w:val="single"/>
        </w:rPr>
        <w:t>敬　老　記　念　品　一　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84"/>
        <w:gridCol w:w="1016"/>
        <w:gridCol w:w="3477"/>
      </w:tblGrid>
      <w:tr w:rsidR="00337FC9" w:rsidRPr="00337FC9" w14:paraId="323713D5" w14:textId="77777777" w:rsidTr="005F230E">
        <w:trPr>
          <w:trHeight w:val="558"/>
          <w:jc w:val="center"/>
        </w:trPr>
        <w:tc>
          <w:tcPr>
            <w:tcW w:w="1008" w:type="dxa"/>
            <w:tcBorders>
              <w:bottom w:val="double" w:sz="4" w:space="0" w:color="auto"/>
            </w:tcBorders>
            <w:shd w:val="clear" w:color="auto" w:fill="auto"/>
            <w:vAlign w:val="center"/>
          </w:tcPr>
          <w:p w14:paraId="5E6E51CE" w14:textId="77777777" w:rsidR="00337FC9" w:rsidRPr="00337FC9" w:rsidRDefault="00337FC9" w:rsidP="00337FC9">
            <w:pPr>
              <w:spacing w:line="360" w:lineRule="exact"/>
              <w:jc w:val="center"/>
              <w:rPr>
                <w:rFonts w:asciiTheme="majorHAnsi" w:eastAsiaTheme="majorHAnsi" w:hAnsiTheme="majorHAnsi"/>
                <w:b/>
                <w:kern w:val="0"/>
                <w:sz w:val="24"/>
                <w:szCs w:val="24"/>
              </w:rPr>
            </w:pPr>
            <w:r w:rsidRPr="00337FC9">
              <w:rPr>
                <w:rFonts w:asciiTheme="majorHAnsi" w:eastAsiaTheme="majorHAnsi" w:hAnsiTheme="majorHAnsi" w:hint="eastAsia"/>
                <w:b/>
                <w:spacing w:val="120"/>
                <w:kern w:val="0"/>
                <w:sz w:val="24"/>
                <w:szCs w:val="24"/>
                <w:fitText w:val="720" w:id="-1790796288"/>
              </w:rPr>
              <w:t>年</w:t>
            </w:r>
            <w:r w:rsidRPr="00337FC9">
              <w:rPr>
                <w:rFonts w:asciiTheme="majorHAnsi" w:eastAsiaTheme="majorHAnsi" w:hAnsiTheme="majorHAnsi" w:hint="eastAsia"/>
                <w:b/>
                <w:kern w:val="0"/>
                <w:sz w:val="24"/>
                <w:szCs w:val="24"/>
                <w:fitText w:val="720" w:id="-1790796288"/>
              </w:rPr>
              <w:t>度</w:t>
            </w:r>
          </w:p>
        </w:tc>
        <w:tc>
          <w:tcPr>
            <w:tcW w:w="3484" w:type="dxa"/>
            <w:tcBorders>
              <w:bottom w:val="double" w:sz="4" w:space="0" w:color="auto"/>
              <w:right w:val="single" w:sz="4" w:space="0" w:color="auto"/>
            </w:tcBorders>
            <w:shd w:val="clear" w:color="auto" w:fill="auto"/>
            <w:vAlign w:val="center"/>
          </w:tcPr>
          <w:p w14:paraId="49452719" w14:textId="77777777" w:rsidR="00337FC9" w:rsidRPr="00337FC9" w:rsidRDefault="00337FC9" w:rsidP="00337FC9">
            <w:pPr>
              <w:spacing w:line="360" w:lineRule="exact"/>
              <w:jc w:val="center"/>
              <w:rPr>
                <w:rFonts w:asciiTheme="majorHAnsi" w:eastAsiaTheme="majorHAnsi" w:hAnsiTheme="majorHAnsi"/>
                <w:b/>
                <w:kern w:val="0"/>
                <w:sz w:val="24"/>
                <w:szCs w:val="24"/>
              </w:rPr>
            </w:pPr>
            <w:r w:rsidRPr="00392C0A">
              <w:rPr>
                <w:rFonts w:asciiTheme="majorHAnsi" w:eastAsiaTheme="majorHAnsi" w:hAnsiTheme="majorHAnsi" w:hint="eastAsia"/>
                <w:b/>
                <w:spacing w:val="300"/>
                <w:kern w:val="0"/>
                <w:sz w:val="24"/>
                <w:szCs w:val="24"/>
                <w:fitText w:val="1920" w:id="-1790796283"/>
              </w:rPr>
              <w:t>記念</w:t>
            </w:r>
            <w:r w:rsidRPr="00392C0A">
              <w:rPr>
                <w:rFonts w:asciiTheme="majorHAnsi" w:eastAsiaTheme="majorHAnsi" w:hAnsiTheme="majorHAnsi" w:hint="eastAsia"/>
                <w:b/>
                <w:kern w:val="0"/>
                <w:sz w:val="24"/>
                <w:szCs w:val="24"/>
                <w:fitText w:val="1920" w:id="-1790796283"/>
              </w:rPr>
              <w:t>品</w:t>
            </w:r>
          </w:p>
        </w:tc>
        <w:tc>
          <w:tcPr>
            <w:tcW w:w="1016" w:type="dxa"/>
            <w:tcBorders>
              <w:left w:val="single" w:sz="4" w:space="0" w:color="auto"/>
              <w:bottom w:val="double" w:sz="4" w:space="0" w:color="auto"/>
            </w:tcBorders>
            <w:shd w:val="clear" w:color="auto" w:fill="auto"/>
            <w:vAlign w:val="center"/>
          </w:tcPr>
          <w:p w14:paraId="7CF9CD0F" w14:textId="77777777" w:rsidR="00337FC9" w:rsidRPr="00337FC9" w:rsidRDefault="00337FC9" w:rsidP="00337FC9">
            <w:pPr>
              <w:spacing w:line="360" w:lineRule="exact"/>
              <w:jc w:val="center"/>
              <w:rPr>
                <w:rFonts w:asciiTheme="majorHAnsi" w:eastAsiaTheme="majorHAnsi" w:hAnsiTheme="majorHAnsi"/>
                <w:b/>
                <w:kern w:val="0"/>
                <w:sz w:val="24"/>
                <w:szCs w:val="24"/>
              </w:rPr>
            </w:pPr>
            <w:r w:rsidRPr="00337FC9">
              <w:rPr>
                <w:rFonts w:asciiTheme="majorHAnsi" w:eastAsiaTheme="majorHAnsi" w:hAnsiTheme="majorHAnsi" w:hint="eastAsia"/>
                <w:b/>
                <w:spacing w:val="120"/>
                <w:kern w:val="0"/>
                <w:sz w:val="24"/>
                <w:szCs w:val="24"/>
                <w:fitText w:val="720" w:id="-1790796287"/>
              </w:rPr>
              <w:t>年</w:t>
            </w:r>
            <w:r w:rsidRPr="00337FC9">
              <w:rPr>
                <w:rFonts w:asciiTheme="majorHAnsi" w:eastAsiaTheme="majorHAnsi" w:hAnsiTheme="majorHAnsi" w:hint="eastAsia"/>
                <w:b/>
                <w:kern w:val="0"/>
                <w:sz w:val="24"/>
                <w:szCs w:val="24"/>
                <w:fitText w:val="720" w:id="-1790796287"/>
              </w:rPr>
              <w:t>度</w:t>
            </w:r>
          </w:p>
        </w:tc>
        <w:tc>
          <w:tcPr>
            <w:tcW w:w="3477" w:type="dxa"/>
            <w:tcBorders>
              <w:bottom w:val="double" w:sz="4" w:space="0" w:color="auto"/>
            </w:tcBorders>
            <w:shd w:val="clear" w:color="auto" w:fill="auto"/>
            <w:vAlign w:val="center"/>
          </w:tcPr>
          <w:p w14:paraId="163CB6A2" w14:textId="77777777" w:rsidR="00337FC9" w:rsidRPr="00337FC9" w:rsidRDefault="00337FC9" w:rsidP="00337FC9">
            <w:pPr>
              <w:spacing w:line="360" w:lineRule="exact"/>
              <w:jc w:val="center"/>
              <w:rPr>
                <w:rFonts w:asciiTheme="majorHAnsi" w:eastAsiaTheme="majorHAnsi" w:hAnsiTheme="majorHAnsi"/>
                <w:b/>
                <w:kern w:val="0"/>
                <w:sz w:val="24"/>
                <w:szCs w:val="24"/>
              </w:rPr>
            </w:pPr>
            <w:r w:rsidRPr="00392C0A">
              <w:rPr>
                <w:rFonts w:asciiTheme="majorHAnsi" w:eastAsiaTheme="majorHAnsi" w:hAnsiTheme="majorHAnsi" w:hint="eastAsia"/>
                <w:b/>
                <w:spacing w:val="300"/>
                <w:kern w:val="0"/>
                <w:sz w:val="24"/>
                <w:szCs w:val="24"/>
                <w:fitText w:val="1920" w:id="-1790796282"/>
              </w:rPr>
              <w:t>記念</w:t>
            </w:r>
            <w:r w:rsidRPr="00392C0A">
              <w:rPr>
                <w:rFonts w:asciiTheme="majorHAnsi" w:eastAsiaTheme="majorHAnsi" w:hAnsiTheme="majorHAnsi" w:hint="eastAsia"/>
                <w:b/>
                <w:kern w:val="0"/>
                <w:sz w:val="24"/>
                <w:szCs w:val="24"/>
                <w:fitText w:val="1920" w:id="-1790796282"/>
              </w:rPr>
              <w:t>品</w:t>
            </w:r>
          </w:p>
        </w:tc>
      </w:tr>
      <w:tr w:rsidR="005F230E" w:rsidRPr="00337FC9" w14:paraId="355B7C63" w14:textId="77777777" w:rsidTr="005F230E">
        <w:trPr>
          <w:trHeight w:val="539"/>
          <w:jc w:val="center"/>
        </w:trPr>
        <w:tc>
          <w:tcPr>
            <w:tcW w:w="1008" w:type="dxa"/>
            <w:shd w:val="clear" w:color="auto" w:fill="auto"/>
            <w:vAlign w:val="center"/>
          </w:tcPr>
          <w:p w14:paraId="0600A7F3"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６０</w:t>
            </w:r>
          </w:p>
        </w:tc>
        <w:tc>
          <w:tcPr>
            <w:tcW w:w="3484" w:type="dxa"/>
            <w:tcBorders>
              <w:right w:val="single" w:sz="4" w:space="0" w:color="auto"/>
            </w:tcBorders>
            <w:shd w:val="clear" w:color="auto" w:fill="auto"/>
            <w:vAlign w:val="center"/>
          </w:tcPr>
          <w:p w14:paraId="6237D963"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シガレットケース</w:t>
            </w:r>
          </w:p>
        </w:tc>
        <w:tc>
          <w:tcPr>
            <w:tcW w:w="1016" w:type="dxa"/>
            <w:tcBorders>
              <w:left w:val="single" w:sz="4" w:space="0" w:color="auto"/>
            </w:tcBorders>
            <w:shd w:val="clear" w:color="auto" w:fill="auto"/>
            <w:vAlign w:val="center"/>
          </w:tcPr>
          <w:p w14:paraId="139B8914" w14:textId="796438EA"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１８</w:t>
            </w:r>
          </w:p>
        </w:tc>
        <w:tc>
          <w:tcPr>
            <w:tcW w:w="3477" w:type="dxa"/>
            <w:shd w:val="clear" w:color="auto" w:fill="auto"/>
            <w:vAlign w:val="center"/>
          </w:tcPr>
          <w:p w14:paraId="50E67D23" w14:textId="30D7486F"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保険証・カード入れ</w:t>
            </w:r>
          </w:p>
        </w:tc>
      </w:tr>
      <w:tr w:rsidR="005F230E" w:rsidRPr="00337FC9" w14:paraId="0F2E04CC" w14:textId="77777777" w:rsidTr="005F230E">
        <w:trPr>
          <w:trHeight w:val="539"/>
          <w:jc w:val="center"/>
        </w:trPr>
        <w:tc>
          <w:tcPr>
            <w:tcW w:w="1008" w:type="dxa"/>
            <w:shd w:val="clear" w:color="auto" w:fill="auto"/>
            <w:vAlign w:val="center"/>
          </w:tcPr>
          <w:p w14:paraId="11BF9F2F"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６１</w:t>
            </w:r>
          </w:p>
        </w:tc>
        <w:tc>
          <w:tcPr>
            <w:tcW w:w="3484" w:type="dxa"/>
            <w:tcBorders>
              <w:right w:val="single" w:sz="4" w:space="0" w:color="auto"/>
            </w:tcBorders>
            <w:shd w:val="clear" w:color="auto" w:fill="auto"/>
            <w:vAlign w:val="center"/>
          </w:tcPr>
          <w:p w14:paraId="7F4A90E8"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茶筒</w:t>
            </w:r>
          </w:p>
        </w:tc>
        <w:tc>
          <w:tcPr>
            <w:tcW w:w="1016" w:type="dxa"/>
            <w:tcBorders>
              <w:left w:val="single" w:sz="4" w:space="0" w:color="auto"/>
            </w:tcBorders>
            <w:shd w:val="clear" w:color="auto" w:fill="auto"/>
            <w:vAlign w:val="center"/>
          </w:tcPr>
          <w:p w14:paraId="6AA61561" w14:textId="560D54AE"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１９</w:t>
            </w:r>
          </w:p>
        </w:tc>
        <w:tc>
          <w:tcPr>
            <w:tcW w:w="3477" w:type="dxa"/>
            <w:shd w:val="clear" w:color="auto" w:fill="auto"/>
            <w:vAlign w:val="center"/>
          </w:tcPr>
          <w:p w14:paraId="008F293F" w14:textId="53742A8A"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植木鉢セット</w:t>
            </w:r>
          </w:p>
        </w:tc>
      </w:tr>
      <w:tr w:rsidR="005F230E" w:rsidRPr="00337FC9" w14:paraId="651846E1" w14:textId="77777777" w:rsidTr="005F230E">
        <w:trPr>
          <w:trHeight w:val="575"/>
          <w:jc w:val="center"/>
        </w:trPr>
        <w:tc>
          <w:tcPr>
            <w:tcW w:w="1008" w:type="dxa"/>
            <w:shd w:val="clear" w:color="auto" w:fill="auto"/>
            <w:vAlign w:val="center"/>
          </w:tcPr>
          <w:p w14:paraId="737AAE58"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６２</w:t>
            </w:r>
          </w:p>
        </w:tc>
        <w:tc>
          <w:tcPr>
            <w:tcW w:w="3484" w:type="dxa"/>
            <w:tcBorders>
              <w:right w:val="single" w:sz="4" w:space="0" w:color="auto"/>
            </w:tcBorders>
            <w:shd w:val="clear" w:color="auto" w:fill="auto"/>
            <w:vAlign w:val="center"/>
          </w:tcPr>
          <w:p w14:paraId="447F6011"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青竹</w:t>
            </w:r>
          </w:p>
        </w:tc>
        <w:tc>
          <w:tcPr>
            <w:tcW w:w="1016" w:type="dxa"/>
            <w:tcBorders>
              <w:left w:val="single" w:sz="4" w:space="0" w:color="auto"/>
            </w:tcBorders>
            <w:shd w:val="clear" w:color="auto" w:fill="auto"/>
            <w:vAlign w:val="center"/>
          </w:tcPr>
          <w:p w14:paraId="6595323B" w14:textId="1153339B"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２０</w:t>
            </w:r>
          </w:p>
        </w:tc>
        <w:tc>
          <w:tcPr>
            <w:tcW w:w="3477" w:type="dxa"/>
            <w:shd w:val="clear" w:color="auto" w:fill="auto"/>
            <w:vAlign w:val="center"/>
          </w:tcPr>
          <w:p w14:paraId="27B4FB45" w14:textId="5F0A0414"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絵馬ふきんセット</w:t>
            </w:r>
          </w:p>
        </w:tc>
      </w:tr>
      <w:tr w:rsidR="005F230E" w:rsidRPr="00337FC9" w14:paraId="6BE91DDE" w14:textId="77777777" w:rsidTr="005F230E">
        <w:trPr>
          <w:trHeight w:val="555"/>
          <w:jc w:val="center"/>
        </w:trPr>
        <w:tc>
          <w:tcPr>
            <w:tcW w:w="1008" w:type="dxa"/>
            <w:shd w:val="clear" w:color="auto" w:fill="auto"/>
            <w:vAlign w:val="center"/>
          </w:tcPr>
          <w:p w14:paraId="6F640425"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６３</w:t>
            </w:r>
          </w:p>
        </w:tc>
        <w:tc>
          <w:tcPr>
            <w:tcW w:w="3484" w:type="dxa"/>
            <w:tcBorders>
              <w:right w:val="single" w:sz="4" w:space="0" w:color="auto"/>
            </w:tcBorders>
            <w:shd w:val="clear" w:color="auto" w:fill="auto"/>
            <w:vAlign w:val="center"/>
          </w:tcPr>
          <w:p w14:paraId="6AFFFA8C"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汁椀</w:t>
            </w:r>
          </w:p>
        </w:tc>
        <w:tc>
          <w:tcPr>
            <w:tcW w:w="1016" w:type="dxa"/>
            <w:tcBorders>
              <w:left w:val="single" w:sz="4" w:space="0" w:color="auto"/>
            </w:tcBorders>
            <w:shd w:val="clear" w:color="auto" w:fill="auto"/>
            <w:vAlign w:val="center"/>
          </w:tcPr>
          <w:p w14:paraId="793BB77B" w14:textId="4E494365"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２１</w:t>
            </w:r>
          </w:p>
        </w:tc>
        <w:tc>
          <w:tcPr>
            <w:tcW w:w="3477" w:type="dxa"/>
            <w:shd w:val="clear" w:color="auto" w:fill="auto"/>
            <w:vAlign w:val="center"/>
          </w:tcPr>
          <w:p w14:paraId="02FAD5CF" w14:textId="29E39539"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エコバック</w:t>
            </w:r>
          </w:p>
        </w:tc>
      </w:tr>
      <w:tr w:rsidR="005F230E" w:rsidRPr="00337FC9" w14:paraId="21C8E761" w14:textId="77777777" w:rsidTr="005F230E">
        <w:trPr>
          <w:trHeight w:val="549"/>
          <w:jc w:val="center"/>
        </w:trPr>
        <w:tc>
          <w:tcPr>
            <w:tcW w:w="1008" w:type="dxa"/>
            <w:shd w:val="clear" w:color="auto" w:fill="auto"/>
            <w:vAlign w:val="center"/>
          </w:tcPr>
          <w:p w14:paraId="692BCC47" w14:textId="77777777" w:rsidR="005F230E" w:rsidRPr="00337FC9" w:rsidRDefault="005F230E" w:rsidP="00722537">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Ｈ</w:t>
            </w:r>
            <w:r w:rsidRPr="00337FC9">
              <w:rPr>
                <w:rFonts w:asciiTheme="majorHAnsi" w:eastAsiaTheme="majorHAnsi" w:hAnsiTheme="majorHAnsi" w:hint="eastAsia"/>
                <w:kern w:val="0"/>
                <w:sz w:val="24"/>
                <w:szCs w:val="24"/>
              </w:rPr>
              <w:t>元</w:t>
            </w:r>
          </w:p>
        </w:tc>
        <w:tc>
          <w:tcPr>
            <w:tcW w:w="3484" w:type="dxa"/>
            <w:tcBorders>
              <w:right w:val="single" w:sz="4" w:space="0" w:color="auto"/>
            </w:tcBorders>
            <w:shd w:val="clear" w:color="auto" w:fill="auto"/>
            <w:vAlign w:val="center"/>
          </w:tcPr>
          <w:p w14:paraId="5048AFA9"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爪きり</w:t>
            </w:r>
          </w:p>
        </w:tc>
        <w:tc>
          <w:tcPr>
            <w:tcW w:w="1016" w:type="dxa"/>
            <w:tcBorders>
              <w:left w:val="single" w:sz="4" w:space="0" w:color="auto"/>
            </w:tcBorders>
            <w:shd w:val="clear" w:color="auto" w:fill="auto"/>
            <w:vAlign w:val="center"/>
          </w:tcPr>
          <w:p w14:paraId="0F87C781" w14:textId="2ED846EB"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２２</w:t>
            </w:r>
          </w:p>
        </w:tc>
        <w:tc>
          <w:tcPr>
            <w:tcW w:w="3477" w:type="dxa"/>
            <w:shd w:val="clear" w:color="auto" w:fill="auto"/>
            <w:vAlign w:val="center"/>
          </w:tcPr>
          <w:p w14:paraId="66FD62EC" w14:textId="47E4F673"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花の種セット</w:t>
            </w:r>
          </w:p>
        </w:tc>
      </w:tr>
      <w:tr w:rsidR="005F230E" w:rsidRPr="00337FC9" w14:paraId="2F55FBDF" w14:textId="77777777" w:rsidTr="005F230E">
        <w:trPr>
          <w:trHeight w:val="557"/>
          <w:jc w:val="center"/>
        </w:trPr>
        <w:tc>
          <w:tcPr>
            <w:tcW w:w="1008" w:type="dxa"/>
            <w:shd w:val="clear" w:color="auto" w:fill="auto"/>
            <w:vAlign w:val="center"/>
          </w:tcPr>
          <w:p w14:paraId="33614071"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w:t>
            </w:r>
          </w:p>
        </w:tc>
        <w:tc>
          <w:tcPr>
            <w:tcW w:w="3484" w:type="dxa"/>
            <w:tcBorders>
              <w:right w:val="single" w:sz="4" w:space="0" w:color="auto"/>
            </w:tcBorders>
            <w:shd w:val="clear" w:color="auto" w:fill="auto"/>
            <w:vAlign w:val="center"/>
          </w:tcPr>
          <w:p w14:paraId="34F1FE7A"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入浴剤セット</w:t>
            </w:r>
          </w:p>
        </w:tc>
        <w:tc>
          <w:tcPr>
            <w:tcW w:w="1016" w:type="dxa"/>
            <w:tcBorders>
              <w:left w:val="single" w:sz="4" w:space="0" w:color="auto"/>
            </w:tcBorders>
            <w:shd w:val="clear" w:color="auto" w:fill="auto"/>
            <w:vAlign w:val="center"/>
          </w:tcPr>
          <w:p w14:paraId="42BC567A" w14:textId="729EC58D"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２３</w:t>
            </w:r>
          </w:p>
        </w:tc>
        <w:tc>
          <w:tcPr>
            <w:tcW w:w="3477" w:type="dxa"/>
            <w:shd w:val="clear" w:color="auto" w:fill="auto"/>
            <w:vAlign w:val="center"/>
          </w:tcPr>
          <w:p w14:paraId="4E4E5D16" w14:textId="35F92E93"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箸袋</w:t>
            </w:r>
          </w:p>
        </w:tc>
      </w:tr>
      <w:tr w:rsidR="005F230E" w:rsidRPr="00337FC9" w14:paraId="6A95F5FD" w14:textId="77777777" w:rsidTr="005F230E">
        <w:trPr>
          <w:trHeight w:val="565"/>
          <w:jc w:val="center"/>
        </w:trPr>
        <w:tc>
          <w:tcPr>
            <w:tcW w:w="1008" w:type="dxa"/>
            <w:shd w:val="clear" w:color="auto" w:fill="auto"/>
            <w:vAlign w:val="center"/>
          </w:tcPr>
          <w:p w14:paraId="10AC5C8D"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３</w:t>
            </w:r>
          </w:p>
        </w:tc>
        <w:tc>
          <w:tcPr>
            <w:tcW w:w="3484" w:type="dxa"/>
            <w:tcBorders>
              <w:right w:val="single" w:sz="4" w:space="0" w:color="auto"/>
            </w:tcBorders>
            <w:shd w:val="clear" w:color="auto" w:fill="auto"/>
            <w:vAlign w:val="center"/>
          </w:tcPr>
          <w:p w14:paraId="3F674C16"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球根セット</w:t>
            </w:r>
          </w:p>
        </w:tc>
        <w:tc>
          <w:tcPr>
            <w:tcW w:w="1016" w:type="dxa"/>
            <w:tcBorders>
              <w:left w:val="single" w:sz="4" w:space="0" w:color="auto"/>
            </w:tcBorders>
            <w:shd w:val="clear" w:color="auto" w:fill="auto"/>
            <w:vAlign w:val="center"/>
          </w:tcPr>
          <w:p w14:paraId="78DED10A" w14:textId="4A957BCB"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２４</w:t>
            </w:r>
          </w:p>
        </w:tc>
        <w:tc>
          <w:tcPr>
            <w:tcW w:w="3477" w:type="dxa"/>
            <w:shd w:val="clear" w:color="auto" w:fill="auto"/>
            <w:vAlign w:val="center"/>
          </w:tcPr>
          <w:p w14:paraId="17065FCD" w14:textId="1881F66E"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巾着袋</w:t>
            </w:r>
          </w:p>
        </w:tc>
      </w:tr>
      <w:tr w:rsidR="005F230E" w:rsidRPr="00337FC9" w14:paraId="575B312C" w14:textId="77777777" w:rsidTr="005F230E">
        <w:trPr>
          <w:trHeight w:val="545"/>
          <w:jc w:val="center"/>
        </w:trPr>
        <w:tc>
          <w:tcPr>
            <w:tcW w:w="1008" w:type="dxa"/>
            <w:shd w:val="clear" w:color="auto" w:fill="auto"/>
            <w:vAlign w:val="center"/>
          </w:tcPr>
          <w:p w14:paraId="160AE5CC"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４</w:t>
            </w:r>
          </w:p>
        </w:tc>
        <w:tc>
          <w:tcPr>
            <w:tcW w:w="3484" w:type="dxa"/>
            <w:tcBorders>
              <w:right w:val="single" w:sz="4" w:space="0" w:color="auto"/>
            </w:tcBorders>
            <w:shd w:val="clear" w:color="auto" w:fill="auto"/>
            <w:vAlign w:val="center"/>
          </w:tcPr>
          <w:p w14:paraId="3B1E7264"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電動ミニマッサージャー</w:t>
            </w:r>
          </w:p>
        </w:tc>
        <w:tc>
          <w:tcPr>
            <w:tcW w:w="1016" w:type="dxa"/>
            <w:tcBorders>
              <w:left w:val="single" w:sz="4" w:space="0" w:color="auto"/>
            </w:tcBorders>
            <w:shd w:val="clear" w:color="auto" w:fill="auto"/>
            <w:vAlign w:val="center"/>
          </w:tcPr>
          <w:p w14:paraId="1A173169" w14:textId="07DD8AE2"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２５</w:t>
            </w:r>
          </w:p>
        </w:tc>
        <w:tc>
          <w:tcPr>
            <w:tcW w:w="3477" w:type="dxa"/>
            <w:shd w:val="clear" w:color="auto" w:fill="auto"/>
            <w:vAlign w:val="center"/>
          </w:tcPr>
          <w:p w14:paraId="06CF3CC6" w14:textId="18808E42"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巾着袋</w:t>
            </w:r>
          </w:p>
        </w:tc>
      </w:tr>
      <w:tr w:rsidR="005F230E" w:rsidRPr="00337FC9" w14:paraId="6015A415" w14:textId="77777777" w:rsidTr="005F230E">
        <w:trPr>
          <w:trHeight w:val="567"/>
          <w:jc w:val="center"/>
        </w:trPr>
        <w:tc>
          <w:tcPr>
            <w:tcW w:w="1008" w:type="dxa"/>
            <w:shd w:val="clear" w:color="auto" w:fill="auto"/>
            <w:vAlign w:val="center"/>
          </w:tcPr>
          <w:p w14:paraId="607A5C7E"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５</w:t>
            </w:r>
          </w:p>
        </w:tc>
        <w:tc>
          <w:tcPr>
            <w:tcW w:w="3484" w:type="dxa"/>
            <w:tcBorders>
              <w:right w:val="single" w:sz="4" w:space="0" w:color="auto"/>
            </w:tcBorders>
            <w:shd w:val="clear" w:color="auto" w:fill="auto"/>
            <w:vAlign w:val="center"/>
          </w:tcPr>
          <w:p w14:paraId="513B431C"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空気枕</w:t>
            </w:r>
          </w:p>
        </w:tc>
        <w:tc>
          <w:tcPr>
            <w:tcW w:w="1016" w:type="dxa"/>
            <w:tcBorders>
              <w:left w:val="single" w:sz="4" w:space="0" w:color="auto"/>
            </w:tcBorders>
            <w:shd w:val="clear" w:color="auto" w:fill="auto"/>
            <w:vAlign w:val="center"/>
          </w:tcPr>
          <w:p w14:paraId="698A743E" w14:textId="63EFF368"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２６</w:t>
            </w:r>
          </w:p>
        </w:tc>
        <w:tc>
          <w:tcPr>
            <w:tcW w:w="3477" w:type="dxa"/>
            <w:shd w:val="clear" w:color="auto" w:fill="auto"/>
            <w:vAlign w:val="center"/>
          </w:tcPr>
          <w:p w14:paraId="7F9A5E03" w14:textId="1A6EC48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コースター</w:t>
            </w:r>
          </w:p>
        </w:tc>
      </w:tr>
      <w:tr w:rsidR="005F230E" w:rsidRPr="00337FC9" w14:paraId="2A0E6D56" w14:textId="77777777" w:rsidTr="005F230E">
        <w:trPr>
          <w:trHeight w:val="561"/>
          <w:jc w:val="center"/>
        </w:trPr>
        <w:tc>
          <w:tcPr>
            <w:tcW w:w="1008" w:type="dxa"/>
            <w:shd w:val="clear" w:color="auto" w:fill="auto"/>
            <w:vAlign w:val="center"/>
          </w:tcPr>
          <w:p w14:paraId="3944915F"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６</w:t>
            </w:r>
          </w:p>
        </w:tc>
        <w:tc>
          <w:tcPr>
            <w:tcW w:w="3484" w:type="dxa"/>
            <w:tcBorders>
              <w:right w:val="single" w:sz="4" w:space="0" w:color="auto"/>
            </w:tcBorders>
            <w:shd w:val="clear" w:color="auto" w:fill="auto"/>
            <w:vAlign w:val="center"/>
          </w:tcPr>
          <w:p w14:paraId="1689B7E4"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拡大鏡</w:t>
            </w:r>
          </w:p>
        </w:tc>
        <w:tc>
          <w:tcPr>
            <w:tcW w:w="1016" w:type="dxa"/>
            <w:tcBorders>
              <w:left w:val="single" w:sz="4" w:space="0" w:color="auto"/>
            </w:tcBorders>
            <w:shd w:val="clear" w:color="auto" w:fill="auto"/>
            <w:vAlign w:val="center"/>
          </w:tcPr>
          <w:p w14:paraId="3C605928" w14:textId="1EE5E52B"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２７</w:t>
            </w:r>
          </w:p>
        </w:tc>
        <w:tc>
          <w:tcPr>
            <w:tcW w:w="3477" w:type="dxa"/>
            <w:shd w:val="clear" w:color="auto" w:fill="auto"/>
            <w:vAlign w:val="center"/>
          </w:tcPr>
          <w:p w14:paraId="57491744" w14:textId="241140D8"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あずま袋</w:t>
            </w:r>
          </w:p>
        </w:tc>
      </w:tr>
      <w:tr w:rsidR="005F230E" w:rsidRPr="00337FC9" w14:paraId="18473909" w14:textId="77777777" w:rsidTr="005F230E">
        <w:trPr>
          <w:trHeight w:val="555"/>
          <w:jc w:val="center"/>
        </w:trPr>
        <w:tc>
          <w:tcPr>
            <w:tcW w:w="1008" w:type="dxa"/>
            <w:shd w:val="clear" w:color="auto" w:fill="auto"/>
            <w:vAlign w:val="center"/>
          </w:tcPr>
          <w:p w14:paraId="068549B9"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７</w:t>
            </w:r>
          </w:p>
        </w:tc>
        <w:tc>
          <w:tcPr>
            <w:tcW w:w="3484" w:type="dxa"/>
            <w:tcBorders>
              <w:right w:val="single" w:sz="4" w:space="0" w:color="auto"/>
            </w:tcBorders>
            <w:shd w:val="clear" w:color="auto" w:fill="auto"/>
            <w:vAlign w:val="center"/>
          </w:tcPr>
          <w:p w14:paraId="4269EAA4"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電子体温計</w:t>
            </w:r>
          </w:p>
        </w:tc>
        <w:tc>
          <w:tcPr>
            <w:tcW w:w="1016" w:type="dxa"/>
            <w:tcBorders>
              <w:left w:val="single" w:sz="4" w:space="0" w:color="auto"/>
            </w:tcBorders>
            <w:shd w:val="clear" w:color="auto" w:fill="auto"/>
            <w:vAlign w:val="center"/>
          </w:tcPr>
          <w:p w14:paraId="745B6466" w14:textId="7DCC89F0"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２８</w:t>
            </w:r>
          </w:p>
        </w:tc>
        <w:tc>
          <w:tcPr>
            <w:tcW w:w="3477" w:type="dxa"/>
            <w:shd w:val="clear" w:color="auto" w:fill="auto"/>
            <w:vAlign w:val="center"/>
          </w:tcPr>
          <w:p w14:paraId="7127A08D" w14:textId="3DF01E3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コースター</w:t>
            </w:r>
          </w:p>
        </w:tc>
      </w:tr>
      <w:tr w:rsidR="005F230E" w:rsidRPr="00337FC9" w14:paraId="06E5F88D" w14:textId="77777777" w:rsidTr="005F230E">
        <w:trPr>
          <w:trHeight w:val="549"/>
          <w:jc w:val="center"/>
        </w:trPr>
        <w:tc>
          <w:tcPr>
            <w:tcW w:w="1008" w:type="dxa"/>
            <w:shd w:val="clear" w:color="auto" w:fill="auto"/>
            <w:vAlign w:val="center"/>
          </w:tcPr>
          <w:p w14:paraId="7F63D2D3"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８</w:t>
            </w:r>
          </w:p>
        </w:tc>
        <w:tc>
          <w:tcPr>
            <w:tcW w:w="3484" w:type="dxa"/>
            <w:tcBorders>
              <w:right w:val="single" w:sz="4" w:space="0" w:color="auto"/>
            </w:tcBorders>
            <w:shd w:val="clear" w:color="auto" w:fill="auto"/>
            <w:vAlign w:val="center"/>
          </w:tcPr>
          <w:p w14:paraId="339BF093"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健康保険証ケース</w:t>
            </w:r>
          </w:p>
        </w:tc>
        <w:tc>
          <w:tcPr>
            <w:tcW w:w="1016" w:type="dxa"/>
            <w:tcBorders>
              <w:left w:val="single" w:sz="4" w:space="0" w:color="auto"/>
              <w:bottom w:val="single" w:sz="4" w:space="0" w:color="auto"/>
            </w:tcBorders>
            <w:shd w:val="clear" w:color="auto" w:fill="auto"/>
            <w:vAlign w:val="center"/>
          </w:tcPr>
          <w:p w14:paraId="0068FE10" w14:textId="5AAB6CF4"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２９</w:t>
            </w:r>
          </w:p>
        </w:tc>
        <w:tc>
          <w:tcPr>
            <w:tcW w:w="3477" w:type="dxa"/>
            <w:tcBorders>
              <w:bottom w:val="single" w:sz="4" w:space="0" w:color="auto"/>
            </w:tcBorders>
            <w:shd w:val="clear" w:color="auto" w:fill="auto"/>
            <w:vAlign w:val="center"/>
          </w:tcPr>
          <w:p w14:paraId="56E76A4D" w14:textId="287847F3"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米（いわきライキ）</w:t>
            </w:r>
          </w:p>
        </w:tc>
      </w:tr>
      <w:tr w:rsidR="005F230E" w:rsidRPr="00337FC9" w14:paraId="44D55406" w14:textId="77777777" w:rsidTr="005F230E">
        <w:trPr>
          <w:trHeight w:val="557"/>
          <w:jc w:val="center"/>
        </w:trPr>
        <w:tc>
          <w:tcPr>
            <w:tcW w:w="1008" w:type="dxa"/>
            <w:tcBorders>
              <w:bottom w:val="single" w:sz="4" w:space="0" w:color="auto"/>
            </w:tcBorders>
            <w:shd w:val="clear" w:color="auto" w:fill="auto"/>
            <w:vAlign w:val="center"/>
          </w:tcPr>
          <w:p w14:paraId="3F7CDC4A"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９</w:t>
            </w:r>
          </w:p>
        </w:tc>
        <w:tc>
          <w:tcPr>
            <w:tcW w:w="3484" w:type="dxa"/>
            <w:tcBorders>
              <w:bottom w:val="single" w:sz="4" w:space="0" w:color="auto"/>
              <w:right w:val="single" w:sz="4" w:space="0" w:color="auto"/>
            </w:tcBorders>
            <w:shd w:val="clear" w:color="auto" w:fill="auto"/>
            <w:vAlign w:val="center"/>
          </w:tcPr>
          <w:p w14:paraId="341BDD06"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懐中電灯</w:t>
            </w:r>
          </w:p>
        </w:tc>
        <w:tc>
          <w:tcPr>
            <w:tcW w:w="1016" w:type="dxa"/>
            <w:tcBorders>
              <w:bottom w:val="single" w:sz="4" w:space="0" w:color="auto"/>
              <w:right w:val="single" w:sz="4" w:space="0" w:color="auto"/>
            </w:tcBorders>
            <w:shd w:val="clear" w:color="auto" w:fill="auto"/>
            <w:vAlign w:val="center"/>
          </w:tcPr>
          <w:p w14:paraId="2BFAF65D" w14:textId="52A88018"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３０</w:t>
            </w:r>
          </w:p>
        </w:tc>
        <w:tc>
          <w:tcPr>
            <w:tcW w:w="3477" w:type="dxa"/>
            <w:tcBorders>
              <w:left w:val="single" w:sz="4" w:space="0" w:color="auto"/>
              <w:bottom w:val="single" w:sz="4" w:space="0" w:color="auto"/>
              <w:right w:val="single" w:sz="4" w:space="0" w:color="auto"/>
            </w:tcBorders>
            <w:shd w:val="clear" w:color="auto" w:fill="auto"/>
            <w:vAlign w:val="center"/>
          </w:tcPr>
          <w:p w14:paraId="55CA16B0" w14:textId="2F55584B"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お茶</w:t>
            </w:r>
          </w:p>
        </w:tc>
      </w:tr>
      <w:tr w:rsidR="005F230E" w:rsidRPr="00337FC9" w14:paraId="3A9143F7" w14:textId="77777777" w:rsidTr="005F230E">
        <w:trPr>
          <w:trHeight w:val="551"/>
          <w:jc w:val="center"/>
        </w:trPr>
        <w:tc>
          <w:tcPr>
            <w:tcW w:w="1008" w:type="dxa"/>
            <w:tcBorders>
              <w:left w:val="single" w:sz="4" w:space="0" w:color="auto"/>
              <w:bottom w:val="single" w:sz="4" w:space="0" w:color="auto"/>
              <w:right w:val="single" w:sz="4" w:space="0" w:color="auto"/>
            </w:tcBorders>
            <w:shd w:val="clear" w:color="auto" w:fill="auto"/>
            <w:vAlign w:val="center"/>
          </w:tcPr>
          <w:p w14:paraId="47054E35"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１０</w:t>
            </w:r>
          </w:p>
        </w:tc>
        <w:tc>
          <w:tcPr>
            <w:tcW w:w="3484" w:type="dxa"/>
            <w:tcBorders>
              <w:left w:val="single" w:sz="4" w:space="0" w:color="auto"/>
              <w:bottom w:val="single" w:sz="4" w:space="0" w:color="auto"/>
              <w:right w:val="single" w:sz="4" w:space="0" w:color="auto"/>
            </w:tcBorders>
            <w:shd w:val="clear" w:color="auto" w:fill="auto"/>
            <w:vAlign w:val="center"/>
          </w:tcPr>
          <w:p w14:paraId="319633E7"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　廃　止　）</w:t>
            </w:r>
          </w:p>
        </w:tc>
        <w:tc>
          <w:tcPr>
            <w:tcW w:w="1016" w:type="dxa"/>
            <w:tcBorders>
              <w:right w:val="single" w:sz="4" w:space="0" w:color="auto"/>
            </w:tcBorders>
            <w:shd w:val="clear" w:color="auto" w:fill="auto"/>
            <w:vAlign w:val="center"/>
          </w:tcPr>
          <w:p w14:paraId="6A51E6ED" w14:textId="57DEAB90" w:rsidR="005F230E" w:rsidRPr="00337FC9" w:rsidRDefault="005F230E" w:rsidP="00722537">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R元</w:t>
            </w:r>
          </w:p>
        </w:tc>
        <w:tc>
          <w:tcPr>
            <w:tcW w:w="3477" w:type="dxa"/>
            <w:tcBorders>
              <w:left w:val="single" w:sz="4" w:space="0" w:color="auto"/>
              <w:right w:val="single" w:sz="4" w:space="0" w:color="auto"/>
            </w:tcBorders>
            <w:shd w:val="clear" w:color="auto" w:fill="auto"/>
            <w:vAlign w:val="center"/>
          </w:tcPr>
          <w:p w14:paraId="63151346" w14:textId="0BEA4C99"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かつおフレーク</w:t>
            </w:r>
          </w:p>
        </w:tc>
      </w:tr>
      <w:tr w:rsidR="005F230E" w:rsidRPr="00337FC9" w14:paraId="04158DAB" w14:textId="77777777" w:rsidTr="005F230E">
        <w:trPr>
          <w:trHeight w:val="559"/>
          <w:jc w:val="center"/>
        </w:trPr>
        <w:tc>
          <w:tcPr>
            <w:tcW w:w="1008" w:type="dxa"/>
            <w:shd w:val="clear" w:color="auto" w:fill="auto"/>
            <w:vAlign w:val="center"/>
          </w:tcPr>
          <w:p w14:paraId="71E924E8"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１１</w:t>
            </w:r>
          </w:p>
        </w:tc>
        <w:tc>
          <w:tcPr>
            <w:tcW w:w="3484" w:type="dxa"/>
            <w:shd w:val="clear" w:color="auto" w:fill="auto"/>
            <w:vAlign w:val="center"/>
          </w:tcPr>
          <w:p w14:paraId="1839D1BE"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便利バック</w:t>
            </w:r>
          </w:p>
        </w:tc>
        <w:tc>
          <w:tcPr>
            <w:tcW w:w="1016" w:type="dxa"/>
            <w:tcBorders>
              <w:right w:val="single" w:sz="4" w:space="0" w:color="auto"/>
            </w:tcBorders>
            <w:shd w:val="clear" w:color="auto" w:fill="auto"/>
            <w:vAlign w:val="center"/>
          </w:tcPr>
          <w:p w14:paraId="7D302A6E" w14:textId="4CE9583D" w:rsidR="005F230E" w:rsidRPr="00337FC9" w:rsidRDefault="005F230E" w:rsidP="00722537">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２</w:t>
            </w:r>
          </w:p>
        </w:tc>
        <w:tc>
          <w:tcPr>
            <w:tcW w:w="3477" w:type="dxa"/>
            <w:tcBorders>
              <w:left w:val="single" w:sz="4" w:space="0" w:color="auto"/>
              <w:right w:val="single" w:sz="4" w:space="0" w:color="auto"/>
            </w:tcBorders>
            <w:shd w:val="clear" w:color="auto" w:fill="auto"/>
            <w:vAlign w:val="center"/>
          </w:tcPr>
          <w:p w14:paraId="3BD8B7F2" w14:textId="06063A06" w:rsidR="005F230E" w:rsidRPr="00337FC9" w:rsidRDefault="005F230E" w:rsidP="00722537">
            <w:pPr>
              <w:spacing w:line="360" w:lineRule="exact"/>
              <w:jc w:val="center"/>
              <w:rPr>
                <w:rFonts w:asciiTheme="majorHAnsi" w:eastAsiaTheme="majorHAnsi" w:hAnsiTheme="majorHAnsi"/>
                <w:kern w:val="0"/>
                <w:sz w:val="24"/>
                <w:szCs w:val="24"/>
              </w:rPr>
            </w:pPr>
            <w:r>
              <w:rPr>
                <w:rFonts w:asciiTheme="majorHAnsi" w:eastAsiaTheme="majorHAnsi" w:hAnsiTheme="majorHAnsi" w:hint="eastAsia"/>
                <w:kern w:val="0"/>
                <w:sz w:val="24"/>
                <w:szCs w:val="24"/>
              </w:rPr>
              <w:t>フラ女将カレー</w:t>
            </w:r>
          </w:p>
        </w:tc>
      </w:tr>
      <w:tr w:rsidR="005F230E" w:rsidRPr="00337FC9" w14:paraId="7A976D86" w14:textId="77777777" w:rsidTr="005F230E">
        <w:tblPrEx>
          <w:tblLook w:val="04A0" w:firstRow="1" w:lastRow="0" w:firstColumn="1" w:lastColumn="0" w:noHBand="0" w:noVBand="1"/>
        </w:tblPrEx>
        <w:trPr>
          <w:trHeight w:val="567"/>
          <w:jc w:val="center"/>
        </w:trPr>
        <w:tc>
          <w:tcPr>
            <w:tcW w:w="1008" w:type="dxa"/>
            <w:shd w:val="clear" w:color="auto" w:fill="auto"/>
            <w:vAlign w:val="center"/>
          </w:tcPr>
          <w:p w14:paraId="49E888ED"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１２</w:t>
            </w:r>
          </w:p>
        </w:tc>
        <w:tc>
          <w:tcPr>
            <w:tcW w:w="3484" w:type="dxa"/>
            <w:shd w:val="clear" w:color="auto" w:fill="auto"/>
            <w:vAlign w:val="center"/>
          </w:tcPr>
          <w:p w14:paraId="78D9C196"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目覚まし時計</w:t>
            </w:r>
          </w:p>
        </w:tc>
        <w:tc>
          <w:tcPr>
            <w:tcW w:w="1016" w:type="dxa"/>
            <w:tcBorders>
              <w:right w:val="single" w:sz="4" w:space="0" w:color="auto"/>
            </w:tcBorders>
            <w:shd w:val="clear" w:color="auto" w:fill="auto"/>
            <w:vAlign w:val="center"/>
          </w:tcPr>
          <w:p w14:paraId="54E4A15C" w14:textId="0B1AF962" w:rsidR="005F230E" w:rsidRPr="00337FC9" w:rsidRDefault="005F230E" w:rsidP="00722537">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３</w:t>
            </w:r>
          </w:p>
        </w:tc>
        <w:tc>
          <w:tcPr>
            <w:tcW w:w="3477" w:type="dxa"/>
            <w:tcBorders>
              <w:left w:val="single" w:sz="4" w:space="0" w:color="auto"/>
              <w:right w:val="single" w:sz="4" w:space="0" w:color="auto"/>
            </w:tcBorders>
            <w:shd w:val="clear" w:color="auto" w:fill="auto"/>
            <w:vAlign w:val="center"/>
          </w:tcPr>
          <w:p w14:paraId="620F28A7" w14:textId="6D94CA7D" w:rsidR="005F230E" w:rsidRPr="00337FC9" w:rsidRDefault="005F230E" w:rsidP="00722537">
            <w:pPr>
              <w:spacing w:line="360" w:lineRule="exact"/>
              <w:jc w:val="center"/>
              <w:rPr>
                <w:rFonts w:asciiTheme="majorHAnsi" w:eastAsiaTheme="majorHAnsi" w:hAnsiTheme="majorHAnsi"/>
                <w:kern w:val="0"/>
                <w:sz w:val="24"/>
                <w:szCs w:val="24"/>
              </w:rPr>
            </w:pPr>
            <w:r>
              <w:rPr>
                <w:rFonts w:asciiTheme="majorHAnsi" w:eastAsiaTheme="majorHAnsi" w:hAnsiTheme="majorHAnsi" w:hint="eastAsia"/>
                <w:kern w:val="0"/>
                <w:sz w:val="24"/>
                <w:szCs w:val="24"/>
              </w:rPr>
              <w:t>入浴剤</w:t>
            </w:r>
          </w:p>
        </w:tc>
      </w:tr>
      <w:tr w:rsidR="005F230E" w:rsidRPr="00337FC9" w14:paraId="0CB3004B" w14:textId="77777777" w:rsidTr="005F230E">
        <w:tblPrEx>
          <w:tblLook w:val="04A0" w:firstRow="1" w:lastRow="0" w:firstColumn="1" w:lastColumn="0" w:noHBand="0" w:noVBand="1"/>
        </w:tblPrEx>
        <w:trPr>
          <w:trHeight w:val="561"/>
          <w:jc w:val="center"/>
        </w:trPr>
        <w:tc>
          <w:tcPr>
            <w:tcW w:w="1008" w:type="dxa"/>
            <w:shd w:val="clear" w:color="auto" w:fill="auto"/>
            <w:vAlign w:val="center"/>
          </w:tcPr>
          <w:p w14:paraId="1E51AC3C"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１３</w:t>
            </w:r>
          </w:p>
        </w:tc>
        <w:tc>
          <w:tcPr>
            <w:tcW w:w="3484" w:type="dxa"/>
            <w:shd w:val="clear" w:color="auto" w:fill="auto"/>
            <w:vAlign w:val="center"/>
          </w:tcPr>
          <w:p w14:paraId="3E494BB2"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なべしき</w:t>
            </w:r>
          </w:p>
        </w:tc>
        <w:tc>
          <w:tcPr>
            <w:tcW w:w="1016" w:type="dxa"/>
            <w:tcBorders>
              <w:bottom w:val="single" w:sz="4" w:space="0" w:color="auto"/>
              <w:right w:val="single" w:sz="4" w:space="0" w:color="auto"/>
            </w:tcBorders>
            <w:shd w:val="clear" w:color="auto" w:fill="auto"/>
            <w:vAlign w:val="center"/>
          </w:tcPr>
          <w:p w14:paraId="1CE9B399" w14:textId="403A51A2" w:rsidR="005F230E" w:rsidRPr="00337FC9" w:rsidRDefault="005F230E" w:rsidP="00722537">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４</w:t>
            </w:r>
          </w:p>
        </w:tc>
        <w:tc>
          <w:tcPr>
            <w:tcW w:w="3477" w:type="dxa"/>
            <w:tcBorders>
              <w:left w:val="single" w:sz="4" w:space="0" w:color="auto"/>
              <w:bottom w:val="single" w:sz="4" w:space="0" w:color="auto"/>
              <w:right w:val="single" w:sz="4" w:space="0" w:color="auto"/>
            </w:tcBorders>
            <w:shd w:val="clear" w:color="auto" w:fill="auto"/>
            <w:vAlign w:val="center"/>
          </w:tcPr>
          <w:p w14:paraId="4C9BB672" w14:textId="647F04EB" w:rsidR="005F230E" w:rsidRPr="00337FC9" w:rsidRDefault="005F230E" w:rsidP="00722537">
            <w:pPr>
              <w:spacing w:line="360" w:lineRule="exact"/>
              <w:jc w:val="center"/>
              <w:rPr>
                <w:rFonts w:asciiTheme="majorHAnsi" w:eastAsiaTheme="majorHAnsi" w:hAnsiTheme="majorHAnsi"/>
                <w:kern w:val="0"/>
                <w:sz w:val="24"/>
                <w:szCs w:val="24"/>
              </w:rPr>
            </w:pPr>
            <w:r>
              <w:rPr>
                <w:rFonts w:asciiTheme="majorHAnsi" w:eastAsiaTheme="majorHAnsi" w:hAnsiTheme="majorHAnsi" w:hint="eastAsia"/>
                <w:kern w:val="0"/>
                <w:sz w:val="24"/>
                <w:szCs w:val="24"/>
              </w:rPr>
              <w:t>オリーブ茶</w:t>
            </w:r>
          </w:p>
        </w:tc>
      </w:tr>
      <w:tr w:rsidR="005F230E" w:rsidRPr="00337FC9" w14:paraId="32EDBF5E" w14:textId="77777777" w:rsidTr="005F230E">
        <w:tblPrEx>
          <w:tblLook w:val="04A0" w:firstRow="1" w:lastRow="0" w:firstColumn="1" w:lastColumn="0" w:noHBand="0" w:noVBand="1"/>
        </w:tblPrEx>
        <w:trPr>
          <w:trHeight w:val="541"/>
          <w:jc w:val="center"/>
        </w:trPr>
        <w:tc>
          <w:tcPr>
            <w:tcW w:w="1008" w:type="dxa"/>
            <w:shd w:val="clear" w:color="auto" w:fill="auto"/>
            <w:vAlign w:val="center"/>
          </w:tcPr>
          <w:p w14:paraId="4A1EFEA9" w14:textId="77777777" w:rsidR="005F230E" w:rsidRPr="00337FC9" w:rsidRDefault="005F230E" w:rsidP="00722537">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１４</w:t>
            </w:r>
          </w:p>
        </w:tc>
        <w:tc>
          <w:tcPr>
            <w:tcW w:w="3484" w:type="dxa"/>
            <w:shd w:val="clear" w:color="auto" w:fill="auto"/>
            <w:vAlign w:val="center"/>
          </w:tcPr>
          <w:p w14:paraId="221C62D4" w14:textId="77777777" w:rsidR="005F230E" w:rsidRPr="00337FC9" w:rsidRDefault="005F230E" w:rsidP="00722537">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敷きマットと小物入れ</w:t>
            </w:r>
          </w:p>
        </w:tc>
        <w:tc>
          <w:tcPr>
            <w:tcW w:w="1016" w:type="dxa"/>
            <w:tcBorders>
              <w:right w:val="single" w:sz="4" w:space="0" w:color="auto"/>
            </w:tcBorders>
            <w:shd w:val="clear" w:color="auto" w:fill="auto"/>
            <w:vAlign w:val="center"/>
          </w:tcPr>
          <w:p w14:paraId="360812CB" w14:textId="4A853A58" w:rsidR="005F230E" w:rsidRPr="00337FC9" w:rsidRDefault="005F230E" w:rsidP="00722537">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５</w:t>
            </w:r>
          </w:p>
        </w:tc>
        <w:tc>
          <w:tcPr>
            <w:tcW w:w="3477" w:type="dxa"/>
            <w:tcBorders>
              <w:left w:val="single" w:sz="4" w:space="0" w:color="auto"/>
              <w:right w:val="single" w:sz="4" w:space="0" w:color="auto"/>
            </w:tcBorders>
            <w:shd w:val="clear" w:color="auto" w:fill="auto"/>
            <w:vAlign w:val="center"/>
          </w:tcPr>
          <w:p w14:paraId="6EC5BCED" w14:textId="7804479B" w:rsidR="005F230E" w:rsidRPr="00337FC9" w:rsidRDefault="005F230E" w:rsidP="00722537">
            <w:pPr>
              <w:spacing w:line="360" w:lineRule="exact"/>
              <w:jc w:val="center"/>
              <w:rPr>
                <w:rFonts w:asciiTheme="majorHAnsi" w:eastAsiaTheme="majorHAnsi" w:hAnsiTheme="majorHAnsi"/>
                <w:kern w:val="0"/>
                <w:sz w:val="24"/>
                <w:szCs w:val="24"/>
              </w:rPr>
            </w:pPr>
            <w:r>
              <w:rPr>
                <w:rFonts w:asciiTheme="majorHAnsi" w:eastAsiaTheme="majorHAnsi" w:hAnsiTheme="majorHAnsi" w:hint="eastAsia"/>
                <w:kern w:val="0"/>
                <w:sz w:val="24"/>
                <w:szCs w:val="24"/>
              </w:rPr>
              <w:t>だしパック</w:t>
            </w:r>
          </w:p>
        </w:tc>
      </w:tr>
      <w:tr w:rsidR="005F230E" w:rsidRPr="00337FC9" w14:paraId="6630FEBF" w14:textId="77777777" w:rsidTr="005F230E">
        <w:tblPrEx>
          <w:tblLook w:val="04A0" w:firstRow="1" w:lastRow="0" w:firstColumn="1" w:lastColumn="0" w:noHBand="0" w:noVBand="1"/>
        </w:tblPrEx>
        <w:trPr>
          <w:trHeight w:val="541"/>
          <w:jc w:val="center"/>
        </w:trPr>
        <w:tc>
          <w:tcPr>
            <w:tcW w:w="1008" w:type="dxa"/>
            <w:shd w:val="clear" w:color="auto" w:fill="auto"/>
            <w:vAlign w:val="center"/>
          </w:tcPr>
          <w:p w14:paraId="65D348F2" w14:textId="77777777" w:rsidR="005F230E" w:rsidRPr="00337FC9" w:rsidRDefault="005F230E" w:rsidP="00337FC9">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１５</w:t>
            </w:r>
          </w:p>
        </w:tc>
        <w:tc>
          <w:tcPr>
            <w:tcW w:w="3484" w:type="dxa"/>
            <w:shd w:val="clear" w:color="auto" w:fill="auto"/>
            <w:vAlign w:val="center"/>
          </w:tcPr>
          <w:p w14:paraId="75A256E9" w14:textId="77777777" w:rsidR="005F230E" w:rsidRPr="00337FC9" w:rsidRDefault="005F230E" w:rsidP="00337FC9">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めひかりクリップボード</w:t>
            </w:r>
          </w:p>
        </w:tc>
        <w:tc>
          <w:tcPr>
            <w:tcW w:w="1016" w:type="dxa"/>
            <w:tcBorders>
              <w:right w:val="single" w:sz="4" w:space="0" w:color="auto"/>
            </w:tcBorders>
            <w:shd w:val="clear" w:color="auto" w:fill="auto"/>
            <w:vAlign w:val="center"/>
          </w:tcPr>
          <w:p w14:paraId="6FED112B" w14:textId="33D1CE2B" w:rsidR="005F230E" w:rsidRPr="00337FC9" w:rsidRDefault="005F230E" w:rsidP="00337FC9">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６</w:t>
            </w:r>
          </w:p>
        </w:tc>
        <w:tc>
          <w:tcPr>
            <w:tcW w:w="3477" w:type="dxa"/>
            <w:tcBorders>
              <w:left w:val="single" w:sz="4" w:space="0" w:color="auto"/>
              <w:right w:val="single" w:sz="4" w:space="0" w:color="auto"/>
            </w:tcBorders>
            <w:shd w:val="clear" w:color="auto" w:fill="auto"/>
            <w:vAlign w:val="center"/>
          </w:tcPr>
          <w:p w14:paraId="74B88771" w14:textId="113F49A4" w:rsidR="005F230E" w:rsidRPr="00337FC9" w:rsidRDefault="005F230E" w:rsidP="00337FC9">
            <w:pPr>
              <w:spacing w:line="360" w:lineRule="exact"/>
              <w:jc w:val="center"/>
              <w:rPr>
                <w:rFonts w:asciiTheme="majorHAnsi" w:eastAsiaTheme="majorHAnsi" w:hAnsiTheme="majorHAnsi"/>
                <w:kern w:val="0"/>
                <w:sz w:val="24"/>
                <w:szCs w:val="24"/>
              </w:rPr>
            </w:pPr>
            <w:r w:rsidRPr="00B52B80">
              <w:rPr>
                <w:rFonts w:asciiTheme="majorHAnsi" w:eastAsiaTheme="majorHAnsi" w:hAnsiTheme="majorHAnsi" w:hint="eastAsia"/>
                <w:kern w:val="0"/>
                <w:sz w:val="24"/>
                <w:szCs w:val="24"/>
              </w:rPr>
              <w:t>名入れ割りばしセット</w:t>
            </w:r>
          </w:p>
        </w:tc>
      </w:tr>
      <w:tr w:rsidR="005F230E" w:rsidRPr="00337FC9" w14:paraId="09FB2117" w14:textId="77777777" w:rsidTr="005F230E">
        <w:tblPrEx>
          <w:tblLook w:val="04A0" w:firstRow="1" w:lastRow="0" w:firstColumn="1" w:lastColumn="0" w:noHBand="0" w:noVBand="1"/>
        </w:tblPrEx>
        <w:trPr>
          <w:trHeight w:val="541"/>
          <w:jc w:val="center"/>
        </w:trPr>
        <w:tc>
          <w:tcPr>
            <w:tcW w:w="1008" w:type="dxa"/>
            <w:shd w:val="clear" w:color="auto" w:fill="auto"/>
            <w:vAlign w:val="center"/>
          </w:tcPr>
          <w:p w14:paraId="00A9D99B" w14:textId="77777777" w:rsidR="005F230E" w:rsidRPr="00337FC9" w:rsidRDefault="005F230E" w:rsidP="00CB32B0">
            <w:pPr>
              <w:spacing w:line="360" w:lineRule="exact"/>
              <w:jc w:val="right"/>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１６</w:t>
            </w:r>
          </w:p>
        </w:tc>
        <w:tc>
          <w:tcPr>
            <w:tcW w:w="3484" w:type="dxa"/>
            <w:shd w:val="clear" w:color="auto" w:fill="auto"/>
            <w:vAlign w:val="center"/>
          </w:tcPr>
          <w:p w14:paraId="0F0DB839" w14:textId="77777777" w:rsidR="005F230E" w:rsidRPr="00337FC9" w:rsidRDefault="005F230E" w:rsidP="00CB32B0">
            <w:pPr>
              <w:spacing w:line="360" w:lineRule="exact"/>
              <w:jc w:val="center"/>
              <w:rPr>
                <w:rFonts w:asciiTheme="majorHAnsi" w:eastAsiaTheme="majorHAnsi" w:hAnsiTheme="majorHAnsi"/>
                <w:kern w:val="0"/>
                <w:sz w:val="24"/>
                <w:szCs w:val="24"/>
              </w:rPr>
            </w:pPr>
            <w:r w:rsidRPr="00337FC9">
              <w:rPr>
                <w:rFonts w:asciiTheme="majorHAnsi" w:eastAsiaTheme="majorHAnsi" w:hAnsiTheme="majorHAnsi" w:hint="eastAsia"/>
                <w:kern w:val="0"/>
                <w:sz w:val="24"/>
                <w:szCs w:val="24"/>
              </w:rPr>
              <w:t>ふくろうの状差し</w:t>
            </w:r>
          </w:p>
        </w:tc>
        <w:tc>
          <w:tcPr>
            <w:tcW w:w="1016" w:type="dxa"/>
            <w:tcBorders>
              <w:bottom w:val="single" w:sz="4" w:space="0" w:color="auto"/>
              <w:right w:val="single" w:sz="4" w:space="0" w:color="auto"/>
            </w:tcBorders>
            <w:shd w:val="clear" w:color="auto" w:fill="auto"/>
            <w:vAlign w:val="center"/>
          </w:tcPr>
          <w:p w14:paraId="1C611CEE" w14:textId="3E483DC3" w:rsidR="005F230E" w:rsidRDefault="005F230E" w:rsidP="00CB32B0">
            <w:pPr>
              <w:wordWrap w:val="0"/>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７</w:t>
            </w:r>
          </w:p>
        </w:tc>
        <w:tc>
          <w:tcPr>
            <w:tcW w:w="3477" w:type="dxa"/>
            <w:tcBorders>
              <w:left w:val="single" w:sz="4" w:space="0" w:color="auto"/>
              <w:bottom w:val="single" w:sz="4" w:space="0" w:color="auto"/>
              <w:right w:val="single" w:sz="4" w:space="0" w:color="auto"/>
            </w:tcBorders>
            <w:shd w:val="clear" w:color="auto" w:fill="auto"/>
            <w:vAlign w:val="center"/>
          </w:tcPr>
          <w:p w14:paraId="549F9A9B" w14:textId="767D7826" w:rsidR="005F230E" w:rsidRDefault="005F230E" w:rsidP="00CB32B0">
            <w:pPr>
              <w:spacing w:line="360" w:lineRule="exact"/>
              <w:jc w:val="center"/>
              <w:rPr>
                <w:rFonts w:asciiTheme="majorHAnsi" w:eastAsiaTheme="majorHAnsi" w:hAnsiTheme="majorHAnsi"/>
                <w:kern w:val="0"/>
                <w:sz w:val="24"/>
                <w:szCs w:val="24"/>
              </w:rPr>
            </w:pPr>
            <w:r>
              <w:rPr>
                <w:rFonts w:asciiTheme="majorHAnsi" w:eastAsiaTheme="majorHAnsi" w:hAnsiTheme="majorHAnsi" w:hint="eastAsia"/>
                <w:kern w:val="0"/>
                <w:sz w:val="24"/>
                <w:szCs w:val="24"/>
              </w:rPr>
              <w:t>NEWクレラップ贈答用</w:t>
            </w:r>
          </w:p>
        </w:tc>
      </w:tr>
      <w:tr w:rsidR="005F230E" w:rsidRPr="00337FC9" w14:paraId="302BE401" w14:textId="77777777" w:rsidTr="005F230E">
        <w:tblPrEx>
          <w:tblLook w:val="04A0" w:firstRow="1" w:lastRow="0" w:firstColumn="1" w:lastColumn="0" w:noHBand="0" w:noVBand="1"/>
        </w:tblPrEx>
        <w:trPr>
          <w:trHeight w:val="541"/>
          <w:jc w:val="center"/>
        </w:trPr>
        <w:tc>
          <w:tcPr>
            <w:tcW w:w="1008" w:type="dxa"/>
            <w:shd w:val="clear" w:color="auto" w:fill="auto"/>
            <w:vAlign w:val="center"/>
          </w:tcPr>
          <w:p w14:paraId="4CECEA86" w14:textId="4387B2B4" w:rsidR="005F230E" w:rsidRPr="00337FC9" w:rsidRDefault="005F230E" w:rsidP="00CB32B0">
            <w:pPr>
              <w:spacing w:line="360" w:lineRule="exact"/>
              <w:jc w:val="right"/>
              <w:rPr>
                <w:rFonts w:asciiTheme="majorHAnsi" w:eastAsiaTheme="majorHAnsi" w:hAnsiTheme="majorHAnsi"/>
                <w:kern w:val="0"/>
                <w:sz w:val="24"/>
                <w:szCs w:val="24"/>
              </w:rPr>
            </w:pPr>
            <w:r>
              <w:rPr>
                <w:rFonts w:asciiTheme="majorHAnsi" w:eastAsiaTheme="majorHAnsi" w:hAnsiTheme="majorHAnsi" w:hint="eastAsia"/>
                <w:kern w:val="0"/>
                <w:sz w:val="24"/>
                <w:szCs w:val="24"/>
              </w:rPr>
              <w:t>１７</w:t>
            </w:r>
          </w:p>
        </w:tc>
        <w:tc>
          <w:tcPr>
            <w:tcW w:w="3484" w:type="dxa"/>
            <w:shd w:val="clear" w:color="auto" w:fill="auto"/>
            <w:vAlign w:val="center"/>
          </w:tcPr>
          <w:p w14:paraId="37EDFB89" w14:textId="162CDF28" w:rsidR="005F230E" w:rsidRPr="00337FC9" w:rsidRDefault="005F230E" w:rsidP="00CB32B0">
            <w:pPr>
              <w:spacing w:line="360" w:lineRule="exact"/>
              <w:jc w:val="center"/>
              <w:rPr>
                <w:rFonts w:asciiTheme="majorHAnsi" w:eastAsiaTheme="majorHAnsi" w:hAnsiTheme="majorHAnsi"/>
                <w:kern w:val="0"/>
                <w:sz w:val="24"/>
                <w:szCs w:val="24"/>
              </w:rPr>
            </w:pPr>
            <w:r>
              <w:rPr>
                <w:rFonts w:asciiTheme="majorHAnsi" w:eastAsiaTheme="majorHAnsi" w:hAnsiTheme="majorHAnsi" w:hint="eastAsia"/>
                <w:kern w:val="0"/>
                <w:sz w:val="24"/>
                <w:szCs w:val="24"/>
              </w:rPr>
              <w:t>写真たて</w:t>
            </w:r>
          </w:p>
        </w:tc>
        <w:tc>
          <w:tcPr>
            <w:tcW w:w="1016" w:type="dxa"/>
            <w:tcBorders>
              <w:bottom w:val="single" w:sz="4" w:space="0" w:color="auto"/>
              <w:right w:val="single" w:sz="4" w:space="0" w:color="auto"/>
            </w:tcBorders>
            <w:shd w:val="clear" w:color="auto" w:fill="auto"/>
            <w:vAlign w:val="center"/>
          </w:tcPr>
          <w:p w14:paraId="3FD77CFA" w14:textId="6B2C6306" w:rsidR="005F230E" w:rsidRDefault="005F230E" w:rsidP="00CB32B0">
            <w:pPr>
              <w:wordWrap w:val="0"/>
              <w:spacing w:line="360" w:lineRule="exact"/>
              <w:jc w:val="right"/>
              <w:rPr>
                <w:rFonts w:asciiTheme="majorHAnsi" w:eastAsiaTheme="majorHAnsi" w:hAnsiTheme="majorHAnsi"/>
                <w:kern w:val="0"/>
                <w:sz w:val="24"/>
                <w:szCs w:val="24"/>
              </w:rPr>
            </w:pPr>
          </w:p>
        </w:tc>
        <w:tc>
          <w:tcPr>
            <w:tcW w:w="3477" w:type="dxa"/>
            <w:tcBorders>
              <w:left w:val="single" w:sz="4" w:space="0" w:color="auto"/>
              <w:bottom w:val="single" w:sz="4" w:space="0" w:color="auto"/>
              <w:right w:val="single" w:sz="4" w:space="0" w:color="auto"/>
            </w:tcBorders>
            <w:shd w:val="clear" w:color="auto" w:fill="auto"/>
            <w:vAlign w:val="center"/>
          </w:tcPr>
          <w:p w14:paraId="48E2643A" w14:textId="3532712C" w:rsidR="005F230E" w:rsidRPr="00B52B80" w:rsidRDefault="005F230E" w:rsidP="00CB32B0">
            <w:pPr>
              <w:spacing w:line="360" w:lineRule="exact"/>
              <w:jc w:val="center"/>
              <w:rPr>
                <w:rFonts w:asciiTheme="majorHAnsi" w:eastAsiaTheme="majorHAnsi" w:hAnsiTheme="majorHAnsi"/>
                <w:kern w:val="0"/>
                <w:sz w:val="24"/>
                <w:szCs w:val="24"/>
              </w:rPr>
            </w:pPr>
          </w:p>
        </w:tc>
      </w:tr>
    </w:tbl>
    <w:p w14:paraId="02311307" w14:textId="77777777" w:rsidR="00337FC9" w:rsidRDefault="00337FC9" w:rsidP="00337FC9">
      <w:pPr>
        <w:numPr>
          <w:ilvl w:val="1"/>
          <w:numId w:val="13"/>
        </w:numPr>
        <w:spacing w:line="360" w:lineRule="exact"/>
        <w:ind w:left="1259"/>
        <w:rPr>
          <w:rFonts w:ascii="ＭＳ 明朝" w:hAnsi="ＭＳ 明朝"/>
          <w:kern w:val="0"/>
          <w:sz w:val="24"/>
        </w:rPr>
      </w:pPr>
      <w:r>
        <w:rPr>
          <w:rFonts w:ascii="ＭＳ 明朝" w:hAnsi="ＭＳ 明朝" w:hint="eastAsia"/>
          <w:kern w:val="0"/>
          <w:sz w:val="24"/>
        </w:rPr>
        <w:t>平成１２年度までは市販品</w:t>
      </w:r>
    </w:p>
    <w:p w14:paraId="2FB39257" w14:textId="77777777" w:rsidR="00337FC9" w:rsidRDefault="00337FC9" w:rsidP="00337FC9">
      <w:pPr>
        <w:spacing w:line="360" w:lineRule="exact"/>
        <w:ind w:left="1259"/>
        <w:rPr>
          <w:rFonts w:ascii="ＭＳ 明朝" w:hAnsi="ＭＳ 明朝"/>
          <w:kern w:val="0"/>
          <w:sz w:val="24"/>
        </w:rPr>
      </w:pPr>
      <w:r>
        <w:rPr>
          <w:rFonts w:ascii="ＭＳ 明朝" w:hAnsi="ＭＳ 明朝" w:hint="eastAsia"/>
          <w:kern w:val="0"/>
          <w:sz w:val="24"/>
        </w:rPr>
        <w:t>平成１３～２８年度はいわき地区障がい者福祉連絡協議会に製作委託</w:t>
      </w:r>
    </w:p>
    <w:sectPr w:rsidR="00337FC9" w:rsidSect="004C58A1">
      <w:footerReference w:type="default" r:id="rId8"/>
      <w:pgSz w:w="11906" w:h="16838" w:code="9"/>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4320" w14:textId="77777777" w:rsidR="008E112B" w:rsidRDefault="008E112B" w:rsidP="008E112B">
      <w:r>
        <w:separator/>
      </w:r>
    </w:p>
  </w:endnote>
  <w:endnote w:type="continuationSeparator" w:id="0">
    <w:p w14:paraId="0B035632" w14:textId="77777777" w:rsidR="008E112B" w:rsidRDefault="008E112B" w:rsidP="008E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104735"/>
      <w:docPartObj>
        <w:docPartGallery w:val="Page Numbers (Bottom of Page)"/>
        <w:docPartUnique/>
      </w:docPartObj>
    </w:sdtPr>
    <w:sdtEndPr/>
    <w:sdtContent>
      <w:p w14:paraId="37ACAEF0" w14:textId="77777777" w:rsidR="008E112B" w:rsidRDefault="000317E7" w:rsidP="000317E7">
        <w:pPr>
          <w:pStyle w:val="ab"/>
          <w:jc w:val="center"/>
        </w:pPr>
        <w:r>
          <w:fldChar w:fldCharType="begin"/>
        </w:r>
        <w:r>
          <w:instrText>PAGE   \* MERGEFORMAT</w:instrText>
        </w:r>
        <w:r>
          <w:fldChar w:fldCharType="separate"/>
        </w:r>
        <w:r w:rsidR="00392C0A" w:rsidRPr="00392C0A">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4DFB" w14:textId="77777777" w:rsidR="008E112B" w:rsidRDefault="008E112B" w:rsidP="008E112B">
      <w:r>
        <w:separator/>
      </w:r>
    </w:p>
  </w:footnote>
  <w:footnote w:type="continuationSeparator" w:id="0">
    <w:p w14:paraId="4E5B775F" w14:textId="77777777" w:rsidR="008E112B" w:rsidRDefault="008E112B" w:rsidP="008E1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362D"/>
    <w:multiLevelType w:val="hybridMultilevel"/>
    <w:tmpl w:val="1902A608"/>
    <w:lvl w:ilvl="0" w:tplc="0FF8DDA4">
      <w:start w:val="1"/>
      <w:numFmt w:val="bullet"/>
      <w:lvlText w:val="・"/>
      <w:lvlJc w:val="left"/>
      <w:pPr>
        <w:ind w:left="2100" w:hanging="420"/>
      </w:pPr>
      <w:rPr>
        <w:rFonts w:ascii="游明朝" w:eastAsia="游明朝" w:hAnsi="游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0C70588A"/>
    <w:multiLevelType w:val="hybridMultilevel"/>
    <w:tmpl w:val="6CEC0136"/>
    <w:lvl w:ilvl="0" w:tplc="4394D142">
      <w:start w:val="1"/>
      <w:numFmt w:val="decimalFullWidth"/>
      <w:lvlText w:val="(%1)"/>
      <w:lvlJc w:val="left"/>
      <w:pPr>
        <w:ind w:left="816" w:hanging="40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376E90"/>
    <w:multiLevelType w:val="hybridMultilevel"/>
    <w:tmpl w:val="C0561C6E"/>
    <w:lvl w:ilvl="0" w:tplc="0D46A882">
      <w:start w:val="1"/>
      <w:numFmt w:val="aiueo"/>
      <w:lvlText w:val="(%1)"/>
      <w:lvlJc w:val="left"/>
      <w:pPr>
        <w:ind w:left="1752" w:hanging="360"/>
      </w:pPr>
      <w:rPr>
        <w:rFonts w:hint="eastAsia"/>
      </w:rPr>
    </w:lvl>
    <w:lvl w:ilvl="1" w:tplc="F16C4CE6">
      <w:start w:val="1"/>
      <w:numFmt w:val="lowerRoman"/>
      <w:lvlText w:val="(%2)"/>
      <w:lvlJc w:val="left"/>
      <w:pPr>
        <w:ind w:left="2532" w:hanging="720"/>
      </w:pPr>
      <w:rPr>
        <w:rFonts w:hint="eastAsia"/>
      </w:rPr>
    </w:lvl>
    <w:lvl w:ilvl="2" w:tplc="04090011" w:tentative="1">
      <w:start w:val="1"/>
      <w:numFmt w:val="decimalEnclosedCircle"/>
      <w:lvlText w:val="%3"/>
      <w:lvlJc w:val="left"/>
      <w:pPr>
        <w:ind w:left="2652" w:hanging="420"/>
      </w:pPr>
    </w:lvl>
    <w:lvl w:ilvl="3" w:tplc="0409000F" w:tentative="1">
      <w:start w:val="1"/>
      <w:numFmt w:val="decimal"/>
      <w:lvlText w:val="%4."/>
      <w:lvlJc w:val="left"/>
      <w:pPr>
        <w:ind w:left="3072" w:hanging="420"/>
      </w:pPr>
    </w:lvl>
    <w:lvl w:ilvl="4" w:tplc="04090017" w:tentative="1">
      <w:start w:val="1"/>
      <w:numFmt w:val="aiueoFullWidth"/>
      <w:lvlText w:val="(%5)"/>
      <w:lvlJc w:val="left"/>
      <w:pPr>
        <w:ind w:left="3492" w:hanging="420"/>
      </w:pPr>
    </w:lvl>
    <w:lvl w:ilvl="5" w:tplc="04090011" w:tentative="1">
      <w:start w:val="1"/>
      <w:numFmt w:val="decimalEnclosedCircle"/>
      <w:lvlText w:val="%6"/>
      <w:lvlJc w:val="left"/>
      <w:pPr>
        <w:ind w:left="3912" w:hanging="420"/>
      </w:pPr>
    </w:lvl>
    <w:lvl w:ilvl="6" w:tplc="0409000F" w:tentative="1">
      <w:start w:val="1"/>
      <w:numFmt w:val="decimal"/>
      <w:lvlText w:val="%7."/>
      <w:lvlJc w:val="left"/>
      <w:pPr>
        <w:ind w:left="4332" w:hanging="420"/>
      </w:pPr>
    </w:lvl>
    <w:lvl w:ilvl="7" w:tplc="04090017" w:tentative="1">
      <w:start w:val="1"/>
      <w:numFmt w:val="aiueoFullWidth"/>
      <w:lvlText w:val="(%8)"/>
      <w:lvlJc w:val="left"/>
      <w:pPr>
        <w:ind w:left="4752" w:hanging="420"/>
      </w:pPr>
    </w:lvl>
    <w:lvl w:ilvl="8" w:tplc="04090011" w:tentative="1">
      <w:start w:val="1"/>
      <w:numFmt w:val="decimalEnclosedCircle"/>
      <w:lvlText w:val="%9"/>
      <w:lvlJc w:val="left"/>
      <w:pPr>
        <w:ind w:left="5172" w:hanging="420"/>
      </w:pPr>
    </w:lvl>
  </w:abstractNum>
  <w:abstractNum w:abstractNumId="3" w15:restartNumberingAfterBreak="0">
    <w:nsid w:val="17803672"/>
    <w:multiLevelType w:val="hybridMultilevel"/>
    <w:tmpl w:val="52D2C60A"/>
    <w:lvl w:ilvl="0" w:tplc="EA964014">
      <w:start w:val="1"/>
      <w:numFmt w:val="decimalFullWidth"/>
      <w:lvlText w:val="(%1)"/>
      <w:lvlJc w:val="left"/>
      <w:pPr>
        <w:ind w:left="816" w:hanging="408"/>
      </w:pPr>
      <w:rPr>
        <w:rFonts w:hint="eastAsia"/>
      </w:rPr>
    </w:lvl>
    <w:lvl w:ilvl="1" w:tplc="AA168FDA">
      <w:start w:val="1"/>
      <w:numFmt w:val="decimalEnclosedCircle"/>
      <w:lvlText w:val="%2"/>
      <w:lvlJc w:val="left"/>
      <w:pPr>
        <w:ind w:left="1188" w:hanging="360"/>
      </w:pPr>
      <w:rPr>
        <w:rFonts w:hint="eastAsia"/>
      </w:rPr>
    </w:lvl>
    <w:lvl w:ilvl="2" w:tplc="18304BB4">
      <w:numFmt w:val="bullet"/>
      <w:lvlText w:val="○"/>
      <w:lvlJc w:val="left"/>
      <w:pPr>
        <w:ind w:left="1608" w:hanging="360"/>
      </w:pPr>
      <w:rPr>
        <w:rFonts w:ascii="游明朝" w:eastAsia="游明朝" w:hAnsi="游明朝" w:cstheme="minorBidi" w:hint="eastAsia"/>
      </w:r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 w15:restartNumberingAfterBreak="0">
    <w:nsid w:val="196E3E18"/>
    <w:multiLevelType w:val="hybridMultilevel"/>
    <w:tmpl w:val="A7A019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975C56"/>
    <w:multiLevelType w:val="hybridMultilevel"/>
    <w:tmpl w:val="C0561C6E"/>
    <w:lvl w:ilvl="0" w:tplc="0D46A882">
      <w:start w:val="1"/>
      <w:numFmt w:val="aiueo"/>
      <w:lvlText w:val="(%1)"/>
      <w:lvlJc w:val="left"/>
      <w:pPr>
        <w:ind w:left="1752" w:hanging="360"/>
      </w:pPr>
      <w:rPr>
        <w:rFonts w:hint="eastAsia"/>
      </w:rPr>
    </w:lvl>
    <w:lvl w:ilvl="1" w:tplc="F16C4CE6">
      <w:start w:val="1"/>
      <w:numFmt w:val="lowerRoman"/>
      <w:lvlText w:val="(%2)"/>
      <w:lvlJc w:val="left"/>
      <w:pPr>
        <w:ind w:left="2532" w:hanging="720"/>
      </w:pPr>
      <w:rPr>
        <w:rFonts w:hint="eastAsia"/>
      </w:rPr>
    </w:lvl>
    <w:lvl w:ilvl="2" w:tplc="04090011" w:tentative="1">
      <w:start w:val="1"/>
      <w:numFmt w:val="decimalEnclosedCircle"/>
      <w:lvlText w:val="%3"/>
      <w:lvlJc w:val="left"/>
      <w:pPr>
        <w:ind w:left="2652" w:hanging="420"/>
      </w:pPr>
    </w:lvl>
    <w:lvl w:ilvl="3" w:tplc="0409000F" w:tentative="1">
      <w:start w:val="1"/>
      <w:numFmt w:val="decimal"/>
      <w:lvlText w:val="%4."/>
      <w:lvlJc w:val="left"/>
      <w:pPr>
        <w:ind w:left="3072" w:hanging="420"/>
      </w:pPr>
    </w:lvl>
    <w:lvl w:ilvl="4" w:tplc="04090017" w:tentative="1">
      <w:start w:val="1"/>
      <w:numFmt w:val="aiueoFullWidth"/>
      <w:lvlText w:val="(%5)"/>
      <w:lvlJc w:val="left"/>
      <w:pPr>
        <w:ind w:left="3492" w:hanging="420"/>
      </w:pPr>
    </w:lvl>
    <w:lvl w:ilvl="5" w:tplc="04090011" w:tentative="1">
      <w:start w:val="1"/>
      <w:numFmt w:val="decimalEnclosedCircle"/>
      <w:lvlText w:val="%6"/>
      <w:lvlJc w:val="left"/>
      <w:pPr>
        <w:ind w:left="3912" w:hanging="420"/>
      </w:pPr>
    </w:lvl>
    <w:lvl w:ilvl="6" w:tplc="0409000F" w:tentative="1">
      <w:start w:val="1"/>
      <w:numFmt w:val="decimal"/>
      <w:lvlText w:val="%7."/>
      <w:lvlJc w:val="left"/>
      <w:pPr>
        <w:ind w:left="4332" w:hanging="420"/>
      </w:pPr>
    </w:lvl>
    <w:lvl w:ilvl="7" w:tplc="04090017" w:tentative="1">
      <w:start w:val="1"/>
      <w:numFmt w:val="aiueoFullWidth"/>
      <w:lvlText w:val="(%8)"/>
      <w:lvlJc w:val="left"/>
      <w:pPr>
        <w:ind w:left="4752" w:hanging="420"/>
      </w:pPr>
    </w:lvl>
    <w:lvl w:ilvl="8" w:tplc="04090011" w:tentative="1">
      <w:start w:val="1"/>
      <w:numFmt w:val="decimalEnclosedCircle"/>
      <w:lvlText w:val="%9"/>
      <w:lvlJc w:val="left"/>
      <w:pPr>
        <w:ind w:left="5172" w:hanging="420"/>
      </w:pPr>
    </w:lvl>
  </w:abstractNum>
  <w:abstractNum w:abstractNumId="6" w15:restartNumberingAfterBreak="0">
    <w:nsid w:val="245C08F1"/>
    <w:multiLevelType w:val="hybridMultilevel"/>
    <w:tmpl w:val="8D3EFEFC"/>
    <w:lvl w:ilvl="0" w:tplc="209A00F8">
      <w:start w:val="1"/>
      <w:numFmt w:val="decimalFullWidth"/>
      <w:lvlText w:val="(%1)"/>
      <w:lvlJc w:val="left"/>
      <w:pPr>
        <w:ind w:left="816" w:hanging="61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285F75CE"/>
    <w:multiLevelType w:val="hybridMultilevel"/>
    <w:tmpl w:val="759EC7C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8" w15:restartNumberingAfterBreak="0">
    <w:nsid w:val="2EB05DF9"/>
    <w:multiLevelType w:val="hybridMultilevel"/>
    <w:tmpl w:val="A2DC60A6"/>
    <w:lvl w:ilvl="0" w:tplc="B222736E">
      <w:start w:val="1"/>
      <w:numFmt w:val="decimalFullWidth"/>
      <w:lvlText w:val="(%1)"/>
      <w:lvlJc w:val="left"/>
      <w:pPr>
        <w:ind w:left="612" w:hanging="40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38833C08"/>
    <w:multiLevelType w:val="hybridMultilevel"/>
    <w:tmpl w:val="6CEC0136"/>
    <w:lvl w:ilvl="0" w:tplc="4394D142">
      <w:start w:val="1"/>
      <w:numFmt w:val="decimalFullWidth"/>
      <w:lvlText w:val="(%1)"/>
      <w:lvlJc w:val="left"/>
      <w:pPr>
        <w:ind w:left="816" w:hanging="40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21365C"/>
    <w:multiLevelType w:val="hybridMultilevel"/>
    <w:tmpl w:val="DBFCCFB6"/>
    <w:lvl w:ilvl="0" w:tplc="0FF8DDA4">
      <w:start w:val="1"/>
      <w:numFmt w:val="bullet"/>
      <w:lvlText w:val="・"/>
      <w:lvlJc w:val="left"/>
      <w:pPr>
        <w:ind w:left="1752" w:hanging="360"/>
      </w:pPr>
      <w:rPr>
        <w:rFonts w:ascii="游明朝" w:eastAsia="游明朝" w:hAnsi="游明朝" w:cstheme="minorBidi" w:hint="eastAsia"/>
      </w:rPr>
    </w:lvl>
    <w:lvl w:ilvl="1" w:tplc="1CDEF03C">
      <w:start w:val="3"/>
      <w:numFmt w:val="bullet"/>
      <w:lvlText w:val="※"/>
      <w:lvlJc w:val="left"/>
      <w:pPr>
        <w:ind w:left="2172" w:hanging="360"/>
      </w:pPr>
      <w:rPr>
        <w:rFonts w:ascii="游明朝" w:eastAsia="游明朝" w:hAnsi="游明朝" w:cstheme="minorBidi" w:hint="eastAsia"/>
      </w:rPr>
    </w:lvl>
    <w:lvl w:ilvl="2" w:tplc="0409000D" w:tentative="1">
      <w:start w:val="1"/>
      <w:numFmt w:val="bullet"/>
      <w:lvlText w:val=""/>
      <w:lvlJc w:val="left"/>
      <w:pPr>
        <w:ind w:left="2652" w:hanging="420"/>
      </w:pPr>
      <w:rPr>
        <w:rFonts w:ascii="Wingdings" w:hAnsi="Wingdings" w:hint="default"/>
      </w:rPr>
    </w:lvl>
    <w:lvl w:ilvl="3" w:tplc="04090001" w:tentative="1">
      <w:start w:val="1"/>
      <w:numFmt w:val="bullet"/>
      <w:lvlText w:val=""/>
      <w:lvlJc w:val="left"/>
      <w:pPr>
        <w:ind w:left="3072" w:hanging="420"/>
      </w:pPr>
      <w:rPr>
        <w:rFonts w:ascii="Wingdings" w:hAnsi="Wingdings" w:hint="default"/>
      </w:rPr>
    </w:lvl>
    <w:lvl w:ilvl="4" w:tplc="0409000B" w:tentative="1">
      <w:start w:val="1"/>
      <w:numFmt w:val="bullet"/>
      <w:lvlText w:val=""/>
      <w:lvlJc w:val="left"/>
      <w:pPr>
        <w:ind w:left="3492" w:hanging="420"/>
      </w:pPr>
      <w:rPr>
        <w:rFonts w:ascii="Wingdings" w:hAnsi="Wingdings" w:hint="default"/>
      </w:rPr>
    </w:lvl>
    <w:lvl w:ilvl="5" w:tplc="0409000D" w:tentative="1">
      <w:start w:val="1"/>
      <w:numFmt w:val="bullet"/>
      <w:lvlText w:val=""/>
      <w:lvlJc w:val="left"/>
      <w:pPr>
        <w:ind w:left="3912" w:hanging="420"/>
      </w:pPr>
      <w:rPr>
        <w:rFonts w:ascii="Wingdings" w:hAnsi="Wingdings" w:hint="default"/>
      </w:rPr>
    </w:lvl>
    <w:lvl w:ilvl="6" w:tplc="04090001" w:tentative="1">
      <w:start w:val="1"/>
      <w:numFmt w:val="bullet"/>
      <w:lvlText w:val=""/>
      <w:lvlJc w:val="left"/>
      <w:pPr>
        <w:ind w:left="4332" w:hanging="420"/>
      </w:pPr>
      <w:rPr>
        <w:rFonts w:ascii="Wingdings" w:hAnsi="Wingdings" w:hint="default"/>
      </w:rPr>
    </w:lvl>
    <w:lvl w:ilvl="7" w:tplc="0409000B" w:tentative="1">
      <w:start w:val="1"/>
      <w:numFmt w:val="bullet"/>
      <w:lvlText w:val=""/>
      <w:lvlJc w:val="left"/>
      <w:pPr>
        <w:ind w:left="4752" w:hanging="420"/>
      </w:pPr>
      <w:rPr>
        <w:rFonts w:ascii="Wingdings" w:hAnsi="Wingdings" w:hint="default"/>
      </w:rPr>
    </w:lvl>
    <w:lvl w:ilvl="8" w:tplc="0409000D" w:tentative="1">
      <w:start w:val="1"/>
      <w:numFmt w:val="bullet"/>
      <w:lvlText w:val=""/>
      <w:lvlJc w:val="left"/>
      <w:pPr>
        <w:ind w:left="5172" w:hanging="420"/>
      </w:pPr>
      <w:rPr>
        <w:rFonts w:ascii="Wingdings" w:hAnsi="Wingdings" w:hint="default"/>
      </w:rPr>
    </w:lvl>
  </w:abstractNum>
  <w:abstractNum w:abstractNumId="11" w15:restartNumberingAfterBreak="0">
    <w:nsid w:val="4765393A"/>
    <w:multiLevelType w:val="hybridMultilevel"/>
    <w:tmpl w:val="8E6E7D76"/>
    <w:lvl w:ilvl="0" w:tplc="EA964014">
      <w:start w:val="1"/>
      <w:numFmt w:val="decimalFullWidth"/>
      <w:lvlText w:val="(%1)"/>
      <w:lvlJc w:val="left"/>
      <w:pPr>
        <w:ind w:left="816" w:hanging="408"/>
      </w:pPr>
      <w:rPr>
        <w:rFonts w:hint="eastAsia"/>
      </w:rPr>
    </w:lvl>
    <w:lvl w:ilvl="1" w:tplc="AA168FDA">
      <w:start w:val="1"/>
      <w:numFmt w:val="decimalEnclosedCircle"/>
      <w:lvlText w:val="%2"/>
      <w:lvlJc w:val="left"/>
      <w:pPr>
        <w:ind w:left="1352" w:hanging="360"/>
      </w:pPr>
      <w:rPr>
        <w:rFonts w:hint="eastAsia"/>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2" w15:restartNumberingAfterBreak="0">
    <w:nsid w:val="48871896"/>
    <w:multiLevelType w:val="hybridMultilevel"/>
    <w:tmpl w:val="CC2C31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CD62E3B"/>
    <w:multiLevelType w:val="hybridMultilevel"/>
    <w:tmpl w:val="349C976C"/>
    <w:lvl w:ilvl="0" w:tplc="0D46A882">
      <w:start w:val="1"/>
      <w:numFmt w:val="aiueo"/>
      <w:lvlText w:val="(%1)"/>
      <w:lvlJc w:val="left"/>
      <w:pPr>
        <w:ind w:left="1752" w:hanging="360"/>
      </w:pPr>
      <w:rPr>
        <w:rFonts w:hint="eastAsia"/>
      </w:rPr>
    </w:lvl>
    <w:lvl w:ilvl="1" w:tplc="04090017" w:tentative="1">
      <w:start w:val="1"/>
      <w:numFmt w:val="aiueoFullWidth"/>
      <w:lvlText w:val="(%2)"/>
      <w:lvlJc w:val="left"/>
      <w:pPr>
        <w:ind w:left="2232" w:hanging="420"/>
      </w:pPr>
    </w:lvl>
    <w:lvl w:ilvl="2" w:tplc="04090011" w:tentative="1">
      <w:start w:val="1"/>
      <w:numFmt w:val="decimalEnclosedCircle"/>
      <w:lvlText w:val="%3"/>
      <w:lvlJc w:val="left"/>
      <w:pPr>
        <w:ind w:left="2652" w:hanging="420"/>
      </w:pPr>
    </w:lvl>
    <w:lvl w:ilvl="3" w:tplc="0409000F" w:tentative="1">
      <w:start w:val="1"/>
      <w:numFmt w:val="decimal"/>
      <w:lvlText w:val="%4."/>
      <w:lvlJc w:val="left"/>
      <w:pPr>
        <w:ind w:left="3072" w:hanging="420"/>
      </w:pPr>
    </w:lvl>
    <w:lvl w:ilvl="4" w:tplc="04090017" w:tentative="1">
      <w:start w:val="1"/>
      <w:numFmt w:val="aiueoFullWidth"/>
      <w:lvlText w:val="(%5)"/>
      <w:lvlJc w:val="left"/>
      <w:pPr>
        <w:ind w:left="3492" w:hanging="420"/>
      </w:pPr>
    </w:lvl>
    <w:lvl w:ilvl="5" w:tplc="04090011" w:tentative="1">
      <w:start w:val="1"/>
      <w:numFmt w:val="decimalEnclosedCircle"/>
      <w:lvlText w:val="%6"/>
      <w:lvlJc w:val="left"/>
      <w:pPr>
        <w:ind w:left="3912" w:hanging="420"/>
      </w:pPr>
    </w:lvl>
    <w:lvl w:ilvl="6" w:tplc="0409000F" w:tentative="1">
      <w:start w:val="1"/>
      <w:numFmt w:val="decimal"/>
      <w:lvlText w:val="%7."/>
      <w:lvlJc w:val="left"/>
      <w:pPr>
        <w:ind w:left="4332" w:hanging="420"/>
      </w:pPr>
    </w:lvl>
    <w:lvl w:ilvl="7" w:tplc="04090017" w:tentative="1">
      <w:start w:val="1"/>
      <w:numFmt w:val="aiueoFullWidth"/>
      <w:lvlText w:val="(%8)"/>
      <w:lvlJc w:val="left"/>
      <w:pPr>
        <w:ind w:left="4752" w:hanging="420"/>
      </w:pPr>
    </w:lvl>
    <w:lvl w:ilvl="8" w:tplc="04090011" w:tentative="1">
      <w:start w:val="1"/>
      <w:numFmt w:val="decimalEnclosedCircle"/>
      <w:lvlText w:val="%9"/>
      <w:lvlJc w:val="left"/>
      <w:pPr>
        <w:ind w:left="5172" w:hanging="420"/>
      </w:pPr>
    </w:lvl>
  </w:abstractNum>
  <w:abstractNum w:abstractNumId="14" w15:restartNumberingAfterBreak="0">
    <w:nsid w:val="7D5D3D51"/>
    <w:multiLevelType w:val="hybridMultilevel"/>
    <w:tmpl w:val="8760D08E"/>
    <w:lvl w:ilvl="0" w:tplc="1AD858EE">
      <w:start w:val="1"/>
      <w:numFmt w:val="decimal"/>
      <w:lvlText w:val="(%1)"/>
      <w:lvlJc w:val="left"/>
      <w:pPr>
        <w:tabs>
          <w:tab w:val="num" w:pos="1080"/>
        </w:tabs>
        <w:ind w:left="1080" w:hanging="600"/>
      </w:pPr>
      <w:rPr>
        <w:rFonts w:hint="default"/>
      </w:rPr>
    </w:lvl>
    <w:lvl w:ilvl="1" w:tplc="84D69DE6">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060131772">
    <w:abstractNumId w:val="6"/>
  </w:num>
  <w:num w:numId="2" w16cid:durableId="397673571">
    <w:abstractNumId w:val="8"/>
  </w:num>
  <w:num w:numId="3" w16cid:durableId="1433672860">
    <w:abstractNumId w:val="3"/>
  </w:num>
  <w:num w:numId="4" w16cid:durableId="903444097">
    <w:abstractNumId w:val="5"/>
  </w:num>
  <w:num w:numId="5" w16cid:durableId="1906068509">
    <w:abstractNumId w:val="13"/>
  </w:num>
  <w:num w:numId="6" w16cid:durableId="866722754">
    <w:abstractNumId w:val="10"/>
  </w:num>
  <w:num w:numId="7" w16cid:durableId="1362825317">
    <w:abstractNumId w:val="0"/>
  </w:num>
  <w:num w:numId="8" w16cid:durableId="276253007">
    <w:abstractNumId w:val="2"/>
  </w:num>
  <w:num w:numId="9" w16cid:durableId="1432819554">
    <w:abstractNumId w:val="11"/>
  </w:num>
  <w:num w:numId="10" w16cid:durableId="274945622">
    <w:abstractNumId w:val="9"/>
  </w:num>
  <w:num w:numId="11" w16cid:durableId="648439723">
    <w:abstractNumId w:val="1"/>
  </w:num>
  <w:num w:numId="12" w16cid:durableId="20211163">
    <w:abstractNumId w:val="7"/>
  </w:num>
  <w:num w:numId="13" w16cid:durableId="814492434">
    <w:abstractNumId w:val="14"/>
  </w:num>
  <w:num w:numId="14" w16cid:durableId="1942757743">
    <w:abstractNumId w:val="12"/>
  </w:num>
  <w:num w:numId="15" w16cid:durableId="9864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B8"/>
    <w:rsid w:val="00021725"/>
    <w:rsid w:val="000317E7"/>
    <w:rsid w:val="00067AC4"/>
    <w:rsid w:val="00074D63"/>
    <w:rsid w:val="00080450"/>
    <w:rsid w:val="000A0FEC"/>
    <w:rsid w:val="00100614"/>
    <w:rsid w:val="00133940"/>
    <w:rsid w:val="0014121E"/>
    <w:rsid w:val="00145828"/>
    <w:rsid w:val="001A0D28"/>
    <w:rsid w:val="001D118C"/>
    <w:rsid w:val="001E49DE"/>
    <w:rsid w:val="002108B8"/>
    <w:rsid w:val="00273829"/>
    <w:rsid w:val="0027523C"/>
    <w:rsid w:val="00297DBD"/>
    <w:rsid w:val="002B2C05"/>
    <w:rsid w:val="002D6041"/>
    <w:rsid w:val="002E3992"/>
    <w:rsid w:val="00306282"/>
    <w:rsid w:val="00320D47"/>
    <w:rsid w:val="00337FC9"/>
    <w:rsid w:val="00376695"/>
    <w:rsid w:val="00392C0A"/>
    <w:rsid w:val="003B0EF7"/>
    <w:rsid w:val="003C30C8"/>
    <w:rsid w:val="004371B1"/>
    <w:rsid w:val="00445D47"/>
    <w:rsid w:val="00446DB4"/>
    <w:rsid w:val="0047036B"/>
    <w:rsid w:val="004A0EE1"/>
    <w:rsid w:val="004A24D6"/>
    <w:rsid w:val="004A4626"/>
    <w:rsid w:val="004C58A1"/>
    <w:rsid w:val="004D3018"/>
    <w:rsid w:val="004D5479"/>
    <w:rsid w:val="00563A12"/>
    <w:rsid w:val="0058776D"/>
    <w:rsid w:val="005E1B09"/>
    <w:rsid w:val="005F0C6F"/>
    <w:rsid w:val="005F230E"/>
    <w:rsid w:val="00634451"/>
    <w:rsid w:val="00646C3B"/>
    <w:rsid w:val="006473F7"/>
    <w:rsid w:val="00650417"/>
    <w:rsid w:val="00684D10"/>
    <w:rsid w:val="0068603A"/>
    <w:rsid w:val="006924E0"/>
    <w:rsid w:val="0072211B"/>
    <w:rsid w:val="00722537"/>
    <w:rsid w:val="007348D3"/>
    <w:rsid w:val="00796786"/>
    <w:rsid w:val="007A532A"/>
    <w:rsid w:val="007C18D3"/>
    <w:rsid w:val="007E5E06"/>
    <w:rsid w:val="007E6005"/>
    <w:rsid w:val="00803FC8"/>
    <w:rsid w:val="00816725"/>
    <w:rsid w:val="008306BE"/>
    <w:rsid w:val="00851BCA"/>
    <w:rsid w:val="00880981"/>
    <w:rsid w:val="008E112B"/>
    <w:rsid w:val="0091286D"/>
    <w:rsid w:val="00986AB6"/>
    <w:rsid w:val="0099076E"/>
    <w:rsid w:val="009A6C9D"/>
    <w:rsid w:val="009D4E21"/>
    <w:rsid w:val="009E13EF"/>
    <w:rsid w:val="009F74E9"/>
    <w:rsid w:val="00A21962"/>
    <w:rsid w:val="00A3313B"/>
    <w:rsid w:val="00A4289B"/>
    <w:rsid w:val="00A7244B"/>
    <w:rsid w:val="00AB1C7A"/>
    <w:rsid w:val="00AB3A9F"/>
    <w:rsid w:val="00AD2A7C"/>
    <w:rsid w:val="00AF40A9"/>
    <w:rsid w:val="00B02CA5"/>
    <w:rsid w:val="00B2662A"/>
    <w:rsid w:val="00B52B80"/>
    <w:rsid w:val="00B53092"/>
    <w:rsid w:val="00BA110E"/>
    <w:rsid w:val="00BA68EF"/>
    <w:rsid w:val="00BB04CD"/>
    <w:rsid w:val="00BB0E43"/>
    <w:rsid w:val="00BB6D1E"/>
    <w:rsid w:val="00BF31A7"/>
    <w:rsid w:val="00BF6F46"/>
    <w:rsid w:val="00C06C4E"/>
    <w:rsid w:val="00C40445"/>
    <w:rsid w:val="00C815F3"/>
    <w:rsid w:val="00C85244"/>
    <w:rsid w:val="00CB32B0"/>
    <w:rsid w:val="00CB4F8E"/>
    <w:rsid w:val="00CC5C7A"/>
    <w:rsid w:val="00CE7492"/>
    <w:rsid w:val="00D05145"/>
    <w:rsid w:val="00D15B1A"/>
    <w:rsid w:val="00D30951"/>
    <w:rsid w:val="00D373AC"/>
    <w:rsid w:val="00D41CD5"/>
    <w:rsid w:val="00D75A28"/>
    <w:rsid w:val="00D8075C"/>
    <w:rsid w:val="00D82933"/>
    <w:rsid w:val="00D84811"/>
    <w:rsid w:val="00DB1A40"/>
    <w:rsid w:val="00DD7BA5"/>
    <w:rsid w:val="00DD7F07"/>
    <w:rsid w:val="00DE1E91"/>
    <w:rsid w:val="00E23620"/>
    <w:rsid w:val="00E3042F"/>
    <w:rsid w:val="00E31165"/>
    <w:rsid w:val="00E46AB1"/>
    <w:rsid w:val="00E844BA"/>
    <w:rsid w:val="00E964CE"/>
    <w:rsid w:val="00EA4D0D"/>
    <w:rsid w:val="00EC1C05"/>
    <w:rsid w:val="00EC5F85"/>
    <w:rsid w:val="00EC664C"/>
    <w:rsid w:val="00ED3660"/>
    <w:rsid w:val="00EE3E9F"/>
    <w:rsid w:val="00F26580"/>
    <w:rsid w:val="00F4273B"/>
    <w:rsid w:val="00F75B29"/>
    <w:rsid w:val="00F9136C"/>
    <w:rsid w:val="00F920DD"/>
    <w:rsid w:val="00FA5DD8"/>
    <w:rsid w:val="00FB7E4A"/>
    <w:rsid w:val="00FC1A99"/>
    <w:rsid w:val="00FD2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8F09118"/>
  <w15:chartTrackingRefBased/>
  <w15:docId w15:val="{10FBD488-F5C5-495E-858E-A7385FB9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8B8"/>
    <w:pPr>
      <w:ind w:leftChars="400" w:left="840"/>
    </w:pPr>
  </w:style>
  <w:style w:type="paragraph" w:styleId="a4">
    <w:name w:val="Date"/>
    <w:basedOn w:val="a"/>
    <w:next w:val="a"/>
    <w:link w:val="a5"/>
    <w:uiPriority w:val="99"/>
    <w:semiHidden/>
    <w:unhideWhenUsed/>
    <w:rsid w:val="00D8075C"/>
  </w:style>
  <w:style w:type="character" w:customStyle="1" w:styleId="a5">
    <w:name w:val="日付 (文字)"/>
    <w:basedOn w:val="a0"/>
    <w:link w:val="a4"/>
    <w:uiPriority w:val="99"/>
    <w:semiHidden/>
    <w:rsid w:val="00D8075C"/>
  </w:style>
  <w:style w:type="paragraph" w:styleId="a6">
    <w:name w:val="Title"/>
    <w:basedOn w:val="a"/>
    <w:next w:val="a"/>
    <w:link w:val="a7"/>
    <w:uiPriority w:val="10"/>
    <w:qFormat/>
    <w:rsid w:val="00D8075C"/>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D8075C"/>
    <w:rPr>
      <w:rFonts w:asciiTheme="majorHAnsi" w:eastAsiaTheme="majorEastAsia" w:hAnsiTheme="majorHAnsi" w:cstheme="majorBidi"/>
      <w:sz w:val="32"/>
      <w:szCs w:val="32"/>
    </w:rPr>
  </w:style>
  <w:style w:type="table" w:styleId="a8">
    <w:name w:val="Table Grid"/>
    <w:basedOn w:val="a1"/>
    <w:uiPriority w:val="39"/>
    <w:rsid w:val="00BA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E112B"/>
    <w:pPr>
      <w:tabs>
        <w:tab w:val="center" w:pos="4252"/>
        <w:tab w:val="right" w:pos="8504"/>
      </w:tabs>
      <w:snapToGrid w:val="0"/>
    </w:pPr>
  </w:style>
  <w:style w:type="character" w:customStyle="1" w:styleId="aa">
    <w:name w:val="ヘッダー (文字)"/>
    <w:basedOn w:val="a0"/>
    <w:link w:val="a9"/>
    <w:uiPriority w:val="99"/>
    <w:rsid w:val="008E112B"/>
  </w:style>
  <w:style w:type="paragraph" w:styleId="ab">
    <w:name w:val="footer"/>
    <w:basedOn w:val="a"/>
    <w:link w:val="ac"/>
    <w:uiPriority w:val="99"/>
    <w:unhideWhenUsed/>
    <w:rsid w:val="008E112B"/>
    <w:pPr>
      <w:tabs>
        <w:tab w:val="center" w:pos="4252"/>
        <w:tab w:val="right" w:pos="8504"/>
      </w:tabs>
      <w:snapToGrid w:val="0"/>
    </w:pPr>
  </w:style>
  <w:style w:type="character" w:customStyle="1" w:styleId="ac">
    <w:name w:val="フッター (文字)"/>
    <w:basedOn w:val="a0"/>
    <w:link w:val="ab"/>
    <w:uiPriority w:val="99"/>
    <w:rsid w:val="008E112B"/>
  </w:style>
  <w:style w:type="paragraph" w:styleId="ad">
    <w:name w:val="Balloon Text"/>
    <w:basedOn w:val="a"/>
    <w:link w:val="ae"/>
    <w:uiPriority w:val="99"/>
    <w:semiHidden/>
    <w:unhideWhenUsed/>
    <w:rsid w:val="000317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17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1641A-7246-4AD6-BF72-F8C4F597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8</Pages>
  <Words>741</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峻一</dc:creator>
  <cp:keywords/>
  <dc:description/>
  <cp:lastModifiedBy>水野　夏</cp:lastModifiedBy>
  <cp:revision>73</cp:revision>
  <cp:lastPrinted>2026-05-17T23:50:00Z</cp:lastPrinted>
  <dcterms:created xsi:type="dcterms:W3CDTF">2019-12-02T04:58:00Z</dcterms:created>
  <dcterms:modified xsi:type="dcterms:W3CDTF">2026-05-18T05:03:00Z</dcterms:modified>
</cp:coreProperties>
</file>