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01" w:rsidRPr="007B0D32" w:rsidRDefault="006D4452" w:rsidP="007B0D32">
      <w:pPr>
        <w:spacing w:line="500" w:lineRule="exact"/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“フラシティいわきへ”まちなか定住促進事業</w:t>
      </w:r>
      <w:r w:rsidR="00C61231" w:rsidRPr="007B0D32">
        <w:rPr>
          <w:rFonts w:ascii="ＭＳ ゴシック" w:eastAsia="ＭＳ ゴシック" w:hAnsi="ＭＳ ゴシック" w:hint="eastAsia"/>
          <w:sz w:val="22"/>
        </w:rPr>
        <w:t>に係る災害リスク確認書</w:t>
      </w:r>
    </w:p>
    <w:p w:rsidR="00C61231" w:rsidRPr="007B0D32" w:rsidRDefault="00C61231" w:rsidP="007B0D32">
      <w:pPr>
        <w:spacing w:line="500" w:lineRule="exact"/>
        <w:jc w:val="center"/>
        <w:rPr>
          <w:sz w:val="22"/>
        </w:rPr>
      </w:pPr>
    </w:p>
    <w:p w:rsidR="00B52652" w:rsidRDefault="00B52652" w:rsidP="007B0D32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</w:p>
    <w:p w:rsidR="007B0D32" w:rsidRDefault="007B0D32" w:rsidP="007B0D32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  <w:r w:rsidRPr="007B0D32">
        <w:rPr>
          <w:rFonts w:ascii="ＭＳ ゴシック" w:eastAsia="ＭＳ ゴシック" w:hAnsi="ＭＳ ゴシック" w:hint="eastAsia"/>
          <w:sz w:val="22"/>
        </w:rPr>
        <w:t>１　災害リスクについて</w:t>
      </w:r>
    </w:p>
    <w:p w:rsidR="00291714" w:rsidRPr="007B0D32" w:rsidRDefault="00291714" w:rsidP="00291714">
      <w:pPr>
        <w:spacing w:line="20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48021</wp:posOffset>
                </wp:positionH>
                <wp:positionV relativeFrom="paragraph">
                  <wp:posOffset>4907</wp:posOffset>
                </wp:positionV>
                <wp:extent cx="5321935" cy="2262249"/>
                <wp:effectExtent l="0" t="0" r="0" b="50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935" cy="2262249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714" w:rsidRPr="006737C0" w:rsidRDefault="006737C0" w:rsidP="006737C0">
                            <w:pPr>
                              <w:spacing w:line="500" w:lineRule="exact"/>
                              <w:ind w:left="4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91714" w:rsidRPr="006737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下記の災害リスクあり</w:t>
                            </w:r>
                          </w:p>
                          <w:p w:rsidR="00291714" w:rsidRPr="00291714" w:rsidRDefault="00291714" w:rsidP="00291714">
                            <w:pPr>
                              <w:pStyle w:val="a3"/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□　土砂災害警戒区域</w:t>
                            </w:r>
                          </w:p>
                          <w:p w:rsidR="00291714" w:rsidRPr="00291714" w:rsidRDefault="00291714" w:rsidP="00291714">
                            <w:pPr>
                              <w:pStyle w:val="a3"/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□　浸水想定区域（洪水）内（浸水深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ｍ）</w:t>
                            </w:r>
                          </w:p>
                          <w:p w:rsidR="00291714" w:rsidRPr="00291714" w:rsidRDefault="00291714" w:rsidP="00291714">
                            <w:pPr>
                              <w:pStyle w:val="a3"/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□　津波浸水想定</w:t>
                            </w:r>
                            <w:r w:rsidR="00C11AB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区域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内（浸水深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ｍ）</w:t>
                            </w:r>
                          </w:p>
                          <w:p w:rsidR="00291714" w:rsidRPr="00291714" w:rsidRDefault="00291714" w:rsidP="00291714">
                            <w:pPr>
                              <w:pStyle w:val="a3"/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□　その他（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291714" w:rsidRPr="006737C0" w:rsidRDefault="006737C0" w:rsidP="006737C0">
                            <w:pPr>
                              <w:spacing w:line="500" w:lineRule="exact"/>
                              <w:ind w:firstLineChars="200" w:firstLine="4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291714" w:rsidRPr="006737C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上記の災害リスクなし</w:t>
                            </w:r>
                          </w:p>
                          <w:p w:rsidR="00291714" w:rsidRPr="00291714" w:rsidRDefault="00291714" w:rsidP="0029171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3.8pt;margin-top:.4pt;width:419.05pt;height:1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" filled="f" stroked="f" strokeweight=".25pt">
                <v:textbox>
                  <w:txbxContent>
                    <w:p w:rsidR="00291714" w:rsidRPr="006737C0" w:rsidRDefault="006737C0" w:rsidP="006737C0">
                      <w:pPr>
                        <w:spacing w:line="500" w:lineRule="exact"/>
                        <w:ind w:left="4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91714" w:rsidRPr="006737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下記の災害リスクあり</w:t>
                      </w:r>
                    </w:p>
                    <w:p w:rsidR="00291714" w:rsidRPr="00291714" w:rsidRDefault="00291714" w:rsidP="00291714">
                      <w:pPr>
                        <w:pStyle w:val="a3"/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□　土砂災害警戒区域</w:t>
                      </w:r>
                    </w:p>
                    <w:p w:rsidR="00291714" w:rsidRPr="00291714" w:rsidRDefault="00291714" w:rsidP="00291714">
                      <w:pPr>
                        <w:pStyle w:val="a3"/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□　浸水想定区域（洪水）内（浸水深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ｍ）</w:t>
                      </w:r>
                    </w:p>
                    <w:p w:rsidR="00291714" w:rsidRPr="00291714" w:rsidRDefault="00291714" w:rsidP="00291714">
                      <w:pPr>
                        <w:pStyle w:val="a3"/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□　津波浸水想定</w:t>
                      </w:r>
                      <w:r w:rsidR="00C11AB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区域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内（浸水深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ｍ）</w:t>
                      </w:r>
                    </w:p>
                    <w:p w:rsidR="00291714" w:rsidRPr="00291714" w:rsidRDefault="00291714" w:rsidP="00291714">
                      <w:pPr>
                        <w:pStyle w:val="a3"/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□　その他（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291714" w:rsidRPr="006737C0" w:rsidRDefault="006737C0" w:rsidP="006737C0">
                      <w:pPr>
                        <w:spacing w:line="500" w:lineRule="exact"/>
                        <w:ind w:firstLineChars="200" w:firstLine="4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291714" w:rsidRPr="006737C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上記の災害リスクなし</w:t>
                      </w:r>
                    </w:p>
                    <w:p w:rsidR="00291714" w:rsidRPr="00291714" w:rsidRDefault="00291714" w:rsidP="0029171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0D32" w:rsidRDefault="007B0D32" w:rsidP="007B0D32">
      <w:pPr>
        <w:spacing w:line="500" w:lineRule="exact"/>
        <w:jc w:val="left"/>
        <w:rPr>
          <w:sz w:val="22"/>
        </w:rPr>
      </w:pPr>
    </w:p>
    <w:p w:rsidR="00291714" w:rsidRDefault="00291714" w:rsidP="007B0D32">
      <w:pPr>
        <w:spacing w:line="500" w:lineRule="exact"/>
        <w:jc w:val="left"/>
        <w:rPr>
          <w:sz w:val="22"/>
        </w:rPr>
      </w:pPr>
    </w:p>
    <w:p w:rsidR="00291714" w:rsidRDefault="00291714" w:rsidP="007B0D32">
      <w:pPr>
        <w:spacing w:line="500" w:lineRule="exact"/>
        <w:jc w:val="left"/>
        <w:rPr>
          <w:sz w:val="22"/>
        </w:rPr>
      </w:pPr>
    </w:p>
    <w:p w:rsidR="00291714" w:rsidRDefault="00291714" w:rsidP="007B0D32">
      <w:pPr>
        <w:spacing w:line="500" w:lineRule="exact"/>
        <w:jc w:val="left"/>
        <w:rPr>
          <w:sz w:val="22"/>
        </w:rPr>
      </w:pPr>
    </w:p>
    <w:p w:rsidR="00291714" w:rsidRDefault="00291714" w:rsidP="007B0D32">
      <w:pPr>
        <w:spacing w:line="500" w:lineRule="exact"/>
        <w:jc w:val="left"/>
        <w:rPr>
          <w:sz w:val="22"/>
        </w:rPr>
      </w:pPr>
    </w:p>
    <w:p w:rsidR="00291714" w:rsidRDefault="00291714" w:rsidP="007B0D32">
      <w:pPr>
        <w:spacing w:line="500" w:lineRule="exact"/>
        <w:jc w:val="left"/>
        <w:rPr>
          <w:sz w:val="22"/>
        </w:rPr>
      </w:pPr>
    </w:p>
    <w:p w:rsidR="00291714" w:rsidRDefault="00291714" w:rsidP="007B0D32">
      <w:pPr>
        <w:spacing w:line="500" w:lineRule="exact"/>
        <w:jc w:val="left"/>
        <w:rPr>
          <w:sz w:val="22"/>
        </w:rPr>
      </w:pPr>
    </w:p>
    <w:p w:rsidR="00291714" w:rsidRPr="007B0D32" w:rsidRDefault="00291714" w:rsidP="007B0D32">
      <w:pPr>
        <w:spacing w:line="500" w:lineRule="exact"/>
        <w:jc w:val="left"/>
        <w:rPr>
          <w:sz w:val="22"/>
        </w:rPr>
      </w:pPr>
    </w:p>
    <w:p w:rsidR="007B0D32" w:rsidRDefault="007B0D32" w:rsidP="007B0D32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  <w:r w:rsidRPr="007B0D32">
        <w:rPr>
          <w:rFonts w:ascii="ＭＳ ゴシック" w:eastAsia="ＭＳ ゴシック" w:hAnsi="ＭＳ ゴシック" w:hint="eastAsia"/>
          <w:sz w:val="22"/>
        </w:rPr>
        <w:t>２　避難場所について</w:t>
      </w:r>
    </w:p>
    <w:p w:rsidR="00291714" w:rsidRDefault="00291714" w:rsidP="007B0D32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7CE1" wp14:editId="6D51C2AA">
                <wp:simplePos x="0" y="0"/>
                <wp:positionH relativeFrom="margin">
                  <wp:posOffset>49530</wp:posOffset>
                </wp:positionH>
                <wp:positionV relativeFrom="paragraph">
                  <wp:posOffset>10160</wp:posOffset>
                </wp:positionV>
                <wp:extent cx="5321935" cy="1121434"/>
                <wp:effectExtent l="0" t="0" r="0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935" cy="1121434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714" w:rsidRPr="00291714" w:rsidRDefault="00291714" w:rsidP="00291714">
                            <w:pPr>
                              <w:spacing w:line="500" w:lineRule="exact"/>
                              <w:ind w:leftChars="200" w:left="4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□　近隣の一時避難場所（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291714" w:rsidRPr="00291714" w:rsidRDefault="00291714" w:rsidP="00291714">
                            <w:pPr>
                              <w:spacing w:line="500" w:lineRule="exact"/>
                              <w:ind w:leftChars="200" w:left="4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91714" w:rsidRPr="00291714" w:rsidRDefault="00291714" w:rsidP="00291714">
                            <w:pPr>
                              <w:spacing w:line="500" w:lineRule="exact"/>
                              <w:ind w:leftChars="200" w:left="4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□　</w:t>
                            </w:r>
                            <w:r w:rsidRPr="00D25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36"/>
                                <w:kern w:val="0"/>
                                <w:sz w:val="22"/>
                                <w:fitText w:val="1980" w:id="-1510826496"/>
                              </w:rPr>
                              <w:t>近隣の避難場</w:t>
                            </w:r>
                            <w:r w:rsidRPr="00D25D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4"/>
                                <w:kern w:val="0"/>
                                <w:sz w:val="22"/>
                                <w:fitText w:val="1980" w:id="-1510826496"/>
                              </w:rPr>
                              <w:t>所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29171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291714" w:rsidRPr="00291714" w:rsidRDefault="00291714" w:rsidP="00291714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291714" w:rsidRPr="00291714" w:rsidRDefault="00291714" w:rsidP="002917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67CE1" id="正方形/長方形 2" o:spid="_x0000_s1028" style="position:absolute;margin-left:3.9pt;margin-top:.8pt;width:419.05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" filled="f" stroked="f" strokeweight=".25pt">
                <v:textbox>
                  <w:txbxContent>
                    <w:p w:rsidR="00291714" w:rsidRPr="00291714" w:rsidRDefault="00291714" w:rsidP="00291714">
                      <w:pPr>
                        <w:spacing w:line="500" w:lineRule="exact"/>
                        <w:ind w:leftChars="200" w:left="4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□　近隣の一時避難場所（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291714" w:rsidRPr="00291714" w:rsidRDefault="00291714" w:rsidP="00291714">
                      <w:pPr>
                        <w:spacing w:line="500" w:lineRule="exact"/>
                        <w:ind w:leftChars="200" w:left="4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:rsidR="00291714" w:rsidRPr="00291714" w:rsidRDefault="00291714" w:rsidP="00291714">
                      <w:pPr>
                        <w:spacing w:line="500" w:lineRule="exact"/>
                        <w:ind w:leftChars="200" w:left="4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□　</w:t>
                      </w:r>
                      <w:r w:rsidRPr="00D25D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36"/>
                          <w:kern w:val="0"/>
                          <w:sz w:val="22"/>
                          <w:fitText w:val="1980" w:id="-1510826496"/>
                        </w:rPr>
                        <w:t>近隣の避難場</w:t>
                      </w:r>
                      <w:r w:rsidRPr="00D25D6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4"/>
                          <w:kern w:val="0"/>
                          <w:sz w:val="22"/>
                          <w:fitText w:val="1980" w:id="-1510826496"/>
                        </w:rPr>
                        <w:t>所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  <w:r w:rsidRPr="0029171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p w:rsidR="00291714" w:rsidRPr="00291714" w:rsidRDefault="00291714" w:rsidP="00291714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:rsidR="00291714" w:rsidRPr="00291714" w:rsidRDefault="00291714" w:rsidP="0029171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1714" w:rsidRDefault="00291714" w:rsidP="007B0D32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</w:p>
    <w:p w:rsidR="00291714" w:rsidRDefault="00291714" w:rsidP="007B0D32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</w:p>
    <w:p w:rsidR="00291714" w:rsidRDefault="00291714" w:rsidP="007B0D32">
      <w:pPr>
        <w:spacing w:line="500" w:lineRule="exact"/>
        <w:jc w:val="left"/>
        <w:rPr>
          <w:rFonts w:ascii="ＭＳ ゴシック" w:eastAsia="ＭＳ ゴシック" w:hAnsi="ＭＳ ゴシック"/>
          <w:sz w:val="22"/>
        </w:rPr>
      </w:pPr>
    </w:p>
    <w:p w:rsidR="007B0D32" w:rsidRDefault="007B0D32" w:rsidP="007B0D32">
      <w:pPr>
        <w:spacing w:line="500" w:lineRule="exact"/>
        <w:jc w:val="left"/>
        <w:rPr>
          <w:sz w:val="22"/>
        </w:rPr>
      </w:pPr>
    </w:p>
    <w:p w:rsidR="00BB37D1" w:rsidRDefault="00BB37D1" w:rsidP="007B0D32">
      <w:pPr>
        <w:spacing w:line="500" w:lineRule="exact"/>
        <w:jc w:val="left"/>
        <w:rPr>
          <w:sz w:val="22"/>
        </w:rPr>
      </w:pPr>
    </w:p>
    <w:p w:rsidR="00B52652" w:rsidRPr="007B0D32" w:rsidRDefault="00B52652" w:rsidP="007B0D32">
      <w:pPr>
        <w:spacing w:line="500" w:lineRule="exact"/>
        <w:jc w:val="left"/>
        <w:rPr>
          <w:sz w:val="22"/>
        </w:rPr>
      </w:pPr>
    </w:p>
    <w:p w:rsidR="00C61231" w:rsidRDefault="00D25D6F" w:rsidP="007B0D32">
      <w:pPr>
        <w:spacing w:line="500" w:lineRule="exact"/>
        <w:ind w:right="1760"/>
        <w:jc w:val="center"/>
        <w:rPr>
          <w:rFonts w:asciiTheme="majorEastAsia" w:eastAsiaTheme="majorEastAsia" w:hAnsiTheme="maj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2044728</wp:posOffset>
                </wp:positionH>
                <wp:positionV relativeFrom="paragraph">
                  <wp:posOffset>7095</wp:posOffset>
                </wp:positionV>
                <wp:extent cx="3473450" cy="1415333"/>
                <wp:effectExtent l="0" t="0" r="1270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14153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2652" w:rsidRDefault="00B526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161pt;margin-top:.55pt;width:273.5pt;height:11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" filled="f" strokeweight=".5pt">
                <v:textbox>
                  <w:txbxContent>
                    <w:p w:rsidR="00B52652" w:rsidRDefault="00B52652"/>
                  </w:txbxContent>
                </v:textbox>
              </v:shape>
            </w:pict>
          </mc:Fallback>
        </mc:AlternateContent>
      </w:r>
      <w:r w:rsidR="007B0D32">
        <w:rPr>
          <w:rFonts w:hint="eastAsia"/>
          <w:sz w:val="22"/>
        </w:rPr>
        <w:t xml:space="preserve">　　　　　　　　　　　　　</w:t>
      </w:r>
      <w:r w:rsidR="00C61231" w:rsidRPr="00291714">
        <w:rPr>
          <w:rFonts w:asciiTheme="majorEastAsia" w:eastAsiaTheme="majorEastAsia" w:hAnsiTheme="majorEastAsia" w:hint="eastAsia"/>
          <w:sz w:val="22"/>
        </w:rPr>
        <w:t>上記のとおり確認しました</w:t>
      </w:r>
      <w:r w:rsidR="007B0D32" w:rsidRPr="00291714">
        <w:rPr>
          <w:rFonts w:asciiTheme="majorEastAsia" w:eastAsiaTheme="majorEastAsia" w:hAnsiTheme="majorEastAsia" w:hint="eastAsia"/>
          <w:sz w:val="22"/>
        </w:rPr>
        <w:t xml:space="preserve">。　　　　　　　　　　　</w:t>
      </w:r>
    </w:p>
    <w:p w:rsidR="00D25D6F" w:rsidRPr="00D25D6F" w:rsidRDefault="00D25D6F" w:rsidP="00D25D6F">
      <w:pPr>
        <w:spacing w:line="500" w:lineRule="exact"/>
        <w:ind w:firstLineChars="2500" w:firstLine="55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　　月　　日</w:t>
      </w:r>
    </w:p>
    <w:p w:rsidR="007B0D32" w:rsidRPr="00291714" w:rsidRDefault="007B0D32" w:rsidP="007B0D32">
      <w:pPr>
        <w:spacing w:line="500" w:lineRule="exact"/>
        <w:ind w:firstLineChars="1800" w:firstLine="3960"/>
        <w:rPr>
          <w:rFonts w:asciiTheme="majorEastAsia" w:eastAsiaTheme="majorEastAsia" w:hAnsiTheme="majorEastAsia"/>
          <w:sz w:val="22"/>
        </w:rPr>
      </w:pPr>
      <w:r w:rsidRPr="00291714">
        <w:rPr>
          <w:rFonts w:asciiTheme="majorEastAsia" w:eastAsiaTheme="majorEastAsia" w:hAnsiTheme="majorEastAsia" w:hint="eastAsia"/>
          <w:sz w:val="22"/>
        </w:rPr>
        <w:t>申請者　住　所</w:t>
      </w:r>
      <w:r w:rsidRPr="0029171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7B0D32" w:rsidRPr="00291714" w:rsidRDefault="007B0D32" w:rsidP="007B0D32">
      <w:pPr>
        <w:spacing w:line="500" w:lineRule="exact"/>
        <w:ind w:firstLineChars="2200" w:firstLine="4840"/>
        <w:rPr>
          <w:rFonts w:asciiTheme="majorEastAsia" w:eastAsiaTheme="majorEastAsia" w:hAnsiTheme="majorEastAsia"/>
          <w:sz w:val="22"/>
        </w:rPr>
      </w:pPr>
      <w:r w:rsidRPr="00291714">
        <w:rPr>
          <w:rFonts w:asciiTheme="majorEastAsia" w:eastAsiaTheme="majorEastAsia" w:hAnsiTheme="majorEastAsia" w:hint="eastAsia"/>
          <w:sz w:val="22"/>
        </w:rPr>
        <w:t>氏　名</w:t>
      </w:r>
      <w:r w:rsidRPr="0029171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sectPr w:rsidR="007B0D32" w:rsidRPr="002917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A4378"/>
    <w:multiLevelType w:val="hybridMultilevel"/>
    <w:tmpl w:val="1808632E"/>
    <w:lvl w:ilvl="0" w:tplc="30E40D14">
      <w:numFmt w:val="bullet"/>
      <w:lvlText w:val="□"/>
      <w:lvlJc w:val="left"/>
      <w:pPr>
        <w:ind w:left="92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C4"/>
    <w:rsid w:val="000A6FC4"/>
    <w:rsid w:val="00291714"/>
    <w:rsid w:val="00473775"/>
    <w:rsid w:val="006737C0"/>
    <w:rsid w:val="006D4452"/>
    <w:rsid w:val="007B0D32"/>
    <w:rsid w:val="00A71D6E"/>
    <w:rsid w:val="00B52652"/>
    <w:rsid w:val="00BB37D1"/>
    <w:rsid w:val="00C11AB8"/>
    <w:rsid w:val="00C61231"/>
    <w:rsid w:val="00D20A01"/>
    <w:rsid w:val="00D25D6F"/>
    <w:rsid w:val="00D8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53DA9-305B-4CDE-912D-1F4C3A35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2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5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2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大地</dc:creator>
  <cp:keywords/>
  <dc:description/>
  <cp:lastModifiedBy>菅野　大地</cp:lastModifiedBy>
  <cp:revision>10</cp:revision>
  <cp:lastPrinted>2022-06-07T09:52:00Z</cp:lastPrinted>
  <dcterms:created xsi:type="dcterms:W3CDTF">2022-05-30T01:05:00Z</dcterms:created>
  <dcterms:modified xsi:type="dcterms:W3CDTF">2023-03-15T06:26:00Z</dcterms:modified>
</cp:coreProperties>
</file>