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E0" w:rsidRPr="002745A9" w:rsidRDefault="00DC40E0" w:rsidP="008769B3">
      <w:pPr>
        <w:spacing w:line="400" w:lineRule="exact"/>
        <w:ind w:left="480" w:hangingChars="200" w:hanging="480"/>
        <w:rPr>
          <w:rFonts w:asciiTheme="minorEastAsia" w:eastAsiaTheme="minorEastAsia" w:hAnsiTheme="minorEastAsia"/>
          <w:color w:val="000000" w:themeColor="text1"/>
          <w:sz w:val="24"/>
        </w:rPr>
      </w:pPr>
      <w:bookmarkStart w:id="0" w:name="_Hlk5610015"/>
      <w:r w:rsidRPr="002745A9">
        <w:rPr>
          <w:rFonts w:asciiTheme="minorEastAsia" w:eastAsiaTheme="minorEastAsia" w:hAnsiTheme="minorEastAsia" w:hint="eastAsia"/>
          <w:color w:val="000000" w:themeColor="text1"/>
          <w:sz w:val="24"/>
        </w:rPr>
        <w:t>様式第21</w:t>
      </w:r>
      <w:r w:rsidR="00691DD6" w:rsidRPr="002745A9">
        <w:rPr>
          <w:rFonts w:asciiTheme="minorEastAsia" w:eastAsiaTheme="minorEastAsia" w:hAnsiTheme="minorEastAsia" w:hint="eastAsia"/>
          <w:color w:val="000000" w:themeColor="text1"/>
          <w:sz w:val="24"/>
        </w:rPr>
        <w:t>（</w:t>
      </w:r>
      <w:r w:rsidR="00691DD6" w:rsidRPr="002745A9">
        <w:rPr>
          <w:rFonts w:asciiTheme="minorEastAsia" w:eastAsiaTheme="minorEastAsia" w:hAnsiTheme="minorEastAsia" w:hint="eastAsia"/>
          <w:sz w:val="24"/>
          <w:szCs w:val="24"/>
        </w:rPr>
        <w:t>誘導施設の休廃止届出書）</w:t>
      </w:r>
    </w:p>
    <w:p w:rsidR="00DC40E0" w:rsidRPr="002745A9" w:rsidRDefault="00DC40E0" w:rsidP="00DC40E0">
      <w:pPr>
        <w:ind w:left="420" w:hangingChars="200" w:hanging="420"/>
        <w:rPr>
          <w:rFonts w:asciiTheme="minorEastAsia" w:eastAsiaTheme="minorEastAsia" w:hAnsiTheme="minorEastAsia"/>
          <w:color w:val="000000" w:themeColor="text1"/>
        </w:rPr>
      </w:pPr>
    </w:p>
    <w:p w:rsidR="00DC40E0" w:rsidRPr="002745A9" w:rsidRDefault="00DC40E0" w:rsidP="00DC40E0">
      <w:pPr>
        <w:ind w:left="560" w:hangingChars="200" w:hanging="560"/>
        <w:jc w:val="center"/>
        <w:rPr>
          <w:rFonts w:asciiTheme="minorEastAsia" w:eastAsiaTheme="minorEastAsia" w:hAnsiTheme="minorEastAsia"/>
          <w:color w:val="000000" w:themeColor="text1"/>
          <w:sz w:val="28"/>
        </w:rPr>
      </w:pPr>
      <w:r w:rsidRPr="002745A9">
        <w:rPr>
          <w:rFonts w:asciiTheme="minorEastAsia" w:eastAsiaTheme="minorEastAsia" w:hAnsiTheme="minorEastAsia" w:hint="eastAsia"/>
          <w:color w:val="000000" w:themeColor="text1"/>
          <w:sz w:val="28"/>
        </w:rPr>
        <w:t>誘導施設の休廃止届出書</w:t>
      </w:r>
    </w:p>
    <w:p w:rsidR="00DC40E0" w:rsidRPr="002745A9" w:rsidRDefault="00DC40E0" w:rsidP="00DC40E0">
      <w:pPr>
        <w:ind w:left="420" w:hangingChars="200" w:hanging="420"/>
        <w:rPr>
          <w:rFonts w:asciiTheme="minorEastAsia" w:eastAsiaTheme="minorEastAsia" w:hAnsiTheme="minorEastAsia"/>
          <w:color w:val="000000" w:themeColor="text1"/>
        </w:rPr>
      </w:pPr>
    </w:p>
    <w:p w:rsidR="00DC40E0" w:rsidRPr="002745A9" w:rsidRDefault="00DC40E0" w:rsidP="00DC40E0">
      <w:pPr>
        <w:ind w:left="420" w:hangingChars="200" w:hanging="420"/>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年　　月　　日</w:t>
      </w:r>
    </w:p>
    <w:p w:rsidR="00DC40E0" w:rsidRPr="002745A9" w:rsidRDefault="00DC40E0" w:rsidP="00DC40E0">
      <w:pPr>
        <w:ind w:left="420" w:hangingChars="200" w:hanging="420"/>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（宛先）</w:t>
      </w:r>
      <w:r w:rsidR="000B0CC9" w:rsidRPr="002745A9">
        <w:rPr>
          <w:rFonts w:asciiTheme="minorEastAsia" w:eastAsiaTheme="minorEastAsia" w:hAnsiTheme="minorEastAsia" w:hint="eastAsia"/>
          <w:color w:val="000000" w:themeColor="text1"/>
        </w:rPr>
        <w:t>いわき</w:t>
      </w:r>
      <w:r w:rsidRPr="002745A9">
        <w:rPr>
          <w:rFonts w:asciiTheme="minorEastAsia" w:eastAsiaTheme="minorEastAsia" w:hAnsiTheme="minorEastAsia" w:hint="eastAsia"/>
          <w:color w:val="000000" w:themeColor="text1"/>
        </w:rPr>
        <w:t>市長</w:t>
      </w:r>
    </w:p>
    <w:p w:rsidR="00DC40E0" w:rsidRPr="002745A9" w:rsidRDefault="00DC40E0" w:rsidP="00DC40E0">
      <w:pPr>
        <w:ind w:left="420" w:hangingChars="200" w:hanging="420"/>
        <w:rPr>
          <w:rFonts w:asciiTheme="minorEastAsia" w:eastAsiaTheme="minorEastAsia" w:hAnsiTheme="minorEastAsia"/>
          <w:color w:val="000000" w:themeColor="text1"/>
        </w:rPr>
      </w:pPr>
    </w:p>
    <w:p w:rsidR="00DC40E0" w:rsidRPr="002745A9" w:rsidRDefault="00DC40E0" w:rsidP="00DC40E0">
      <w:pPr>
        <w:wordWrap w:val="0"/>
        <w:ind w:leftChars="135" w:left="283" w:firstLineChars="135" w:firstLine="283"/>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届出者　住所　　　　　　　　　　　　　　　　　　　</w:t>
      </w:r>
    </w:p>
    <w:p w:rsidR="00DC40E0" w:rsidRPr="002745A9" w:rsidRDefault="00DC40E0" w:rsidP="00DC40E0">
      <w:pPr>
        <w:ind w:leftChars="135" w:left="283" w:firstLineChars="135" w:firstLine="283"/>
        <w:jc w:val="right"/>
        <w:rPr>
          <w:rFonts w:asciiTheme="minorEastAsia" w:eastAsiaTheme="minorEastAsia" w:hAnsiTheme="minorEastAsia"/>
          <w:color w:val="000000" w:themeColor="text1"/>
        </w:rPr>
      </w:pPr>
    </w:p>
    <w:p w:rsidR="00DC40E0" w:rsidRPr="002745A9" w:rsidRDefault="00DC40E0" w:rsidP="00DC40E0">
      <w:pPr>
        <w:wordWrap w:val="0"/>
        <w:ind w:leftChars="135" w:left="283" w:firstLineChars="135" w:firstLine="283"/>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　　　　氏名　　　　　　　　　　　　　　</w:t>
      </w:r>
      <w:r w:rsidRPr="00660225">
        <w:rPr>
          <w:rFonts w:asciiTheme="minorEastAsia" w:eastAsiaTheme="minorEastAsia" w:hAnsiTheme="minorEastAsia" w:hint="eastAsia"/>
          <w:color w:val="FFFFFF" w:themeColor="background1"/>
        </w:rPr>
        <w:t xml:space="preserve">　印</w:t>
      </w:r>
      <w:r w:rsidRPr="002745A9">
        <w:rPr>
          <w:rFonts w:asciiTheme="minorEastAsia" w:eastAsiaTheme="minorEastAsia" w:hAnsiTheme="minorEastAsia" w:hint="eastAsia"/>
          <w:color w:val="000000" w:themeColor="text1"/>
        </w:rPr>
        <w:t xml:space="preserve">　　　</w:t>
      </w:r>
    </w:p>
    <w:p w:rsidR="00DC40E0" w:rsidRPr="002745A9" w:rsidRDefault="00DC40E0" w:rsidP="00DC40E0">
      <w:pPr>
        <w:ind w:left="420" w:hangingChars="200" w:hanging="420"/>
        <w:rPr>
          <w:rFonts w:asciiTheme="minorEastAsia" w:eastAsiaTheme="minorEastAsia" w:hAnsiTheme="minorEastAsia"/>
          <w:color w:val="000000" w:themeColor="text1"/>
        </w:rPr>
      </w:pPr>
    </w:p>
    <w:p w:rsidR="00DC40E0" w:rsidRPr="002745A9" w:rsidRDefault="00DC40E0" w:rsidP="00DC40E0">
      <w:pPr>
        <w:ind w:leftChars="135" w:left="283" w:rightChars="118" w:right="248" w:firstLineChars="100" w:firstLine="210"/>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都市再生特別措置法第108条の2第1項の規定に基づき、誘導施設の（休止・廃止）について、下記により届け出ます。</w:t>
      </w:r>
    </w:p>
    <w:p w:rsidR="00DC40E0" w:rsidRPr="002745A9" w:rsidRDefault="00DC40E0" w:rsidP="00DC40E0">
      <w:pPr>
        <w:rPr>
          <w:rFonts w:asciiTheme="minorEastAsia" w:eastAsiaTheme="minorEastAsia" w:hAnsiTheme="minorEastAsia"/>
          <w:color w:val="000000" w:themeColor="text1"/>
        </w:rPr>
      </w:pPr>
    </w:p>
    <w:p w:rsidR="00DC40E0" w:rsidRPr="002745A9" w:rsidRDefault="00DC40E0" w:rsidP="00DC40E0">
      <w:pPr>
        <w:pStyle w:val="a4"/>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記</w:t>
      </w:r>
    </w:p>
    <w:p w:rsidR="00DC40E0" w:rsidRPr="002745A9" w:rsidRDefault="00DC40E0" w:rsidP="00DC40E0">
      <w:pPr>
        <w:rPr>
          <w:rFonts w:asciiTheme="minorEastAsia" w:eastAsiaTheme="minorEastAsia" w:hAnsiTheme="minorEastAsia"/>
          <w:color w:val="000000" w:themeColor="text1"/>
        </w:rPr>
      </w:pPr>
    </w:p>
    <w:p w:rsidR="00DC40E0" w:rsidRPr="002745A9" w:rsidRDefault="00DC40E0" w:rsidP="00DC40E0">
      <w:pPr>
        <w:ind w:leftChars="135" w:left="283"/>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１　休止（廃止）しようとする誘導施設の名称、用途及び所在地</w:t>
      </w:r>
    </w:p>
    <w:p w:rsidR="003D6B57" w:rsidRPr="002745A9" w:rsidRDefault="00DC40E0" w:rsidP="003D6B57">
      <w:pPr>
        <w:wordWrap w:val="0"/>
        <w:ind w:leftChars="135" w:left="283"/>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　　　</w:t>
      </w:r>
    </w:p>
    <w:p w:rsidR="001473A9" w:rsidRPr="002745A9" w:rsidRDefault="001473A9" w:rsidP="001473A9">
      <w:pPr>
        <w:ind w:leftChars="135" w:left="283"/>
        <w:jc w:val="right"/>
        <w:rPr>
          <w:rFonts w:asciiTheme="minorEastAsia" w:eastAsiaTheme="minorEastAsia" w:hAnsiTheme="minorEastAsia"/>
          <w:color w:val="000000" w:themeColor="text1"/>
        </w:rPr>
      </w:pPr>
    </w:p>
    <w:p w:rsidR="003D6B57" w:rsidRPr="002745A9" w:rsidRDefault="003D6B57" w:rsidP="003D6B57">
      <w:pPr>
        <w:ind w:leftChars="135" w:left="283"/>
        <w:jc w:val="right"/>
        <w:rPr>
          <w:rFonts w:asciiTheme="minorEastAsia" w:eastAsiaTheme="minorEastAsia" w:hAnsiTheme="minorEastAsia"/>
          <w:color w:val="000000" w:themeColor="text1"/>
        </w:rPr>
      </w:pPr>
    </w:p>
    <w:p w:rsidR="00DC40E0" w:rsidRPr="002745A9" w:rsidRDefault="00DC40E0" w:rsidP="00DC40E0">
      <w:pPr>
        <w:ind w:leftChars="135" w:left="283"/>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２　休止（廃止）しようとする年月日</w:t>
      </w:r>
      <w:r w:rsidR="003D6B57" w:rsidRPr="002745A9">
        <w:rPr>
          <w:rFonts w:asciiTheme="minorEastAsia" w:eastAsiaTheme="minorEastAsia" w:hAnsiTheme="minorEastAsia" w:hint="eastAsia"/>
          <w:color w:val="000000" w:themeColor="text1"/>
        </w:rPr>
        <w:t xml:space="preserve">　　　　　　　　　　　　年　　月　　日</w:t>
      </w:r>
    </w:p>
    <w:p w:rsidR="00DC40E0" w:rsidRPr="002745A9" w:rsidRDefault="00DC40E0" w:rsidP="00DC40E0">
      <w:pPr>
        <w:ind w:leftChars="135" w:left="283"/>
        <w:rPr>
          <w:rFonts w:asciiTheme="minorEastAsia" w:eastAsiaTheme="minorEastAsia" w:hAnsiTheme="minorEastAsia"/>
          <w:color w:val="000000" w:themeColor="text1"/>
        </w:rPr>
      </w:pPr>
    </w:p>
    <w:p w:rsidR="00DC40E0" w:rsidRPr="002745A9" w:rsidRDefault="00DC40E0" w:rsidP="00DC40E0">
      <w:pPr>
        <w:ind w:leftChars="135" w:left="283"/>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３　休止しようとする場合にあたっては、その期間</w:t>
      </w:r>
    </w:p>
    <w:p w:rsidR="00DC40E0" w:rsidRPr="002745A9" w:rsidRDefault="00DC40E0" w:rsidP="00DC40E0">
      <w:pPr>
        <w:wordWrap w:val="0"/>
        <w:ind w:leftChars="135" w:left="283"/>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　　　　</w:t>
      </w:r>
    </w:p>
    <w:p w:rsidR="00DC40E0" w:rsidRPr="002745A9" w:rsidRDefault="00DC40E0" w:rsidP="00DC40E0">
      <w:pPr>
        <w:ind w:leftChars="135" w:left="283"/>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４　休止（廃止）に伴う措置</w:t>
      </w:r>
    </w:p>
    <w:p w:rsidR="003D6B57" w:rsidRPr="002745A9" w:rsidRDefault="003D6B57" w:rsidP="003D6B57">
      <w:pPr>
        <w:pStyle w:val="ac"/>
        <w:numPr>
          <w:ilvl w:val="0"/>
          <w:numId w:val="1"/>
        </w:numPr>
        <w:ind w:leftChars="0"/>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休止（廃止）後に誘導施設を有する建築物を使用する予定がある場合、予定される当該建築物の用途</w:t>
      </w:r>
    </w:p>
    <w:p w:rsidR="001473A9" w:rsidRPr="002745A9" w:rsidRDefault="001473A9" w:rsidP="001473A9">
      <w:pPr>
        <w:pStyle w:val="ac"/>
        <w:ind w:leftChars="0" w:left="1213"/>
        <w:rPr>
          <w:rFonts w:asciiTheme="minorEastAsia" w:eastAsiaTheme="minorEastAsia" w:hAnsiTheme="minorEastAsia"/>
          <w:color w:val="000000" w:themeColor="text1"/>
        </w:rPr>
      </w:pPr>
    </w:p>
    <w:p w:rsidR="003D6B57" w:rsidRPr="002745A9" w:rsidRDefault="003D6B57" w:rsidP="003D6B57">
      <w:pPr>
        <w:pStyle w:val="ac"/>
        <w:numPr>
          <w:ilvl w:val="0"/>
          <w:numId w:val="1"/>
        </w:numPr>
        <w:ind w:leftChars="0"/>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休止（廃止）後に誘導施設を有する建築物を使用する予定がない場合、当該建築物の存置に関する事項</w:t>
      </w:r>
    </w:p>
    <w:p w:rsidR="00DC40E0" w:rsidRPr="002745A9" w:rsidRDefault="00DC40E0" w:rsidP="001473A9">
      <w:pPr>
        <w:wordWrap w:val="0"/>
        <w:ind w:leftChars="135" w:left="283"/>
        <w:jc w:val="righ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　　　</w:t>
      </w:r>
    </w:p>
    <w:p w:rsidR="00DC40E0" w:rsidRPr="002745A9" w:rsidRDefault="00DC40E0" w:rsidP="00DC40E0">
      <w:pPr>
        <w:spacing w:line="300" w:lineRule="exact"/>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注１　届出者が法人である場合においては、氏名は、その法人の名称及び代表者の氏名を記載すること。</w:t>
      </w:r>
    </w:p>
    <w:p w:rsidR="008D4CC4" w:rsidRPr="002745A9" w:rsidRDefault="00DC40E0" w:rsidP="00055472">
      <w:pPr>
        <w:spacing w:line="300" w:lineRule="exact"/>
        <w:ind w:leftChars="100" w:left="420" w:hangingChars="100" w:hanging="210"/>
        <w:rPr>
          <w:rFonts w:asciiTheme="minorEastAsia" w:eastAsiaTheme="minorEastAsia" w:hAnsiTheme="minorEastAsia"/>
          <w:color w:val="000000" w:themeColor="text1"/>
        </w:rPr>
      </w:pPr>
      <w:r w:rsidRPr="002745A9">
        <w:rPr>
          <w:rFonts w:asciiTheme="minorEastAsia" w:eastAsiaTheme="minorEastAsia" w:hAnsiTheme="minorEastAsia" w:hint="eastAsia"/>
          <w:color w:val="000000" w:themeColor="text1"/>
        </w:rPr>
        <w:t xml:space="preserve">２　</w:t>
      </w:r>
      <w:bookmarkStart w:id="1" w:name="_GoBack"/>
      <w:bookmarkEnd w:id="1"/>
      <w:r w:rsidR="003D6B57" w:rsidRPr="002745A9">
        <w:rPr>
          <w:rFonts w:asciiTheme="minorEastAsia" w:eastAsiaTheme="minorEastAsia" w:hAnsiTheme="minorEastAsia" w:hint="eastAsia"/>
          <w:color w:val="000000" w:themeColor="text1"/>
        </w:rPr>
        <w:t>４（２）欄には、当該建築物を存置する予定がある場合は存置のために必要な管理その他の事項について、当該建築物を存置する予定がない場合は当該建築物の除却の予定期間その他の事項について記入すること。</w:t>
      </w:r>
      <w:bookmarkEnd w:id="0"/>
    </w:p>
    <w:sectPr w:rsidR="008D4CC4" w:rsidRPr="002745A9" w:rsidSect="00E77824">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03" w:rsidRDefault="001A4203" w:rsidP="001A4203">
      <w:r>
        <w:separator/>
      </w:r>
    </w:p>
  </w:endnote>
  <w:endnote w:type="continuationSeparator" w:id="0">
    <w:p w:rsidR="001A4203" w:rsidRDefault="001A4203" w:rsidP="001A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03" w:rsidRDefault="001A4203" w:rsidP="001A4203">
      <w:r>
        <w:separator/>
      </w:r>
    </w:p>
  </w:footnote>
  <w:footnote w:type="continuationSeparator" w:id="0">
    <w:p w:rsidR="001A4203" w:rsidRDefault="001A4203" w:rsidP="001A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EB8"/>
    <w:multiLevelType w:val="hybridMultilevel"/>
    <w:tmpl w:val="D2F48BD0"/>
    <w:lvl w:ilvl="0" w:tplc="DD5E1B46">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D2"/>
    <w:rsid w:val="00003072"/>
    <w:rsid w:val="00010BD7"/>
    <w:rsid w:val="00031DBA"/>
    <w:rsid w:val="00036924"/>
    <w:rsid w:val="00046051"/>
    <w:rsid w:val="00055472"/>
    <w:rsid w:val="00057B6B"/>
    <w:rsid w:val="00065D51"/>
    <w:rsid w:val="000B0CC9"/>
    <w:rsid w:val="000B4CB5"/>
    <w:rsid w:val="000B71B0"/>
    <w:rsid w:val="000B7409"/>
    <w:rsid w:val="000B7C2C"/>
    <w:rsid w:val="000D71A0"/>
    <w:rsid w:val="000E165C"/>
    <w:rsid w:val="000E3D6C"/>
    <w:rsid w:val="00114EB6"/>
    <w:rsid w:val="001259C0"/>
    <w:rsid w:val="00134B4C"/>
    <w:rsid w:val="001473A9"/>
    <w:rsid w:val="00153D99"/>
    <w:rsid w:val="00161106"/>
    <w:rsid w:val="00166E0C"/>
    <w:rsid w:val="00170F55"/>
    <w:rsid w:val="00177E84"/>
    <w:rsid w:val="00182D42"/>
    <w:rsid w:val="0018414B"/>
    <w:rsid w:val="00196816"/>
    <w:rsid w:val="001A2F27"/>
    <w:rsid w:val="001A4203"/>
    <w:rsid w:val="001C7848"/>
    <w:rsid w:val="001D229A"/>
    <w:rsid w:val="001D2A09"/>
    <w:rsid w:val="001D38DB"/>
    <w:rsid w:val="001E3250"/>
    <w:rsid w:val="00207723"/>
    <w:rsid w:val="0022239D"/>
    <w:rsid w:val="00232E19"/>
    <w:rsid w:val="00234585"/>
    <w:rsid w:val="00234CDE"/>
    <w:rsid w:val="002613DB"/>
    <w:rsid w:val="00262D85"/>
    <w:rsid w:val="0027041F"/>
    <w:rsid w:val="002722D2"/>
    <w:rsid w:val="002745A9"/>
    <w:rsid w:val="002962FC"/>
    <w:rsid w:val="002A0A0D"/>
    <w:rsid w:val="002A2732"/>
    <w:rsid w:val="002A368E"/>
    <w:rsid w:val="002B277A"/>
    <w:rsid w:val="002B64E8"/>
    <w:rsid w:val="002B68D1"/>
    <w:rsid w:val="002E2842"/>
    <w:rsid w:val="002E403F"/>
    <w:rsid w:val="002F1053"/>
    <w:rsid w:val="00313F9D"/>
    <w:rsid w:val="00314B29"/>
    <w:rsid w:val="00325847"/>
    <w:rsid w:val="00330BBD"/>
    <w:rsid w:val="00336586"/>
    <w:rsid w:val="003409CF"/>
    <w:rsid w:val="00341AA6"/>
    <w:rsid w:val="0037205C"/>
    <w:rsid w:val="00373BA0"/>
    <w:rsid w:val="0037586D"/>
    <w:rsid w:val="00376A64"/>
    <w:rsid w:val="00397B71"/>
    <w:rsid w:val="003A3B19"/>
    <w:rsid w:val="003B400D"/>
    <w:rsid w:val="003B5E9D"/>
    <w:rsid w:val="003C6980"/>
    <w:rsid w:val="003D1188"/>
    <w:rsid w:val="003D6B57"/>
    <w:rsid w:val="003F598C"/>
    <w:rsid w:val="00400375"/>
    <w:rsid w:val="00411F53"/>
    <w:rsid w:val="00415DAA"/>
    <w:rsid w:val="004206CF"/>
    <w:rsid w:val="004453B9"/>
    <w:rsid w:val="00451561"/>
    <w:rsid w:val="004531C0"/>
    <w:rsid w:val="00473E93"/>
    <w:rsid w:val="0047659C"/>
    <w:rsid w:val="004C1A75"/>
    <w:rsid w:val="004C2D11"/>
    <w:rsid w:val="004C2E6E"/>
    <w:rsid w:val="00504C13"/>
    <w:rsid w:val="0051411E"/>
    <w:rsid w:val="00527199"/>
    <w:rsid w:val="00540B1F"/>
    <w:rsid w:val="00542D19"/>
    <w:rsid w:val="00544AAB"/>
    <w:rsid w:val="00547235"/>
    <w:rsid w:val="005715DB"/>
    <w:rsid w:val="0057772C"/>
    <w:rsid w:val="00580BA5"/>
    <w:rsid w:val="00583335"/>
    <w:rsid w:val="005A5408"/>
    <w:rsid w:val="005A6AFD"/>
    <w:rsid w:val="005B62AE"/>
    <w:rsid w:val="005C1FE1"/>
    <w:rsid w:val="005D1038"/>
    <w:rsid w:val="005D2910"/>
    <w:rsid w:val="005E647C"/>
    <w:rsid w:val="005F4A21"/>
    <w:rsid w:val="005F754A"/>
    <w:rsid w:val="0061024D"/>
    <w:rsid w:val="00625C65"/>
    <w:rsid w:val="006279BC"/>
    <w:rsid w:val="006308FB"/>
    <w:rsid w:val="006354A4"/>
    <w:rsid w:val="00635973"/>
    <w:rsid w:val="006436A3"/>
    <w:rsid w:val="0064677A"/>
    <w:rsid w:val="00660225"/>
    <w:rsid w:val="00691DD6"/>
    <w:rsid w:val="00693028"/>
    <w:rsid w:val="006A3B1A"/>
    <w:rsid w:val="006B2633"/>
    <w:rsid w:val="006B47A9"/>
    <w:rsid w:val="006C2DAF"/>
    <w:rsid w:val="006F2D73"/>
    <w:rsid w:val="00702C9A"/>
    <w:rsid w:val="00706EEB"/>
    <w:rsid w:val="00716B4A"/>
    <w:rsid w:val="0073737E"/>
    <w:rsid w:val="00740941"/>
    <w:rsid w:val="0075509C"/>
    <w:rsid w:val="00760FEE"/>
    <w:rsid w:val="00762157"/>
    <w:rsid w:val="007648FC"/>
    <w:rsid w:val="00785DB4"/>
    <w:rsid w:val="00795764"/>
    <w:rsid w:val="007B505F"/>
    <w:rsid w:val="007C4C65"/>
    <w:rsid w:val="007C4DFA"/>
    <w:rsid w:val="007C7B14"/>
    <w:rsid w:val="007D2215"/>
    <w:rsid w:val="007D3150"/>
    <w:rsid w:val="007E4608"/>
    <w:rsid w:val="007F2BE9"/>
    <w:rsid w:val="007F74E8"/>
    <w:rsid w:val="00814934"/>
    <w:rsid w:val="00816341"/>
    <w:rsid w:val="00817FBC"/>
    <w:rsid w:val="00830376"/>
    <w:rsid w:val="00831565"/>
    <w:rsid w:val="00843071"/>
    <w:rsid w:val="0085740B"/>
    <w:rsid w:val="00860212"/>
    <w:rsid w:val="008619AF"/>
    <w:rsid w:val="008670B1"/>
    <w:rsid w:val="00875BCD"/>
    <w:rsid w:val="008769B3"/>
    <w:rsid w:val="00892A76"/>
    <w:rsid w:val="00896B95"/>
    <w:rsid w:val="008D3017"/>
    <w:rsid w:val="008D4B27"/>
    <w:rsid w:val="008D4CC4"/>
    <w:rsid w:val="008D4FC2"/>
    <w:rsid w:val="008D629C"/>
    <w:rsid w:val="008F19C6"/>
    <w:rsid w:val="008F4075"/>
    <w:rsid w:val="00934B70"/>
    <w:rsid w:val="009353EE"/>
    <w:rsid w:val="009378B6"/>
    <w:rsid w:val="00940B4C"/>
    <w:rsid w:val="00941268"/>
    <w:rsid w:val="009419BF"/>
    <w:rsid w:val="0094663E"/>
    <w:rsid w:val="00964746"/>
    <w:rsid w:val="009A455D"/>
    <w:rsid w:val="009B0B24"/>
    <w:rsid w:val="009C37B3"/>
    <w:rsid w:val="009F228F"/>
    <w:rsid w:val="00A127E3"/>
    <w:rsid w:val="00A21A5E"/>
    <w:rsid w:val="00A34F14"/>
    <w:rsid w:val="00A546AF"/>
    <w:rsid w:val="00A72785"/>
    <w:rsid w:val="00A72AE4"/>
    <w:rsid w:val="00AA2E3F"/>
    <w:rsid w:val="00AC0BB2"/>
    <w:rsid w:val="00AE483E"/>
    <w:rsid w:val="00AF6CE4"/>
    <w:rsid w:val="00B003AC"/>
    <w:rsid w:val="00B06BA1"/>
    <w:rsid w:val="00B17DB6"/>
    <w:rsid w:val="00B2573B"/>
    <w:rsid w:val="00B468F9"/>
    <w:rsid w:val="00B60336"/>
    <w:rsid w:val="00B62661"/>
    <w:rsid w:val="00B80348"/>
    <w:rsid w:val="00B85A35"/>
    <w:rsid w:val="00B96737"/>
    <w:rsid w:val="00BD0457"/>
    <w:rsid w:val="00BF1780"/>
    <w:rsid w:val="00BF4CCA"/>
    <w:rsid w:val="00BF51A9"/>
    <w:rsid w:val="00C257F8"/>
    <w:rsid w:val="00C263D3"/>
    <w:rsid w:val="00C26EE3"/>
    <w:rsid w:val="00C36D80"/>
    <w:rsid w:val="00C36FBD"/>
    <w:rsid w:val="00C479BC"/>
    <w:rsid w:val="00C562AF"/>
    <w:rsid w:val="00C612A3"/>
    <w:rsid w:val="00C64D2A"/>
    <w:rsid w:val="00C73ADE"/>
    <w:rsid w:val="00CD5EEC"/>
    <w:rsid w:val="00CE0122"/>
    <w:rsid w:val="00CF53EF"/>
    <w:rsid w:val="00D06002"/>
    <w:rsid w:val="00D6013F"/>
    <w:rsid w:val="00D72652"/>
    <w:rsid w:val="00D77DB2"/>
    <w:rsid w:val="00D84B03"/>
    <w:rsid w:val="00D903E1"/>
    <w:rsid w:val="00DA06BD"/>
    <w:rsid w:val="00DB3CA3"/>
    <w:rsid w:val="00DC40E0"/>
    <w:rsid w:val="00DE2FA6"/>
    <w:rsid w:val="00DF7E83"/>
    <w:rsid w:val="00E110D2"/>
    <w:rsid w:val="00E21A66"/>
    <w:rsid w:val="00E2363E"/>
    <w:rsid w:val="00E24F17"/>
    <w:rsid w:val="00E26931"/>
    <w:rsid w:val="00E40360"/>
    <w:rsid w:val="00E423B8"/>
    <w:rsid w:val="00E479C1"/>
    <w:rsid w:val="00E530B9"/>
    <w:rsid w:val="00E65396"/>
    <w:rsid w:val="00E65D03"/>
    <w:rsid w:val="00E710DD"/>
    <w:rsid w:val="00E71A16"/>
    <w:rsid w:val="00E748D7"/>
    <w:rsid w:val="00E77824"/>
    <w:rsid w:val="00E817E2"/>
    <w:rsid w:val="00E9351C"/>
    <w:rsid w:val="00E937FC"/>
    <w:rsid w:val="00EA5BA2"/>
    <w:rsid w:val="00EB0B37"/>
    <w:rsid w:val="00EC62D9"/>
    <w:rsid w:val="00EE020D"/>
    <w:rsid w:val="00EE5388"/>
    <w:rsid w:val="00EE58CD"/>
    <w:rsid w:val="00EE70E3"/>
    <w:rsid w:val="00F00924"/>
    <w:rsid w:val="00F04D40"/>
    <w:rsid w:val="00F06B93"/>
    <w:rsid w:val="00F30FE3"/>
    <w:rsid w:val="00F314E6"/>
    <w:rsid w:val="00F37BEF"/>
    <w:rsid w:val="00F45B2E"/>
    <w:rsid w:val="00F45CF3"/>
    <w:rsid w:val="00F519C8"/>
    <w:rsid w:val="00F6496B"/>
    <w:rsid w:val="00FA0B47"/>
    <w:rsid w:val="00FA5431"/>
    <w:rsid w:val="00FA6679"/>
    <w:rsid w:val="00FB538E"/>
    <w:rsid w:val="00FB5799"/>
    <w:rsid w:val="00FC691B"/>
    <w:rsid w:val="00FE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944708E-9ACE-4E93-9A78-AD146040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CF"/>
    <w:pPr>
      <w:widowControl w:val="0"/>
      <w:jc w:val="both"/>
    </w:pPr>
    <w:rPr>
      <w:rFonts w:ascii="ＭＳ 明朝"/>
      <w:kern w:val="2"/>
      <w:sz w:val="21"/>
      <w:szCs w:val="21"/>
    </w:rPr>
  </w:style>
  <w:style w:type="paragraph" w:styleId="1">
    <w:name w:val="heading 1"/>
    <w:basedOn w:val="a"/>
    <w:next w:val="a"/>
    <w:link w:val="10"/>
    <w:autoRedefine/>
    <w:qFormat/>
    <w:rsid w:val="003409CF"/>
    <w:pPr>
      <w:keepNext/>
      <w:snapToGrid w:val="0"/>
      <w:spacing w:afterLines="50" w:after="180"/>
      <w:contextualSpacing/>
      <w:outlineLvl w:val="0"/>
    </w:pPr>
    <w:rPr>
      <w:rFonts w:ascii="Arial" w:eastAsia="ＭＳ ゴシック" w:hAnsi="Arial"/>
      <w:sz w:val="24"/>
      <w:szCs w:val="24"/>
    </w:rPr>
  </w:style>
  <w:style w:type="paragraph" w:styleId="2">
    <w:name w:val="heading 2"/>
    <w:basedOn w:val="a"/>
    <w:next w:val="a"/>
    <w:link w:val="20"/>
    <w:qFormat/>
    <w:rsid w:val="003409CF"/>
    <w:pPr>
      <w:keepNext/>
      <w:outlineLvl w:val="1"/>
    </w:pPr>
    <w:rPr>
      <w:rFonts w:ascii="Arial" w:eastAsia="ＭＳ ゴシック" w:hAnsi="Arial"/>
    </w:rPr>
  </w:style>
  <w:style w:type="paragraph" w:styleId="3">
    <w:name w:val="heading 3"/>
    <w:basedOn w:val="a"/>
    <w:next w:val="a"/>
    <w:link w:val="30"/>
    <w:qFormat/>
    <w:rsid w:val="003409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409CF"/>
    <w:rPr>
      <w:rFonts w:ascii="Arial" w:eastAsia="ＭＳ ゴシック" w:hAnsi="Arial"/>
      <w:kern w:val="2"/>
      <w:sz w:val="24"/>
      <w:szCs w:val="24"/>
    </w:rPr>
  </w:style>
  <w:style w:type="character" w:customStyle="1" w:styleId="20">
    <w:name w:val="見出し 2 (文字)"/>
    <w:basedOn w:val="a0"/>
    <w:link w:val="2"/>
    <w:rsid w:val="003409CF"/>
    <w:rPr>
      <w:rFonts w:ascii="Arial" w:eastAsia="ＭＳ ゴシック" w:hAnsi="Arial"/>
      <w:kern w:val="2"/>
      <w:sz w:val="21"/>
      <w:szCs w:val="21"/>
    </w:rPr>
  </w:style>
  <w:style w:type="character" w:customStyle="1" w:styleId="30">
    <w:name w:val="見出し 3 (文字)"/>
    <w:basedOn w:val="a0"/>
    <w:link w:val="3"/>
    <w:rsid w:val="003409CF"/>
    <w:rPr>
      <w:rFonts w:ascii="Arial" w:eastAsia="ＭＳ ゴシック" w:hAnsi="Arial"/>
      <w:kern w:val="2"/>
      <w:sz w:val="21"/>
      <w:szCs w:val="21"/>
    </w:rPr>
  </w:style>
  <w:style w:type="table" w:styleId="a3">
    <w:name w:val="Table Grid"/>
    <w:basedOn w:val="a1"/>
    <w:uiPriority w:val="59"/>
    <w:rsid w:val="0027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31C0"/>
    <w:pPr>
      <w:jc w:val="center"/>
    </w:pPr>
  </w:style>
  <w:style w:type="character" w:customStyle="1" w:styleId="a5">
    <w:name w:val="記 (文字)"/>
    <w:basedOn w:val="a0"/>
    <w:link w:val="a4"/>
    <w:uiPriority w:val="99"/>
    <w:rsid w:val="004531C0"/>
    <w:rPr>
      <w:rFonts w:ascii="ＭＳ 明朝"/>
      <w:kern w:val="2"/>
      <w:sz w:val="21"/>
      <w:szCs w:val="21"/>
    </w:rPr>
  </w:style>
  <w:style w:type="paragraph" w:styleId="a6">
    <w:name w:val="Closing"/>
    <w:basedOn w:val="a"/>
    <w:link w:val="a7"/>
    <w:uiPriority w:val="99"/>
    <w:unhideWhenUsed/>
    <w:rsid w:val="004531C0"/>
    <w:pPr>
      <w:jc w:val="right"/>
    </w:pPr>
  </w:style>
  <w:style w:type="character" w:customStyle="1" w:styleId="a7">
    <w:name w:val="結語 (文字)"/>
    <w:basedOn w:val="a0"/>
    <w:link w:val="a6"/>
    <w:uiPriority w:val="99"/>
    <w:rsid w:val="004531C0"/>
    <w:rPr>
      <w:rFonts w:ascii="ＭＳ 明朝"/>
      <w:kern w:val="2"/>
      <w:sz w:val="21"/>
      <w:szCs w:val="21"/>
    </w:rPr>
  </w:style>
  <w:style w:type="paragraph" w:styleId="a8">
    <w:name w:val="header"/>
    <w:basedOn w:val="a"/>
    <w:link w:val="a9"/>
    <w:uiPriority w:val="99"/>
    <w:unhideWhenUsed/>
    <w:rsid w:val="001A4203"/>
    <w:pPr>
      <w:tabs>
        <w:tab w:val="center" w:pos="4252"/>
        <w:tab w:val="right" w:pos="8504"/>
      </w:tabs>
      <w:snapToGrid w:val="0"/>
    </w:pPr>
  </w:style>
  <w:style w:type="character" w:customStyle="1" w:styleId="a9">
    <w:name w:val="ヘッダー (文字)"/>
    <w:basedOn w:val="a0"/>
    <w:link w:val="a8"/>
    <w:uiPriority w:val="99"/>
    <w:rsid w:val="001A4203"/>
    <w:rPr>
      <w:rFonts w:ascii="ＭＳ 明朝"/>
      <w:kern w:val="2"/>
      <w:sz w:val="21"/>
      <w:szCs w:val="21"/>
    </w:rPr>
  </w:style>
  <w:style w:type="paragraph" w:styleId="aa">
    <w:name w:val="footer"/>
    <w:basedOn w:val="a"/>
    <w:link w:val="ab"/>
    <w:uiPriority w:val="99"/>
    <w:unhideWhenUsed/>
    <w:rsid w:val="001A4203"/>
    <w:pPr>
      <w:tabs>
        <w:tab w:val="center" w:pos="4252"/>
        <w:tab w:val="right" w:pos="8504"/>
      </w:tabs>
      <w:snapToGrid w:val="0"/>
    </w:pPr>
  </w:style>
  <w:style w:type="character" w:customStyle="1" w:styleId="ab">
    <w:name w:val="フッター (文字)"/>
    <w:basedOn w:val="a0"/>
    <w:link w:val="aa"/>
    <w:uiPriority w:val="99"/>
    <w:rsid w:val="001A4203"/>
    <w:rPr>
      <w:rFonts w:ascii="ＭＳ 明朝"/>
      <w:kern w:val="2"/>
      <w:sz w:val="21"/>
      <w:szCs w:val="21"/>
    </w:rPr>
  </w:style>
  <w:style w:type="paragraph" w:styleId="ac">
    <w:name w:val="List Paragraph"/>
    <w:basedOn w:val="a"/>
    <w:uiPriority w:val="34"/>
    <w:qFormat/>
    <w:rsid w:val="003D6B57"/>
    <w:pPr>
      <w:ind w:leftChars="400" w:left="840"/>
    </w:pPr>
  </w:style>
  <w:style w:type="paragraph" w:styleId="ad">
    <w:name w:val="Balloon Text"/>
    <w:basedOn w:val="a"/>
    <w:link w:val="ae"/>
    <w:uiPriority w:val="99"/>
    <w:semiHidden/>
    <w:unhideWhenUsed/>
    <w:rsid w:val="0089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A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満山　堅太郎</cp:lastModifiedBy>
  <cp:revision>4</cp:revision>
  <dcterms:created xsi:type="dcterms:W3CDTF">2019-04-08T02:59:00Z</dcterms:created>
  <dcterms:modified xsi:type="dcterms:W3CDTF">2021-02-05T05:20:00Z</dcterms:modified>
</cp:coreProperties>
</file>