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BC72" w14:textId="77777777" w:rsidR="004D6913" w:rsidRPr="005D5B11" w:rsidRDefault="00AD58CA" w:rsidP="004D6913">
      <w:pPr>
        <w:autoSpaceDE w:val="0"/>
        <w:autoSpaceDN w:val="0"/>
        <w:adjustRightInd w:val="0"/>
        <w:jc w:val="center"/>
        <w:rPr>
          <w:rFonts w:ascii="ＭＳ 明朝" w:hAnsi="ＭＳ 明朝" w:cs="ＭＳ明朝"/>
          <w:kern w:val="0"/>
          <w:sz w:val="24"/>
          <w:szCs w:val="24"/>
        </w:rPr>
      </w:pPr>
      <w:r w:rsidRPr="005D5B11">
        <w:rPr>
          <w:rFonts w:ascii="ＭＳ 明朝" w:hAnsi="ＭＳ 明朝" w:cs="ＭＳ明朝" w:hint="eastAsia"/>
          <w:kern w:val="0"/>
          <w:sz w:val="24"/>
          <w:szCs w:val="24"/>
        </w:rPr>
        <w:t>市</w:t>
      </w:r>
      <w:r w:rsidR="004D6913" w:rsidRPr="005D5B11">
        <w:rPr>
          <w:rFonts w:ascii="ＭＳ 明朝" w:hAnsi="ＭＳ 明朝" w:cs="ＭＳ明朝" w:hint="eastAsia"/>
          <w:kern w:val="0"/>
          <w:sz w:val="24"/>
          <w:szCs w:val="24"/>
        </w:rPr>
        <w:t>有財産賃貸借契約書</w:t>
      </w:r>
      <w:r w:rsidR="00A64F41" w:rsidRPr="005D5B11">
        <w:rPr>
          <w:rFonts w:ascii="ＭＳ 明朝" w:hAnsi="ＭＳ 明朝" w:cs="ＭＳ明朝" w:hint="eastAsia"/>
          <w:kern w:val="0"/>
          <w:sz w:val="24"/>
          <w:szCs w:val="24"/>
        </w:rPr>
        <w:t>（</w:t>
      </w:r>
      <w:r w:rsidR="00746FAD" w:rsidRPr="005D5B11">
        <w:rPr>
          <w:rFonts w:ascii="ＭＳ 明朝" w:hAnsi="ＭＳ 明朝" w:cs="ＭＳ明朝" w:hint="eastAsia"/>
          <w:kern w:val="0"/>
          <w:sz w:val="24"/>
          <w:szCs w:val="24"/>
        </w:rPr>
        <w:t>案</w:t>
      </w:r>
      <w:r w:rsidR="00A64F41" w:rsidRPr="005D5B11">
        <w:rPr>
          <w:rFonts w:ascii="ＭＳ 明朝" w:hAnsi="ＭＳ 明朝" w:cs="ＭＳ明朝" w:hint="eastAsia"/>
          <w:kern w:val="0"/>
          <w:sz w:val="24"/>
          <w:szCs w:val="24"/>
        </w:rPr>
        <w:t>）</w:t>
      </w:r>
    </w:p>
    <w:p w14:paraId="1EAB2C7F" w14:textId="77777777" w:rsidR="008A4A89" w:rsidRPr="0091357C" w:rsidRDefault="008A4A89" w:rsidP="004D6913">
      <w:pPr>
        <w:autoSpaceDE w:val="0"/>
        <w:autoSpaceDN w:val="0"/>
        <w:adjustRightInd w:val="0"/>
        <w:jc w:val="center"/>
        <w:rPr>
          <w:rFonts w:ascii="ＭＳ 明朝" w:hAnsi="ＭＳ 明朝" w:cs="ＭＳ明朝"/>
          <w:kern w:val="0"/>
          <w:szCs w:val="21"/>
        </w:rPr>
      </w:pPr>
    </w:p>
    <w:p w14:paraId="27D6B7C4" w14:textId="77777777" w:rsidR="004D6913" w:rsidRPr="0091357C" w:rsidRDefault="00AD58CA" w:rsidP="001241D2">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いわき市</w:t>
      </w:r>
      <w:r w:rsidR="004D6913" w:rsidRPr="0091357C">
        <w:rPr>
          <w:rFonts w:ascii="ＭＳ 明朝" w:hAnsi="ＭＳ 明朝" w:cs="ＭＳ明朝" w:hint="eastAsia"/>
          <w:kern w:val="0"/>
          <w:szCs w:val="21"/>
        </w:rPr>
        <w:t>（以下「甲」という。）と</w:t>
      </w:r>
      <w:r w:rsidR="007C6E93" w:rsidRPr="005D5B11">
        <w:rPr>
          <w:rFonts w:ascii="ＭＳ 明朝" w:hAnsi="ＭＳ 明朝" w:cs="ＭＳ明朝" w:hint="eastAsia"/>
          <w:color w:val="FF0000"/>
          <w:kern w:val="0"/>
          <w:szCs w:val="21"/>
        </w:rPr>
        <w:t>○○○○</w:t>
      </w:r>
      <w:r w:rsidR="004D6913" w:rsidRPr="0091357C">
        <w:rPr>
          <w:rFonts w:ascii="ＭＳ 明朝" w:hAnsi="ＭＳ 明朝" w:cs="ＭＳ明朝" w:hint="eastAsia"/>
          <w:kern w:val="0"/>
          <w:szCs w:val="21"/>
        </w:rPr>
        <w:t>（以下「乙」という。）とは、次の条項により</w:t>
      </w:r>
      <w:r w:rsidRPr="0091357C">
        <w:rPr>
          <w:rFonts w:ascii="ＭＳ 明朝" w:hAnsi="ＭＳ 明朝" w:cs="ＭＳ明朝" w:hint="eastAsia"/>
          <w:kern w:val="0"/>
          <w:szCs w:val="21"/>
        </w:rPr>
        <w:t>市</w:t>
      </w:r>
      <w:r w:rsidR="004D6913" w:rsidRPr="0091357C">
        <w:rPr>
          <w:rFonts w:ascii="ＭＳ 明朝" w:hAnsi="ＭＳ 明朝" w:cs="ＭＳ明朝" w:hint="eastAsia"/>
          <w:kern w:val="0"/>
          <w:szCs w:val="21"/>
        </w:rPr>
        <w:t>有財産について</w:t>
      </w:r>
      <w:r w:rsidR="000F4145" w:rsidRPr="0091357C">
        <w:rPr>
          <w:rFonts w:ascii="ＭＳ 明朝" w:hAnsi="ＭＳ 明朝" w:cs="ＭＳ明朝" w:hint="eastAsia"/>
          <w:kern w:val="0"/>
          <w:szCs w:val="21"/>
        </w:rPr>
        <w:t>、</w:t>
      </w:r>
      <w:r w:rsidR="004D6913" w:rsidRPr="0091357C">
        <w:rPr>
          <w:rFonts w:ascii="ＭＳ 明朝" w:hAnsi="ＭＳ 明朝" w:cs="ＭＳ明朝" w:hint="eastAsia"/>
          <w:kern w:val="0"/>
          <w:szCs w:val="21"/>
        </w:rPr>
        <w:t>借地借家法（平成３年法律第</w:t>
      </w:r>
      <w:r w:rsidR="004D6913" w:rsidRPr="0091357C">
        <w:rPr>
          <w:rFonts w:ascii="ＭＳ 明朝" w:hAnsi="ＭＳ 明朝"/>
          <w:kern w:val="0"/>
          <w:szCs w:val="21"/>
        </w:rPr>
        <w:t>90</w:t>
      </w:r>
      <w:r w:rsidR="00BB0A58">
        <w:rPr>
          <w:rFonts w:ascii="ＭＳ 明朝" w:hAnsi="ＭＳ 明朝" w:cs="ＭＳ明朝" w:hint="eastAsia"/>
          <w:kern w:val="0"/>
          <w:szCs w:val="21"/>
        </w:rPr>
        <w:t>号</w:t>
      </w:r>
      <w:r w:rsidR="004D6913" w:rsidRPr="0091357C">
        <w:rPr>
          <w:rFonts w:ascii="ＭＳ 明朝" w:hAnsi="ＭＳ 明朝" w:cs="ＭＳ明朝" w:hint="eastAsia"/>
          <w:kern w:val="0"/>
          <w:szCs w:val="21"/>
        </w:rPr>
        <w:t>）第</w:t>
      </w:r>
      <w:r w:rsidR="004D6913" w:rsidRPr="0091357C">
        <w:rPr>
          <w:rFonts w:ascii="ＭＳ 明朝" w:hAnsi="ＭＳ 明朝"/>
          <w:kern w:val="0"/>
          <w:szCs w:val="21"/>
        </w:rPr>
        <w:t>38</w:t>
      </w:r>
      <w:r w:rsidR="004D6913" w:rsidRPr="0091357C">
        <w:rPr>
          <w:rFonts w:ascii="ＭＳ 明朝" w:hAnsi="ＭＳ 明朝" w:cs="ＭＳ明朝" w:hint="eastAsia"/>
          <w:kern w:val="0"/>
          <w:szCs w:val="21"/>
        </w:rPr>
        <w:t>条の規定に基づく賃貸借契約を締結する。</w:t>
      </w:r>
    </w:p>
    <w:p w14:paraId="73549372"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（信義誠実の義務）</w:t>
      </w:r>
    </w:p>
    <w:p w14:paraId="0EA973EE"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第１条</w:t>
      </w:r>
      <w:r w:rsidR="00CB002A" w:rsidRPr="0091357C">
        <w:rPr>
          <w:rFonts w:ascii="ＭＳ 明朝" w:hAnsi="ＭＳ 明朝" w:cs="ＭＳ明朝" w:hint="eastAsia"/>
          <w:kern w:val="0"/>
          <w:szCs w:val="21"/>
        </w:rPr>
        <w:t xml:space="preserve">　甲</w:t>
      </w:r>
      <w:r w:rsidRPr="0091357C">
        <w:rPr>
          <w:rFonts w:ascii="ＭＳ 明朝" w:hAnsi="ＭＳ 明朝" w:cs="ＭＳ明朝" w:hint="eastAsia"/>
          <w:kern w:val="0"/>
          <w:szCs w:val="21"/>
        </w:rPr>
        <w:t>乙両者は、信義を重んじ、誠実に</w:t>
      </w:r>
      <w:r w:rsidR="007C6E93" w:rsidRPr="0091357C">
        <w:rPr>
          <w:rFonts w:ascii="ＭＳ 明朝" w:hAnsi="ＭＳ 明朝" w:cs="ＭＳ明朝" w:hint="eastAsia"/>
          <w:kern w:val="0"/>
          <w:szCs w:val="21"/>
        </w:rPr>
        <w:t>本</w:t>
      </w:r>
      <w:r w:rsidRPr="0091357C">
        <w:rPr>
          <w:rFonts w:ascii="ＭＳ 明朝" w:hAnsi="ＭＳ 明朝" w:cs="ＭＳ明朝" w:hint="eastAsia"/>
          <w:kern w:val="0"/>
          <w:szCs w:val="21"/>
        </w:rPr>
        <w:t>契約を履行しなければならない</w:t>
      </w:r>
      <w:r w:rsidR="007C6E93" w:rsidRPr="0091357C">
        <w:rPr>
          <w:rFonts w:ascii="ＭＳ 明朝" w:hAnsi="ＭＳ 明朝" w:cs="ＭＳ明朝" w:hint="eastAsia"/>
          <w:kern w:val="0"/>
          <w:szCs w:val="21"/>
        </w:rPr>
        <w:t>ものとする。</w:t>
      </w:r>
    </w:p>
    <w:p w14:paraId="15D11A26"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7C6E93" w:rsidRPr="003C7BCD">
        <w:rPr>
          <w:rFonts w:ascii="ＭＳ ゴシック" w:eastAsia="ＭＳ ゴシック" w:hAnsi="ＭＳ ゴシック" w:cs="ＭＳ明朝" w:hint="eastAsia"/>
          <w:kern w:val="0"/>
          <w:szCs w:val="21"/>
        </w:rPr>
        <w:t>貸付物件</w:t>
      </w:r>
      <w:r w:rsidRPr="003C7BCD">
        <w:rPr>
          <w:rFonts w:ascii="ＭＳ ゴシック" w:eastAsia="ＭＳ ゴシック" w:hAnsi="ＭＳ ゴシック" w:cs="ＭＳ明朝" w:hint="eastAsia"/>
          <w:kern w:val="0"/>
          <w:szCs w:val="21"/>
        </w:rPr>
        <w:t>）</w:t>
      </w:r>
    </w:p>
    <w:p w14:paraId="11E4EF7C"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第２条</w:t>
      </w:r>
      <w:r w:rsidR="00E661E4" w:rsidRPr="0091357C">
        <w:rPr>
          <w:rFonts w:ascii="ＭＳ 明朝" w:hAnsi="ＭＳ 明朝" w:cs="ＭＳ明朝" w:hint="eastAsia"/>
          <w:kern w:val="0"/>
          <w:szCs w:val="21"/>
        </w:rPr>
        <w:t xml:space="preserve">　貸付</w:t>
      </w:r>
      <w:r w:rsidRPr="0091357C">
        <w:rPr>
          <w:rFonts w:ascii="ＭＳ 明朝" w:hAnsi="ＭＳ 明朝" w:cs="ＭＳ明朝" w:hint="eastAsia"/>
          <w:kern w:val="0"/>
          <w:szCs w:val="21"/>
        </w:rPr>
        <w:t>物件は、次のとおりとする。</w:t>
      </w:r>
    </w:p>
    <w:tbl>
      <w:tblPr>
        <w:tblW w:w="846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448"/>
        <w:gridCol w:w="1275"/>
        <w:gridCol w:w="2089"/>
        <w:gridCol w:w="1150"/>
      </w:tblGrid>
      <w:tr w:rsidR="00F11AF6" w:rsidRPr="0091357C" w14:paraId="4BF64A01" w14:textId="77777777" w:rsidTr="00961F15">
        <w:trPr>
          <w:trHeight w:val="70"/>
        </w:trPr>
        <w:tc>
          <w:tcPr>
            <w:tcW w:w="1498" w:type="dxa"/>
          </w:tcPr>
          <w:p w14:paraId="16C42D0F"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財産名</w:t>
            </w:r>
          </w:p>
        </w:tc>
        <w:tc>
          <w:tcPr>
            <w:tcW w:w="2448" w:type="dxa"/>
          </w:tcPr>
          <w:p w14:paraId="7F015716"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所在地</w:t>
            </w:r>
          </w:p>
        </w:tc>
        <w:tc>
          <w:tcPr>
            <w:tcW w:w="1275" w:type="dxa"/>
          </w:tcPr>
          <w:p w14:paraId="7176E17F" w14:textId="77777777" w:rsidR="00F11AF6" w:rsidRPr="0091357C" w:rsidRDefault="003A2E03" w:rsidP="003A2E03">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w:t>
            </w:r>
            <w:r w:rsidR="00F11AF6" w:rsidRPr="0091357C">
              <w:rPr>
                <w:rFonts w:ascii="ＭＳ 明朝" w:hAnsi="ＭＳ 明朝" w:cs="ＭＳ明朝" w:hint="eastAsia"/>
                <w:kern w:val="0"/>
                <w:szCs w:val="21"/>
              </w:rPr>
              <w:t>場所</w:t>
            </w:r>
          </w:p>
        </w:tc>
        <w:tc>
          <w:tcPr>
            <w:tcW w:w="2089" w:type="dxa"/>
          </w:tcPr>
          <w:p w14:paraId="78B5C4BD"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貸付面積</w:t>
            </w:r>
          </w:p>
        </w:tc>
        <w:tc>
          <w:tcPr>
            <w:tcW w:w="1150" w:type="dxa"/>
            <w:tcBorders>
              <w:top w:val="single" w:sz="4" w:space="0" w:color="auto"/>
              <w:right w:val="single" w:sz="4" w:space="0" w:color="auto"/>
            </w:tcBorders>
          </w:tcPr>
          <w:p w14:paraId="70496D62"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設置台数</w:t>
            </w:r>
          </w:p>
        </w:tc>
      </w:tr>
      <w:tr w:rsidR="00907558" w:rsidRPr="0091357C" w14:paraId="26BFC9D1" w14:textId="77777777" w:rsidTr="00907558">
        <w:trPr>
          <w:trHeight w:val="730"/>
        </w:trPr>
        <w:tc>
          <w:tcPr>
            <w:tcW w:w="1498" w:type="dxa"/>
          </w:tcPr>
          <w:p w14:paraId="4281D683" w14:textId="3B19FEC7" w:rsidR="00907558" w:rsidRPr="00907558" w:rsidRDefault="00907558" w:rsidP="00182192">
            <w:pPr>
              <w:autoSpaceDE w:val="0"/>
              <w:autoSpaceDN w:val="0"/>
              <w:adjustRightInd w:val="0"/>
              <w:jc w:val="left"/>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小名浜支所</w:t>
            </w:r>
          </w:p>
        </w:tc>
        <w:tc>
          <w:tcPr>
            <w:tcW w:w="2448" w:type="dxa"/>
          </w:tcPr>
          <w:p w14:paraId="0A0F4ABE" w14:textId="67057017" w:rsidR="00907558" w:rsidRPr="00907558" w:rsidRDefault="00907558" w:rsidP="00182192">
            <w:pPr>
              <w:autoSpaceDE w:val="0"/>
              <w:autoSpaceDN w:val="0"/>
              <w:adjustRightInd w:val="0"/>
              <w:jc w:val="left"/>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いわき市小名浜花畑町15番地の１</w:t>
            </w:r>
          </w:p>
        </w:tc>
        <w:tc>
          <w:tcPr>
            <w:tcW w:w="1275" w:type="dxa"/>
            <w:vAlign w:val="center"/>
          </w:tcPr>
          <w:p w14:paraId="1AAA97C5" w14:textId="77777777" w:rsidR="00907558" w:rsidRPr="00907558" w:rsidRDefault="00907558" w:rsidP="00907558">
            <w:pPr>
              <w:autoSpaceDE w:val="0"/>
              <w:autoSpaceDN w:val="0"/>
              <w:adjustRightInd w:val="0"/>
              <w:jc w:val="center"/>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庁舎１階</w:t>
            </w:r>
          </w:p>
          <w:p w14:paraId="07B304C3" w14:textId="7C59C369" w:rsidR="00907558" w:rsidRPr="00907558" w:rsidRDefault="00907558" w:rsidP="00907558">
            <w:pPr>
              <w:autoSpaceDE w:val="0"/>
              <w:autoSpaceDN w:val="0"/>
              <w:adjustRightInd w:val="0"/>
              <w:jc w:val="center"/>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西側</w:t>
            </w:r>
          </w:p>
        </w:tc>
        <w:tc>
          <w:tcPr>
            <w:tcW w:w="2089" w:type="dxa"/>
          </w:tcPr>
          <w:p w14:paraId="79CA66FB" w14:textId="03607EC8" w:rsidR="00907558" w:rsidRPr="00907558" w:rsidRDefault="00907558" w:rsidP="00182192">
            <w:pPr>
              <w:autoSpaceDE w:val="0"/>
              <w:autoSpaceDN w:val="0"/>
              <w:adjustRightInd w:val="0"/>
              <w:jc w:val="left"/>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１㎡（１ｍ×１ｍ）</w:t>
            </w:r>
          </w:p>
        </w:tc>
        <w:tc>
          <w:tcPr>
            <w:tcW w:w="1150" w:type="dxa"/>
            <w:tcBorders>
              <w:right w:val="single" w:sz="4" w:space="0" w:color="auto"/>
            </w:tcBorders>
          </w:tcPr>
          <w:p w14:paraId="64DDA996" w14:textId="165AE980" w:rsidR="00907558" w:rsidRPr="00907558" w:rsidRDefault="00907558" w:rsidP="00907558">
            <w:pPr>
              <w:autoSpaceDE w:val="0"/>
              <w:autoSpaceDN w:val="0"/>
              <w:adjustRightInd w:val="0"/>
              <w:jc w:val="center"/>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１台</w:t>
            </w:r>
          </w:p>
        </w:tc>
      </w:tr>
      <w:tr w:rsidR="00F11AF6" w:rsidRPr="0091357C" w14:paraId="0E6CB755" w14:textId="77777777" w:rsidTr="00907558">
        <w:trPr>
          <w:trHeight w:val="375"/>
        </w:trPr>
        <w:tc>
          <w:tcPr>
            <w:tcW w:w="5221" w:type="dxa"/>
            <w:gridSpan w:val="3"/>
          </w:tcPr>
          <w:p w14:paraId="394533E5" w14:textId="77777777" w:rsidR="00F11AF6" w:rsidRPr="00907558" w:rsidRDefault="00F11AF6" w:rsidP="00182192">
            <w:pPr>
              <w:autoSpaceDE w:val="0"/>
              <w:autoSpaceDN w:val="0"/>
              <w:adjustRightInd w:val="0"/>
              <w:ind w:firstLineChars="100" w:firstLine="210"/>
              <w:jc w:val="center"/>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合　　計</w:t>
            </w:r>
          </w:p>
        </w:tc>
        <w:tc>
          <w:tcPr>
            <w:tcW w:w="2089" w:type="dxa"/>
          </w:tcPr>
          <w:p w14:paraId="2EE4B4A7" w14:textId="105FB079" w:rsidR="00F11AF6" w:rsidRPr="00907558" w:rsidRDefault="00907558" w:rsidP="00907558">
            <w:pPr>
              <w:autoSpaceDE w:val="0"/>
              <w:autoSpaceDN w:val="0"/>
              <w:adjustRightInd w:val="0"/>
              <w:jc w:val="center"/>
              <w:rPr>
                <w:rFonts w:ascii="ＭＳ 明朝" w:hAnsi="ＭＳ 明朝" w:cs="ＭＳ明朝"/>
                <w:color w:val="000000" w:themeColor="text1"/>
                <w:kern w:val="0"/>
                <w:szCs w:val="21"/>
              </w:rPr>
            </w:pPr>
            <w:r w:rsidRPr="00907558">
              <w:rPr>
                <w:rFonts w:ascii="ＭＳ 明朝" w:hAnsi="ＭＳ 明朝" w:cs="ＭＳ明朝" w:hint="eastAsia"/>
                <w:color w:val="000000" w:themeColor="text1"/>
                <w:kern w:val="0"/>
                <w:szCs w:val="21"/>
              </w:rPr>
              <w:t>１</w:t>
            </w:r>
            <w:r w:rsidR="00F11AF6" w:rsidRPr="00907558">
              <w:rPr>
                <w:rFonts w:ascii="ＭＳ 明朝" w:hAnsi="ＭＳ 明朝" w:cs="ＭＳ明朝" w:hint="eastAsia"/>
                <w:color w:val="000000" w:themeColor="text1"/>
                <w:kern w:val="0"/>
                <w:szCs w:val="21"/>
              </w:rPr>
              <w:t>㎡</w:t>
            </w:r>
          </w:p>
        </w:tc>
        <w:tc>
          <w:tcPr>
            <w:tcW w:w="1150" w:type="dxa"/>
            <w:tcBorders>
              <w:right w:val="single" w:sz="4" w:space="0" w:color="auto"/>
            </w:tcBorders>
          </w:tcPr>
          <w:p w14:paraId="16F34A0E" w14:textId="77777777" w:rsidR="00F11AF6" w:rsidRPr="00907558" w:rsidRDefault="00F11AF6" w:rsidP="00182192">
            <w:pPr>
              <w:autoSpaceDE w:val="0"/>
              <w:autoSpaceDN w:val="0"/>
              <w:adjustRightInd w:val="0"/>
              <w:jc w:val="left"/>
              <w:rPr>
                <w:rFonts w:ascii="ＭＳ 明朝" w:hAnsi="ＭＳ 明朝" w:cs="ＭＳ明朝"/>
                <w:color w:val="000000" w:themeColor="text1"/>
                <w:kern w:val="0"/>
                <w:szCs w:val="21"/>
              </w:rPr>
            </w:pPr>
          </w:p>
        </w:tc>
      </w:tr>
    </w:tbl>
    <w:p w14:paraId="7BC1ECDA" w14:textId="77777777" w:rsidR="007C6E93" w:rsidRPr="003C7BCD" w:rsidRDefault="007C6E9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（賃付期間）</w:t>
      </w:r>
    </w:p>
    <w:p w14:paraId="59A85125" w14:textId="2C40CD5F" w:rsidR="007C6E93" w:rsidRPr="0091357C" w:rsidRDefault="007C6E9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w:t>
      </w:r>
      <w:r w:rsidR="00E661E4" w:rsidRPr="0091357C">
        <w:rPr>
          <w:rFonts w:ascii="ＭＳ 明朝" w:hAnsi="ＭＳ 明朝" w:cs="ＭＳ明朝" w:hint="eastAsia"/>
          <w:kern w:val="0"/>
          <w:szCs w:val="21"/>
        </w:rPr>
        <w:t>３</w:t>
      </w:r>
      <w:r w:rsidRPr="0091357C">
        <w:rPr>
          <w:rFonts w:ascii="ＭＳ 明朝" w:hAnsi="ＭＳ 明朝" w:cs="ＭＳ明朝" w:hint="eastAsia"/>
          <w:kern w:val="0"/>
          <w:szCs w:val="21"/>
        </w:rPr>
        <w:t>条　貸付期間は</w:t>
      </w:r>
      <w:r w:rsidR="00CB002A" w:rsidRPr="0091357C">
        <w:rPr>
          <w:rFonts w:ascii="ＭＳ 明朝" w:hAnsi="ＭＳ 明朝" w:cs="ＭＳ明朝" w:hint="eastAsia"/>
          <w:kern w:val="0"/>
          <w:szCs w:val="21"/>
        </w:rPr>
        <w:t>、</w:t>
      </w:r>
      <w:r w:rsidR="00FA3DAB" w:rsidRPr="00907558">
        <w:rPr>
          <w:rFonts w:ascii="ＭＳ 明朝" w:hAnsi="ＭＳ 明朝" w:cs="ＭＳ明朝" w:hint="eastAsia"/>
          <w:color w:val="000000" w:themeColor="text1"/>
          <w:kern w:val="0"/>
          <w:szCs w:val="21"/>
        </w:rPr>
        <w:t>令和</w:t>
      </w:r>
      <w:r w:rsidR="00907558" w:rsidRPr="00907558">
        <w:rPr>
          <w:rFonts w:ascii="ＭＳ 明朝" w:hAnsi="ＭＳ 明朝" w:cs="ＭＳ明朝" w:hint="eastAsia"/>
          <w:color w:val="000000" w:themeColor="text1"/>
          <w:kern w:val="0"/>
          <w:szCs w:val="21"/>
        </w:rPr>
        <w:t>８</w:t>
      </w:r>
      <w:r w:rsidRPr="00907558">
        <w:rPr>
          <w:rFonts w:ascii="ＭＳ 明朝" w:hAnsi="ＭＳ 明朝" w:cs="ＭＳ明朝" w:hint="eastAsia"/>
          <w:color w:val="000000" w:themeColor="text1"/>
          <w:kern w:val="0"/>
          <w:szCs w:val="21"/>
        </w:rPr>
        <w:t>年</w:t>
      </w:r>
      <w:r w:rsidR="00907558" w:rsidRPr="00907558">
        <w:rPr>
          <w:rFonts w:ascii="ＭＳ 明朝" w:hAnsi="ＭＳ 明朝" w:cs="ＭＳ明朝" w:hint="eastAsia"/>
          <w:color w:val="000000" w:themeColor="text1"/>
          <w:kern w:val="0"/>
          <w:szCs w:val="21"/>
        </w:rPr>
        <w:t>４</w:t>
      </w:r>
      <w:r w:rsidRPr="00907558">
        <w:rPr>
          <w:rFonts w:ascii="ＭＳ 明朝" w:hAnsi="ＭＳ 明朝" w:cs="ＭＳ明朝" w:hint="eastAsia"/>
          <w:color w:val="000000" w:themeColor="text1"/>
          <w:kern w:val="0"/>
          <w:szCs w:val="21"/>
        </w:rPr>
        <w:t>月</w:t>
      </w:r>
      <w:r w:rsidR="00907558" w:rsidRPr="00907558">
        <w:rPr>
          <w:rFonts w:ascii="ＭＳ 明朝" w:hAnsi="ＭＳ 明朝" w:cs="ＭＳ明朝" w:hint="eastAsia"/>
          <w:color w:val="000000" w:themeColor="text1"/>
          <w:kern w:val="0"/>
          <w:szCs w:val="21"/>
        </w:rPr>
        <w:t>１</w:t>
      </w:r>
      <w:r w:rsidR="00FA3DAB" w:rsidRPr="00907558">
        <w:rPr>
          <w:rFonts w:ascii="ＭＳ 明朝" w:hAnsi="ＭＳ 明朝" w:cs="ＭＳ明朝" w:hint="eastAsia"/>
          <w:color w:val="000000" w:themeColor="text1"/>
          <w:kern w:val="0"/>
          <w:szCs w:val="21"/>
        </w:rPr>
        <w:t>日から令和</w:t>
      </w:r>
      <w:r w:rsidR="00907558" w:rsidRPr="00907558">
        <w:rPr>
          <w:rFonts w:ascii="ＭＳ 明朝" w:hAnsi="ＭＳ 明朝" w:cs="ＭＳ明朝" w:hint="eastAsia"/>
          <w:color w:val="000000" w:themeColor="text1"/>
          <w:kern w:val="0"/>
          <w:szCs w:val="21"/>
        </w:rPr>
        <w:t>11</w:t>
      </w:r>
      <w:r w:rsidRPr="00907558">
        <w:rPr>
          <w:rFonts w:ascii="ＭＳ 明朝" w:hAnsi="ＭＳ 明朝" w:cs="ＭＳ明朝" w:hint="eastAsia"/>
          <w:color w:val="000000" w:themeColor="text1"/>
          <w:kern w:val="0"/>
          <w:szCs w:val="21"/>
        </w:rPr>
        <w:t>年</w:t>
      </w:r>
      <w:r w:rsidR="00907558" w:rsidRPr="00907558">
        <w:rPr>
          <w:rFonts w:ascii="ＭＳ 明朝" w:hAnsi="ＭＳ 明朝" w:cs="ＭＳ明朝" w:hint="eastAsia"/>
          <w:color w:val="000000" w:themeColor="text1"/>
          <w:kern w:val="0"/>
          <w:szCs w:val="21"/>
        </w:rPr>
        <w:t>３</w:t>
      </w:r>
      <w:r w:rsidRPr="00907558">
        <w:rPr>
          <w:rFonts w:ascii="ＭＳ 明朝" w:hAnsi="ＭＳ 明朝" w:cs="ＭＳ明朝" w:hint="eastAsia"/>
          <w:color w:val="000000" w:themeColor="text1"/>
          <w:kern w:val="0"/>
          <w:szCs w:val="21"/>
        </w:rPr>
        <w:t>月</w:t>
      </w:r>
      <w:r w:rsidR="00907558" w:rsidRPr="00907558">
        <w:rPr>
          <w:rFonts w:ascii="ＭＳ 明朝" w:hAnsi="ＭＳ 明朝" w:cs="ＭＳ明朝" w:hint="eastAsia"/>
          <w:color w:val="000000" w:themeColor="text1"/>
          <w:kern w:val="0"/>
          <w:szCs w:val="21"/>
        </w:rPr>
        <w:t>31</w:t>
      </w:r>
      <w:r w:rsidRPr="00907558">
        <w:rPr>
          <w:rFonts w:ascii="ＭＳ 明朝" w:hAnsi="ＭＳ 明朝" w:cs="ＭＳ明朝" w:hint="eastAsia"/>
          <w:color w:val="000000" w:themeColor="text1"/>
          <w:kern w:val="0"/>
          <w:szCs w:val="21"/>
        </w:rPr>
        <w:t>日まで</w:t>
      </w:r>
      <w:r w:rsidRPr="0091357C">
        <w:rPr>
          <w:rFonts w:ascii="ＭＳ 明朝" w:hAnsi="ＭＳ 明朝" w:cs="ＭＳ明朝" w:hint="eastAsia"/>
          <w:kern w:val="0"/>
          <w:szCs w:val="21"/>
        </w:rPr>
        <w:t>とする。</w:t>
      </w:r>
    </w:p>
    <w:p w14:paraId="293DCC4A" w14:textId="77777777" w:rsidR="00EC3F6B" w:rsidRPr="0091357C" w:rsidRDefault="00EC3F6B"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甲は、第１項に定める貸付期間の初日に貸付物件をその所在する場所において、乙に引き渡すものとする。</w:t>
      </w:r>
    </w:p>
    <w:p w14:paraId="42D2F02D"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E661E4" w:rsidRPr="003C7BCD">
        <w:rPr>
          <w:rFonts w:ascii="ＭＳ ゴシック" w:eastAsia="ＭＳ ゴシック" w:hAnsi="ＭＳ ゴシック" w:cs="ＭＳ明朝" w:hint="eastAsia"/>
          <w:kern w:val="0"/>
          <w:szCs w:val="21"/>
        </w:rPr>
        <w:t>用途指定</w:t>
      </w:r>
      <w:r w:rsidRPr="003C7BCD">
        <w:rPr>
          <w:rFonts w:ascii="ＭＳ ゴシック" w:eastAsia="ＭＳ ゴシック" w:hAnsi="ＭＳ ゴシック" w:cs="ＭＳ明朝" w:hint="eastAsia"/>
          <w:kern w:val="0"/>
          <w:szCs w:val="21"/>
        </w:rPr>
        <w:t>等）</w:t>
      </w:r>
    </w:p>
    <w:p w14:paraId="3154B827"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E661E4" w:rsidRPr="0091357C">
        <w:rPr>
          <w:rFonts w:ascii="ＭＳ 明朝" w:hAnsi="ＭＳ 明朝" w:cs="ＭＳ明朝" w:hint="eastAsia"/>
          <w:kern w:val="0"/>
          <w:szCs w:val="21"/>
        </w:rPr>
        <w:t>４</w:t>
      </w:r>
      <w:r w:rsidRPr="0091357C">
        <w:rPr>
          <w:rFonts w:ascii="ＭＳ 明朝" w:hAnsi="ＭＳ 明朝" w:cs="ＭＳ明朝" w:hint="eastAsia"/>
          <w:kern w:val="0"/>
          <w:szCs w:val="21"/>
        </w:rPr>
        <w:t>条</w:t>
      </w:r>
      <w:r w:rsidR="00E661E4"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E661E4"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w:t>
      </w:r>
      <w:r w:rsidR="00E661E4" w:rsidRPr="0091357C">
        <w:rPr>
          <w:rFonts w:ascii="ＭＳ 明朝" w:hAnsi="ＭＳ 明朝" w:cs="ＭＳ明朝" w:hint="eastAsia"/>
          <w:kern w:val="0"/>
          <w:szCs w:val="21"/>
        </w:rPr>
        <w:t>前条に定める期間中</w:t>
      </w:r>
      <w:r w:rsidRPr="0091357C">
        <w:rPr>
          <w:rFonts w:ascii="ＭＳ 明朝" w:hAnsi="ＭＳ 明朝" w:cs="ＭＳ明朝" w:hint="eastAsia"/>
          <w:kern w:val="0"/>
          <w:szCs w:val="21"/>
        </w:rPr>
        <w:t>直接</w:t>
      </w:r>
      <w:r w:rsidR="009D765C" w:rsidRPr="0091357C">
        <w:rPr>
          <w:rFonts w:ascii="ＭＳ 明朝" w:hAnsi="ＭＳ 明朝" w:cs="ＭＳ明朝" w:hint="eastAsia"/>
          <w:kern w:val="0"/>
          <w:szCs w:val="21"/>
        </w:rPr>
        <w:t>自動販売機の設置</w:t>
      </w:r>
      <w:r w:rsidR="00E661E4" w:rsidRPr="0091357C">
        <w:rPr>
          <w:rFonts w:ascii="ＭＳ 明朝" w:hAnsi="ＭＳ 明朝" w:cs="ＭＳ明朝" w:hint="eastAsia"/>
          <w:kern w:val="0"/>
          <w:szCs w:val="21"/>
        </w:rPr>
        <w:t>（</w:t>
      </w:r>
      <w:r w:rsidRPr="0091357C">
        <w:rPr>
          <w:rFonts w:ascii="ＭＳ 明朝" w:hAnsi="ＭＳ 明朝" w:cs="ＭＳ明朝" w:hint="eastAsia"/>
          <w:kern w:val="0"/>
          <w:szCs w:val="21"/>
        </w:rPr>
        <w:t>以下「指定用途」という。）の</w:t>
      </w:r>
      <w:r w:rsidR="00E661E4" w:rsidRPr="0091357C">
        <w:rPr>
          <w:rFonts w:ascii="ＭＳ 明朝" w:hAnsi="ＭＳ 明朝" w:cs="ＭＳ明朝" w:hint="eastAsia"/>
          <w:kern w:val="0"/>
          <w:szCs w:val="21"/>
        </w:rPr>
        <w:t>用に</w:t>
      </w:r>
      <w:r w:rsidRPr="0091357C">
        <w:rPr>
          <w:rFonts w:ascii="ＭＳ 明朝" w:hAnsi="ＭＳ 明朝" w:cs="ＭＳ明朝" w:hint="eastAsia"/>
          <w:kern w:val="0"/>
          <w:szCs w:val="21"/>
        </w:rPr>
        <w:t>供しなければならない。</w:t>
      </w:r>
    </w:p>
    <w:p w14:paraId="1A2986CA"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E661E4"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物件を指定用途に供するに当たっては、別紙の「自動販売機の規格及び条件並びに遵守事項等」を遵守しなければならない。</w:t>
      </w:r>
    </w:p>
    <w:p w14:paraId="4624A5F6"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（契約更新等）</w:t>
      </w:r>
    </w:p>
    <w:p w14:paraId="06FF9926"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第５条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本契約は、前条に定める契約期間満了時において契約の更新（更新の請求及び建物の使用の継続によるものを含む。）は行われず、</w:t>
      </w:r>
      <w:r w:rsidR="00F11AF6"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期間の延長も行われないものとする。</w:t>
      </w:r>
    </w:p>
    <w:p w14:paraId="16A304EC" w14:textId="215EAB1F"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B83978">
        <w:rPr>
          <w:rFonts w:ascii="ＭＳ ゴシック" w:eastAsia="ＭＳ ゴシック" w:hAnsi="ＭＳ ゴシック" w:cs="ＭＳ明朝" w:hint="eastAsia"/>
          <w:kern w:val="0"/>
          <w:szCs w:val="21"/>
        </w:rPr>
        <w:t>賃貸借料</w:t>
      </w:r>
      <w:r w:rsidRPr="003C7BCD">
        <w:rPr>
          <w:rFonts w:ascii="ＭＳ ゴシック" w:eastAsia="ＭＳ ゴシック" w:hAnsi="ＭＳ ゴシック" w:cs="ＭＳ明朝" w:hint="eastAsia"/>
          <w:kern w:val="0"/>
          <w:szCs w:val="21"/>
        </w:rPr>
        <w:t>）</w:t>
      </w:r>
    </w:p>
    <w:p w14:paraId="07009B78" w14:textId="5B3E4606"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第６条</w:t>
      </w:r>
      <w:r w:rsidR="0016014D" w:rsidRPr="0091357C">
        <w:rPr>
          <w:rFonts w:ascii="ＭＳ 明朝" w:hAnsi="ＭＳ 明朝" w:cs="ＭＳ明朝" w:hint="eastAsia"/>
          <w:kern w:val="0"/>
          <w:szCs w:val="21"/>
        </w:rPr>
        <w:t xml:space="preserve">　</w:t>
      </w:r>
      <w:r w:rsidR="00B83978">
        <w:rPr>
          <w:rFonts w:ascii="ＭＳ 明朝" w:hAnsi="ＭＳ 明朝" w:cs="ＭＳ明朝" w:hint="eastAsia"/>
          <w:kern w:val="0"/>
          <w:szCs w:val="21"/>
        </w:rPr>
        <w:t>賃貸借料</w:t>
      </w:r>
      <w:r w:rsidR="0016014D" w:rsidRPr="0091357C">
        <w:rPr>
          <w:rFonts w:ascii="ＭＳ 明朝" w:hAnsi="ＭＳ 明朝" w:cs="ＭＳ明朝" w:hint="eastAsia"/>
          <w:kern w:val="0"/>
          <w:szCs w:val="21"/>
        </w:rPr>
        <w:t>は、</w:t>
      </w:r>
      <w:r w:rsidR="00982F59" w:rsidRPr="0091357C">
        <w:rPr>
          <w:rFonts w:ascii="ＭＳ 明朝" w:hAnsi="ＭＳ 明朝" w:cs="ＭＳ明朝" w:hint="eastAsia"/>
          <w:kern w:val="0"/>
          <w:szCs w:val="21"/>
        </w:rPr>
        <w:t>年額</w:t>
      </w:r>
      <w:r w:rsidR="0016014D" w:rsidRPr="0091357C">
        <w:rPr>
          <w:rFonts w:ascii="ＭＳ 明朝" w:hAnsi="ＭＳ 明朝" w:cs="ＭＳ明朝" w:hint="eastAsia"/>
          <w:kern w:val="0"/>
          <w:szCs w:val="21"/>
        </w:rPr>
        <w:t>金</w:t>
      </w:r>
      <w:r w:rsidR="00E31A7E">
        <w:rPr>
          <w:rFonts w:ascii="ＭＳ 明朝" w:hAnsi="ＭＳ 明朝" w:cs="ＭＳ明朝" w:hint="eastAsia"/>
          <w:b/>
          <w:color w:val="FF0000"/>
          <w:kern w:val="0"/>
          <w:szCs w:val="21"/>
        </w:rPr>
        <w:t>○○</w:t>
      </w:r>
      <w:r w:rsidR="0016014D" w:rsidRPr="0091357C">
        <w:rPr>
          <w:rFonts w:ascii="ＭＳ 明朝" w:hAnsi="ＭＳ 明朝" w:cs="ＭＳ明朝" w:hint="eastAsia"/>
          <w:kern w:val="0"/>
          <w:szCs w:val="21"/>
        </w:rPr>
        <w:t>円（うち取引に係る消費税及び地方消費税の額</w:t>
      </w:r>
      <w:r w:rsidR="0016014D" w:rsidRPr="005D5B11">
        <w:rPr>
          <w:rFonts w:ascii="ＭＳ 明朝" w:hAnsi="ＭＳ 明朝" w:cs="ＭＳ明朝" w:hint="eastAsia"/>
          <w:color w:val="FF0000"/>
          <w:kern w:val="0"/>
          <w:szCs w:val="21"/>
        </w:rPr>
        <w:t>○○円</w:t>
      </w:r>
      <w:r w:rsidR="0016014D" w:rsidRPr="0091357C">
        <w:rPr>
          <w:rFonts w:ascii="ＭＳ 明朝" w:hAnsi="ＭＳ 明朝" w:cs="ＭＳ明朝" w:hint="eastAsia"/>
          <w:kern w:val="0"/>
          <w:szCs w:val="21"/>
        </w:rPr>
        <w:t>）とする。</w:t>
      </w:r>
    </w:p>
    <w:p w14:paraId="3D58F3E1" w14:textId="1ABB02ED" w:rsidR="00F11AF6" w:rsidRPr="0091357C" w:rsidRDefault="00F11AF6" w:rsidP="003C7BCD">
      <w:pPr>
        <w:autoSpaceDE w:val="0"/>
        <w:autoSpaceDN w:val="0"/>
        <w:adjustRightInd w:val="0"/>
        <w:ind w:leftChars="100" w:left="420" w:hangingChars="100" w:hanging="210"/>
        <w:rPr>
          <w:rFonts w:ascii="ＭＳ 明朝" w:hAnsi="ＭＳ 明朝" w:cs="ＭＳ明朝"/>
          <w:kern w:val="0"/>
          <w:szCs w:val="21"/>
        </w:rPr>
      </w:pPr>
      <w:r w:rsidRPr="00106ED7">
        <w:rPr>
          <w:rFonts w:ascii="ＭＳ 明朝" w:hAnsi="ＭＳ 明朝" w:cs="ＭＳ明朝" w:hint="eastAsia"/>
          <w:color w:val="0070C0"/>
          <w:kern w:val="0"/>
          <w:szCs w:val="21"/>
        </w:rPr>
        <w:t xml:space="preserve">（注　</w:t>
      </w:r>
      <w:r w:rsidR="00B83978">
        <w:rPr>
          <w:rFonts w:ascii="ＭＳ 明朝" w:hAnsi="ＭＳ 明朝" w:cs="ＭＳ明朝" w:hint="eastAsia"/>
          <w:color w:val="0070C0"/>
          <w:kern w:val="0"/>
          <w:szCs w:val="21"/>
        </w:rPr>
        <w:t>賃貸借料</w:t>
      </w:r>
      <w:r w:rsidRPr="00106ED7">
        <w:rPr>
          <w:rFonts w:ascii="ＭＳ 明朝" w:hAnsi="ＭＳ 明朝" w:cs="ＭＳ明朝" w:hint="eastAsia"/>
          <w:color w:val="0070C0"/>
          <w:kern w:val="0"/>
          <w:szCs w:val="21"/>
        </w:rPr>
        <w:t>は、入札書に記載された金額に当該金額の100</w:t>
      </w:r>
      <w:r w:rsidR="00E1616E" w:rsidRPr="00106ED7">
        <w:rPr>
          <w:rFonts w:ascii="ＭＳ 明朝" w:hAnsi="ＭＳ 明朝" w:cs="ＭＳ明朝" w:hint="eastAsia"/>
          <w:color w:val="0070C0"/>
          <w:kern w:val="0"/>
          <w:szCs w:val="21"/>
        </w:rPr>
        <w:t>分の</w:t>
      </w:r>
      <w:r w:rsidR="00FA3DAB" w:rsidRPr="00106ED7">
        <w:rPr>
          <w:rFonts w:ascii="ＭＳ 明朝" w:hAnsi="ＭＳ 明朝" w:cs="ＭＳ明朝" w:hint="eastAsia"/>
          <w:color w:val="0070C0"/>
          <w:kern w:val="0"/>
          <w:szCs w:val="21"/>
        </w:rPr>
        <w:t>10</w:t>
      </w:r>
      <w:r w:rsidRPr="00106ED7">
        <w:rPr>
          <w:rFonts w:ascii="ＭＳ 明朝" w:hAnsi="ＭＳ 明朝" w:cs="ＭＳ明朝" w:hint="eastAsia"/>
          <w:color w:val="0070C0"/>
          <w:kern w:val="0"/>
          <w:szCs w:val="21"/>
        </w:rPr>
        <w:t>に相当する額を加算した金額（当該金額に１円未満の端数がある時は、その端数を切り捨てた金額）</w:t>
      </w:r>
    </w:p>
    <w:p w14:paraId="1890DBCD" w14:textId="52C5D47A"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B83978">
        <w:rPr>
          <w:rFonts w:ascii="ＭＳ ゴシック" w:eastAsia="ＭＳ ゴシック" w:hAnsi="ＭＳ ゴシック" w:cs="ＭＳ明朝" w:hint="eastAsia"/>
          <w:kern w:val="0"/>
          <w:szCs w:val="21"/>
        </w:rPr>
        <w:t>賃貸借料</w:t>
      </w:r>
      <w:r w:rsidR="00CA1B93" w:rsidRPr="003C7BCD">
        <w:rPr>
          <w:rFonts w:ascii="ＭＳ ゴシック" w:eastAsia="ＭＳ ゴシック" w:hAnsi="ＭＳ ゴシック" w:cs="ＭＳ明朝" w:hint="eastAsia"/>
          <w:kern w:val="0"/>
          <w:szCs w:val="21"/>
        </w:rPr>
        <w:t>の支払及び遅延</w:t>
      </w:r>
      <w:r w:rsidR="00074218" w:rsidRPr="003C7BCD">
        <w:rPr>
          <w:rFonts w:ascii="ＭＳ ゴシック" w:eastAsia="ＭＳ ゴシック" w:hAnsi="ＭＳ ゴシック" w:cs="ＭＳ明朝" w:hint="eastAsia"/>
          <w:kern w:val="0"/>
          <w:szCs w:val="21"/>
        </w:rPr>
        <w:t>損害金</w:t>
      </w:r>
      <w:r w:rsidRPr="003C7BCD">
        <w:rPr>
          <w:rFonts w:ascii="ＭＳ ゴシック" w:eastAsia="ＭＳ ゴシック" w:hAnsi="ＭＳ ゴシック" w:cs="ＭＳ明朝" w:hint="eastAsia"/>
          <w:kern w:val="0"/>
          <w:szCs w:val="21"/>
        </w:rPr>
        <w:t>）</w:t>
      </w:r>
    </w:p>
    <w:p w14:paraId="084D11E1" w14:textId="4C6AF760" w:rsidR="0016014D"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第７条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16014D" w:rsidRPr="0091357C">
        <w:rPr>
          <w:rFonts w:ascii="ＭＳ 明朝" w:hAnsi="ＭＳ 明朝" w:cs="ＭＳ明朝" w:hint="eastAsia"/>
          <w:kern w:val="0"/>
          <w:szCs w:val="21"/>
        </w:rPr>
        <w:t>甲の発行する納入通知書により</w:t>
      </w:r>
      <w:r w:rsidR="00CA1B93" w:rsidRPr="0091357C">
        <w:rPr>
          <w:rFonts w:ascii="ＭＳ 明朝" w:hAnsi="ＭＳ 明朝" w:cs="ＭＳ明朝" w:hint="eastAsia"/>
          <w:kern w:val="0"/>
          <w:szCs w:val="21"/>
        </w:rPr>
        <w:t>前条に規定する</w:t>
      </w:r>
      <w:r w:rsidR="00B83978">
        <w:rPr>
          <w:rFonts w:ascii="ＭＳ 明朝" w:hAnsi="ＭＳ 明朝" w:cs="ＭＳ明朝" w:hint="eastAsia"/>
          <w:kern w:val="0"/>
          <w:szCs w:val="21"/>
        </w:rPr>
        <w:t>賃貸借料</w:t>
      </w:r>
      <w:r w:rsidR="00CA1B93" w:rsidRPr="0091357C">
        <w:rPr>
          <w:rFonts w:ascii="ＭＳ 明朝" w:hAnsi="ＭＳ 明朝" w:cs="ＭＳ明朝" w:hint="eastAsia"/>
          <w:kern w:val="0"/>
          <w:szCs w:val="21"/>
        </w:rPr>
        <w:t>を</w:t>
      </w:r>
      <w:r w:rsidR="0016014D" w:rsidRPr="0091357C">
        <w:rPr>
          <w:rFonts w:ascii="ＭＳ 明朝" w:hAnsi="ＭＳ 明朝" w:cs="ＭＳ明朝" w:hint="eastAsia"/>
          <w:kern w:val="0"/>
          <w:szCs w:val="21"/>
        </w:rPr>
        <w:t>年度</w:t>
      </w:r>
      <w:r w:rsidR="009D765C" w:rsidRPr="0091357C">
        <w:rPr>
          <w:rFonts w:ascii="ＭＳ 明朝" w:hAnsi="ＭＳ 明朝" w:cs="ＭＳ明朝" w:hint="eastAsia"/>
          <w:kern w:val="0"/>
          <w:szCs w:val="21"/>
        </w:rPr>
        <w:t>ごと</w:t>
      </w:r>
      <w:r w:rsidR="0016014D" w:rsidRPr="0091357C">
        <w:rPr>
          <w:rFonts w:ascii="ＭＳ 明朝" w:hAnsi="ＭＳ 明朝" w:cs="ＭＳ明朝" w:hint="eastAsia"/>
          <w:kern w:val="0"/>
          <w:szCs w:val="21"/>
        </w:rPr>
        <w:t>に、その</w:t>
      </w:r>
      <w:r w:rsidR="00CA1B93" w:rsidRPr="0091357C">
        <w:rPr>
          <w:rFonts w:ascii="ＭＳ 明朝" w:hAnsi="ＭＳ 明朝" w:cs="ＭＳ明朝" w:hint="eastAsia"/>
          <w:kern w:val="0"/>
          <w:szCs w:val="21"/>
        </w:rPr>
        <w:t>納期限までに甲に支払うものと</w:t>
      </w:r>
      <w:r w:rsidR="0016014D" w:rsidRPr="0091357C">
        <w:rPr>
          <w:rFonts w:ascii="ＭＳ 明朝" w:hAnsi="ＭＳ 明朝" w:cs="ＭＳ明朝" w:hint="eastAsia"/>
          <w:kern w:val="0"/>
          <w:szCs w:val="21"/>
        </w:rPr>
        <w:t>する。</w:t>
      </w:r>
    </w:p>
    <w:p w14:paraId="0FB3A661" w14:textId="4079F715" w:rsidR="00CA1B93" w:rsidRPr="0091357C" w:rsidRDefault="00CA1B9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前項の納期限までに</w:t>
      </w:r>
      <w:r w:rsidR="00B83978">
        <w:rPr>
          <w:rFonts w:ascii="ＭＳ 明朝" w:hAnsi="ＭＳ 明朝" w:cs="ＭＳ明朝" w:hint="eastAsia"/>
          <w:kern w:val="0"/>
          <w:szCs w:val="21"/>
        </w:rPr>
        <w:t>賃貸借料</w:t>
      </w:r>
      <w:r w:rsidRPr="0091357C">
        <w:rPr>
          <w:rFonts w:ascii="ＭＳ 明朝" w:hAnsi="ＭＳ 明朝" w:cs="ＭＳ明朝" w:hint="eastAsia"/>
          <w:kern w:val="0"/>
          <w:szCs w:val="21"/>
        </w:rPr>
        <w:t>を支払</w:t>
      </w:r>
      <w:r w:rsidRPr="00DF2782">
        <w:rPr>
          <w:rFonts w:ascii="ＭＳ 明朝" w:hAnsi="ＭＳ 明朝" w:cs="ＭＳ明朝" w:hint="eastAsia"/>
          <w:kern w:val="0"/>
          <w:szCs w:val="21"/>
        </w:rPr>
        <w:t>わないときは、</w:t>
      </w:r>
      <w:r w:rsidR="005D5B11" w:rsidRPr="005D5B11">
        <w:rPr>
          <w:rFonts w:ascii="ＭＳ 明朝" w:hAnsi="ＭＳ 明朝" w:cs="ＭＳ明朝" w:hint="eastAsia"/>
          <w:kern w:val="0"/>
          <w:szCs w:val="21"/>
        </w:rPr>
        <w:t>その期日の翌日から支払った日までの日数に応じ、その未払い額について年３パーセントの割合で計算した遅延損害金を甲に支払わなければならない。</w:t>
      </w:r>
      <w:r w:rsidRPr="00DF2782">
        <w:rPr>
          <w:rFonts w:ascii="ＭＳ 明朝" w:hAnsi="ＭＳ 明朝" w:cs="ＭＳ明朝" w:hint="eastAsia"/>
          <w:kern w:val="0"/>
          <w:szCs w:val="21"/>
        </w:rPr>
        <w:t>ただし、当該額に</w:t>
      </w:r>
      <w:r w:rsidR="00CB002A" w:rsidRPr="00DF2782">
        <w:rPr>
          <w:rFonts w:ascii="ＭＳ 明朝" w:hAnsi="ＭＳ 明朝" w:cs="ＭＳ明朝" w:hint="eastAsia"/>
          <w:kern w:val="0"/>
          <w:szCs w:val="21"/>
        </w:rPr>
        <w:t>100</w:t>
      </w:r>
      <w:r w:rsidRPr="00DF2782">
        <w:rPr>
          <w:rFonts w:ascii="ＭＳ 明朝" w:hAnsi="ＭＳ 明朝" w:cs="ＭＳ明朝" w:hint="eastAsia"/>
          <w:kern w:val="0"/>
          <w:szCs w:val="21"/>
        </w:rPr>
        <w:t>円未満</w:t>
      </w:r>
      <w:r w:rsidRPr="0091357C">
        <w:rPr>
          <w:rFonts w:ascii="ＭＳ 明朝" w:hAnsi="ＭＳ 明朝" w:cs="ＭＳ明朝" w:hint="eastAsia"/>
          <w:kern w:val="0"/>
          <w:szCs w:val="21"/>
        </w:rPr>
        <w:t>の端数があるとき、又はその全額が100円未満であるときは、その端数金額又はその全額を切り捨てるものとする。</w:t>
      </w:r>
    </w:p>
    <w:p w14:paraId="7A028F35" w14:textId="77777777" w:rsidR="004D6913" w:rsidRPr="003C7BCD" w:rsidRDefault="004D6913" w:rsidP="001241D2">
      <w:pPr>
        <w:autoSpaceDE w:val="0"/>
        <w:autoSpaceDN w:val="0"/>
        <w:adjustRightInd w:val="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lastRenderedPageBreak/>
        <w:t>（</w:t>
      </w:r>
      <w:r w:rsidR="00783329" w:rsidRPr="003C7BCD">
        <w:rPr>
          <w:rFonts w:ascii="ＭＳ ゴシック" w:eastAsia="ＭＳ ゴシック" w:hAnsi="ＭＳ ゴシック" w:cs="ＭＳ明朝" w:hint="eastAsia"/>
          <w:kern w:val="0"/>
          <w:szCs w:val="21"/>
        </w:rPr>
        <w:t>計量器</w:t>
      </w:r>
      <w:r w:rsidRPr="003C7BCD">
        <w:rPr>
          <w:rFonts w:ascii="ＭＳ ゴシック" w:eastAsia="ＭＳ ゴシック" w:hAnsi="ＭＳ ゴシック" w:cs="ＭＳ明朝" w:hint="eastAsia"/>
          <w:kern w:val="0"/>
          <w:szCs w:val="21"/>
        </w:rPr>
        <w:t>の設置並びに</w:t>
      </w:r>
      <w:r w:rsidR="00E73627" w:rsidRPr="003C7BCD">
        <w:rPr>
          <w:rFonts w:ascii="ＭＳ ゴシック" w:eastAsia="ＭＳ ゴシック" w:hAnsi="ＭＳ ゴシック" w:cs="ＭＳ明朝" w:hint="eastAsia"/>
          <w:kern w:val="0"/>
          <w:szCs w:val="21"/>
        </w:rPr>
        <w:t>光熱水費</w:t>
      </w:r>
      <w:r w:rsidRPr="003C7BCD">
        <w:rPr>
          <w:rFonts w:ascii="ＭＳ ゴシック" w:eastAsia="ＭＳ ゴシック" w:hAnsi="ＭＳ ゴシック" w:cs="ＭＳ明朝" w:hint="eastAsia"/>
          <w:kern w:val="0"/>
          <w:szCs w:val="21"/>
        </w:rPr>
        <w:t>及びその支払）</w:t>
      </w:r>
    </w:p>
    <w:p w14:paraId="4F3CD864" w14:textId="77777777" w:rsidR="004D6913" w:rsidRPr="0091357C" w:rsidRDefault="004D6913" w:rsidP="003C7BC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第８条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乙は、設置する自動販売機ごとに電気</w:t>
      </w:r>
      <w:r w:rsidR="00E73627" w:rsidRPr="0091357C">
        <w:rPr>
          <w:rFonts w:ascii="ＭＳ 明朝" w:hAnsi="ＭＳ 明朝" w:cs="ＭＳ明朝" w:hint="eastAsia"/>
          <w:kern w:val="0"/>
          <w:szCs w:val="21"/>
        </w:rPr>
        <w:t>等</w:t>
      </w:r>
      <w:r w:rsidRPr="0091357C">
        <w:rPr>
          <w:rFonts w:ascii="ＭＳ 明朝" w:hAnsi="ＭＳ 明朝" w:cs="ＭＳ明朝" w:hint="eastAsia"/>
          <w:kern w:val="0"/>
          <w:szCs w:val="21"/>
        </w:rPr>
        <w:t>使用量を計測する</w:t>
      </w:r>
      <w:r w:rsidR="00783329" w:rsidRPr="0091357C">
        <w:rPr>
          <w:rFonts w:ascii="ＭＳ 明朝" w:hAnsi="ＭＳ 明朝" w:cs="ＭＳ明朝" w:hint="eastAsia"/>
          <w:kern w:val="0"/>
          <w:szCs w:val="21"/>
        </w:rPr>
        <w:t>計量器</w:t>
      </w:r>
      <w:r w:rsidRPr="0091357C">
        <w:rPr>
          <w:rFonts w:ascii="ＭＳ 明朝" w:hAnsi="ＭＳ 明朝" w:cs="ＭＳ明朝" w:hint="eastAsia"/>
          <w:kern w:val="0"/>
          <w:szCs w:val="21"/>
        </w:rPr>
        <w:t>（計量法</w:t>
      </w:r>
      <w:r w:rsidR="00CB002A" w:rsidRPr="0091357C">
        <w:rPr>
          <w:rFonts w:ascii="ＭＳ 明朝" w:hAnsi="ＭＳ 明朝" w:cs="ＭＳ明朝" w:hint="eastAsia"/>
          <w:kern w:val="0"/>
          <w:szCs w:val="21"/>
        </w:rPr>
        <w:t>（</w:t>
      </w:r>
      <w:r w:rsidRPr="0091357C">
        <w:rPr>
          <w:rFonts w:ascii="ＭＳ 明朝" w:hAnsi="ＭＳ 明朝" w:cs="ＭＳ明朝" w:hint="eastAsia"/>
          <w:kern w:val="0"/>
          <w:szCs w:val="21"/>
        </w:rPr>
        <w:t>平成</w:t>
      </w:r>
      <w:r w:rsidR="001241D2">
        <w:rPr>
          <w:rFonts w:ascii="ＭＳ 明朝" w:hAnsi="ＭＳ 明朝" w:cs="ＭＳ明朝" w:hint="eastAsia"/>
          <w:kern w:val="0"/>
          <w:szCs w:val="21"/>
        </w:rPr>
        <w:t>４年</w:t>
      </w:r>
      <w:r w:rsidRPr="0091357C">
        <w:rPr>
          <w:rFonts w:ascii="ＭＳ 明朝" w:hAnsi="ＭＳ 明朝" w:cs="ＭＳ明朝" w:hint="eastAsia"/>
          <w:kern w:val="0"/>
          <w:szCs w:val="21"/>
        </w:rPr>
        <w:t>法律第</w:t>
      </w:r>
      <w:r w:rsidRPr="0091357C">
        <w:rPr>
          <w:rFonts w:ascii="ＭＳ 明朝" w:hAnsi="ＭＳ 明朝"/>
          <w:kern w:val="0"/>
          <w:szCs w:val="21"/>
        </w:rPr>
        <w:t>51</w:t>
      </w:r>
      <w:r w:rsidRPr="0091357C">
        <w:rPr>
          <w:rFonts w:ascii="ＭＳ 明朝" w:hAnsi="ＭＳ 明朝" w:cs="ＭＳ明朝" w:hint="eastAsia"/>
          <w:kern w:val="0"/>
          <w:szCs w:val="21"/>
        </w:rPr>
        <w:t>号</w:t>
      </w:r>
      <w:r w:rsidRPr="0091357C">
        <w:rPr>
          <w:rFonts w:ascii="ＭＳ 明朝" w:hAnsi="ＭＳ 明朝" w:cs="ＭＳ明朝"/>
          <w:kern w:val="0"/>
          <w:szCs w:val="21"/>
        </w:rPr>
        <w:t>)</w:t>
      </w:r>
      <w:r w:rsidRPr="0091357C">
        <w:rPr>
          <w:rFonts w:ascii="ＭＳ 明朝" w:hAnsi="ＭＳ 明朝" w:cs="ＭＳ明朝" w:hint="eastAsia"/>
          <w:kern w:val="0"/>
          <w:szCs w:val="21"/>
        </w:rPr>
        <w:t>に基づく検査に合格したものに限る。）を甲の指示により設置しなければならない。</w:t>
      </w:r>
    </w:p>
    <w:p w14:paraId="6C466325"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甲は、前項の</w:t>
      </w:r>
      <w:r w:rsidR="00783329" w:rsidRPr="0091357C">
        <w:rPr>
          <w:rFonts w:ascii="ＭＳ 明朝" w:hAnsi="ＭＳ 明朝" w:cs="ＭＳ明朝" w:hint="eastAsia"/>
          <w:kern w:val="0"/>
          <w:szCs w:val="21"/>
        </w:rPr>
        <w:t>計量器</w:t>
      </w:r>
      <w:r w:rsidRPr="0091357C">
        <w:rPr>
          <w:rFonts w:ascii="ＭＳ 明朝" w:hAnsi="ＭＳ 明朝" w:cs="ＭＳ明朝" w:hint="eastAsia"/>
          <w:kern w:val="0"/>
          <w:szCs w:val="21"/>
        </w:rPr>
        <w:t>により</w:t>
      </w:r>
      <w:r w:rsidR="00CB002A" w:rsidRPr="0091357C">
        <w:rPr>
          <w:rFonts w:ascii="ＭＳ 明朝" w:hAnsi="ＭＳ 明朝" w:cs="ＭＳ明朝" w:hint="eastAsia"/>
          <w:kern w:val="0"/>
          <w:szCs w:val="21"/>
        </w:rPr>
        <w:t>計測した</w:t>
      </w:r>
      <w:r w:rsidRPr="0091357C">
        <w:rPr>
          <w:rFonts w:ascii="ＭＳ 明朝" w:hAnsi="ＭＳ 明朝" w:cs="ＭＳ明朝" w:hint="eastAsia"/>
          <w:kern w:val="0"/>
          <w:szCs w:val="21"/>
        </w:rPr>
        <w:t>自動販売機</w:t>
      </w:r>
      <w:r w:rsidR="00CE16C4" w:rsidRPr="0091357C">
        <w:rPr>
          <w:rFonts w:ascii="ＭＳ 明朝" w:hAnsi="ＭＳ 明朝" w:cs="ＭＳ明朝" w:hint="eastAsia"/>
          <w:kern w:val="0"/>
          <w:szCs w:val="21"/>
        </w:rPr>
        <w:t>の</w:t>
      </w:r>
      <w:r w:rsidRPr="0091357C">
        <w:rPr>
          <w:rFonts w:ascii="ＭＳ 明朝" w:hAnsi="ＭＳ 明朝" w:cs="ＭＳ明朝" w:hint="eastAsia"/>
          <w:kern w:val="0"/>
          <w:szCs w:val="21"/>
        </w:rPr>
        <w:t>電気</w:t>
      </w:r>
      <w:r w:rsidR="00E73627" w:rsidRPr="0091357C">
        <w:rPr>
          <w:rFonts w:ascii="ＭＳ 明朝" w:hAnsi="ＭＳ 明朝" w:cs="ＭＳ明朝" w:hint="eastAsia"/>
          <w:kern w:val="0"/>
          <w:szCs w:val="21"/>
        </w:rPr>
        <w:t>等</w:t>
      </w:r>
      <w:r w:rsidR="00F11AF6" w:rsidRPr="0091357C">
        <w:rPr>
          <w:rFonts w:ascii="ＭＳ 明朝" w:hAnsi="ＭＳ 明朝" w:cs="ＭＳ明朝" w:hint="eastAsia"/>
          <w:kern w:val="0"/>
          <w:szCs w:val="21"/>
        </w:rPr>
        <w:t>の</w:t>
      </w:r>
      <w:r w:rsidRPr="0091357C">
        <w:rPr>
          <w:rFonts w:ascii="ＭＳ 明朝" w:hAnsi="ＭＳ 明朝" w:cs="ＭＳ明朝" w:hint="eastAsia"/>
          <w:kern w:val="0"/>
          <w:szCs w:val="21"/>
        </w:rPr>
        <w:t>使用量</w:t>
      </w:r>
      <w:r w:rsidR="00CB002A" w:rsidRPr="0091357C">
        <w:rPr>
          <w:rFonts w:ascii="ＭＳ 明朝" w:hAnsi="ＭＳ 明朝" w:cs="ＭＳ明朝" w:hint="eastAsia"/>
          <w:kern w:val="0"/>
          <w:szCs w:val="21"/>
        </w:rPr>
        <w:t>に基づき</w:t>
      </w:r>
      <w:r w:rsidR="00E73627" w:rsidRPr="0091357C">
        <w:rPr>
          <w:rFonts w:ascii="ＭＳ 明朝" w:hAnsi="ＭＳ 明朝" w:cs="ＭＳ明朝" w:hint="eastAsia"/>
          <w:kern w:val="0"/>
          <w:szCs w:val="21"/>
        </w:rPr>
        <w:t>光熱水費</w:t>
      </w:r>
      <w:r w:rsidRPr="0091357C">
        <w:rPr>
          <w:rFonts w:ascii="ＭＳ 明朝" w:hAnsi="ＭＳ 明朝" w:cs="ＭＳ明朝" w:hint="eastAsia"/>
          <w:kern w:val="0"/>
          <w:szCs w:val="21"/>
        </w:rPr>
        <w:t>を計算</w:t>
      </w:r>
      <w:r w:rsidR="00CE16C4" w:rsidRPr="0091357C">
        <w:rPr>
          <w:rFonts w:ascii="ＭＳ 明朝" w:hAnsi="ＭＳ 明朝" w:cs="ＭＳ明朝" w:hint="eastAsia"/>
          <w:kern w:val="0"/>
          <w:szCs w:val="21"/>
        </w:rPr>
        <w:t>する</w:t>
      </w:r>
      <w:r w:rsidRPr="0091357C">
        <w:rPr>
          <w:rFonts w:ascii="ＭＳ 明朝" w:hAnsi="ＭＳ 明朝" w:cs="ＭＳ明朝" w:hint="eastAsia"/>
          <w:kern w:val="0"/>
          <w:szCs w:val="21"/>
        </w:rPr>
        <w:t>。</w:t>
      </w:r>
    </w:p>
    <w:p w14:paraId="63567514"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乙は、甲の発行する納入通知書により、</w:t>
      </w:r>
      <w:r w:rsidR="00783329" w:rsidRPr="0091357C">
        <w:rPr>
          <w:rFonts w:ascii="ＭＳ 明朝" w:hAnsi="ＭＳ 明朝" w:cs="ＭＳ明朝" w:hint="eastAsia"/>
          <w:kern w:val="0"/>
          <w:szCs w:val="21"/>
        </w:rPr>
        <w:t>その</w:t>
      </w:r>
      <w:r w:rsidRPr="0091357C">
        <w:rPr>
          <w:rFonts w:ascii="ＭＳ 明朝" w:hAnsi="ＭＳ 明朝" w:cs="ＭＳ明朝" w:hint="eastAsia"/>
          <w:kern w:val="0"/>
          <w:szCs w:val="21"/>
        </w:rPr>
        <w:t>納期限までに、前項の</w:t>
      </w:r>
      <w:r w:rsidR="00E73627" w:rsidRPr="0091357C">
        <w:rPr>
          <w:rFonts w:ascii="ＭＳ 明朝" w:hAnsi="ＭＳ 明朝" w:cs="ＭＳ明朝" w:hint="eastAsia"/>
          <w:kern w:val="0"/>
          <w:szCs w:val="21"/>
        </w:rPr>
        <w:t>光熱水費</w:t>
      </w:r>
      <w:r w:rsidRPr="0091357C">
        <w:rPr>
          <w:rFonts w:ascii="ＭＳ 明朝" w:hAnsi="ＭＳ 明朝" w:cs="ＭＳ明朝" w:hint="eastAsia"/>
          <w:kern w:val="0"/>
          <w:szCs w:val="21"/>
        </w:rPr>
        <w:t>を甲に支払わなければならない。</w:t>
      </w:r>
    </w:p>
    <w:p w14:paraId="06D67D2D"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（費用負担）</w:t>
      </w:r>
    </w:p>
    <w:p w14:paraId="6D8CD2F4"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第９条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自動販売機の設置、維持管理及び撤去に要する費用は、乙の負担とする。</w:t>
      </w:r>
    </w:p>
    <w:p w14:paraId="4E85CFE7" w14:textId="77777777" w:rsidR="00161BDF" w:rsidRPr="00DF2782"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前条第１項に定める</w:t>
      </w:r>
      <w:r w:rsidR="00783329" w:rsidRPr="0091357C">
        <w:rPr>
          <w:rFonts w:ascii="ＭＳ 明朝" w:hAnsi="ＭＳ 明朝" w:cs="ＭＳ明朝" w:hint="eastAsia"/>
          <w:kern w:val="0"/>
          <w:szCs w:val="21"/>
        </w:rPr>
        <w:t>計量器</w:t>
      </w:r>
      <w:r w:rsidR="00161BDF" w:rsidRPr="0091357C">
        <w:rPr>
          <w:rFonts w:ascii="ＭＳ 明朝" w:hAnsi="ＭＳ 明朝" w:cs="ＭＳ明朝" w:hint="eastAsia"/>
          <w:kern w:val="0"/>
          <w:szCs w:val="21"/>
        </w:rPr>
        <w:t>の設置、維持管理及び撤去に要する</w:t>
      </w:r>
      <w:r w:rsidRPr="0091357C">
        <w:rPr>
          <w:rFonts w:ascii="ＭＳ 明朝" w:hAnsi="ＭＳ 明朝" w:cs="ＭＳ明朝" w:hint="eastAsia"/>
          <w:kern w:val="0"/>
          <w:szCs w:val="21"/>
        </w:rPr>
        <w:t>費用は、乙の負担とす</w:t>
      </w:r>
      <w:r w:rsidRPr="00DF2782">
        <w:rPr>
          <w:rFonts w:ascii="ＭＳ 明朝" w:hAnsi="ＭＳ 明朝" w:cs="ＭＳ明朝" w:hint="eastAsia"/>
          <w:kern w:val="0"/>
          <w:szCs w:val="21"/>
        </w:rPr>
        <w:t>る</w:t>
      </w:r>
      <w:r w:rsidR="00161BDF" w:rsidRPr="00DF2782">
        <w:rPr>
          <w:rFonts w:ascii="ＭＳ 明朝" w:hAnsi="ＭＳ 明朝" w:cs="ＭＳ明朝" w:hint="eastAsia"/>
          <w:kern w:val="0"/>
          <w:szCs w:val="21"/>
        </w:rPr>
        <w:t>。</w:t>
      </w:r>
    </w:p>
    <w:p w14:paraId="7E85B518" w14:textId="77777777" w:rsidR="001F7D69" w:rsidRPr="003C7BCD" w:rsidRDefault="0091357C"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（契約不適合</w:t>
      </w:r>
      <w:r w:rsidR="001F7D69" w:rsidRPr="003C7BCD">
        <w:rPr>
          <w:rFonts w:ascii="ＭＳ ゴシック" w:eastAsia="ＭＳ ゴシック" w:hAnsi="ＭＳ ゴシック" w:cs="ＭＳ明朝" w:hint="eastAsia"/>
          <w:kern w:val="0"/>
          <w:szCs w:val="21"/>
        </w:rPr>
        <w:t>）</w:t>
      </w:r>
    </w:p>
    <w:p w14:paraId="6A81544D" w14:textId="45730D6B" w:rsidR="001F7D69" w:rsidRPr="00DF2782" w:rsidRDefault="001F7D69" w:rsidP="001241D2">
      <w:pPr>
        <w:autoSpaceDE w:val="0"/>
        <w:autoSpaceDN w:val="0"/>
        <w:adjustRightInd w:val="0"/>
        <w:ind w:left="210" w:hangingChars="100" w:hanging="210"/>
        <w:rPr>
          <w:rFonts w:ascii="ＭＳ 明朝" w:hAnsi="ＭＳ 明朝" w:cs="ＭＳ明朝"/>
          <w:kern w:val="0"/>
          <w:szCs w:val="21"/>
        </w:rPr>
      </w:pPr>
      <w:r w:rsidRPr="00DF2782">
        <w:rPr>
          <w:rFonts w:ascii="ＭＳ 明朝" w:hAnsi="ＭＳ 明朝" w:cs="ＭＳ明朝" w:hint="eastAsia"/>
          <w:kern w:val="0"/>
          <w:szCs w:val="21"/>
        </w:rPr>
        <w:t>第10条　乙は、この契約締結後、賃付物件に</w:t>
      </w:r>
      <w:r w:rsidR="0091357C" w:rsidRPr="00DF2782">
        <w:rPr>
          <w:rFonts w:ascii="ＭＳ 明朝" w:hAnsi="ＭＳ 明朝" w:cs="ＭＳ明朝" w:hint="eastAsia"/>
          <w:kern w:val="0"/>
          <w:szCs w:val="21"/>
        </w:rPr>
        <w:t>数量</w:t>
      </w:r>
      <w:r w:rsidRPr="00DF2782">
        <w:rPr>
          <w:rFonts w:ascii="ＭＳ 明朝" w:hAnsi="ＭＳ 明朝" w:cs="ＭＳ明朝" w:hint="eastAsia"/>
          <w:kern w:val="0"/>
          <w:szCs w:val="21"/>
        </w:rPr>
        <w:t>不足又は</w:t>
      </w:r>
      <w:r w:rsidR="0091357C" w:rsidRPr="00DF2782">
        <w:rPr>
          <w:rFonts w:ascii="ＭＳ 明朝" w:hAnsi="ＭＳ 明朝" w:cs="ＭＳ明朝" w:hint="eastAsia"/>
          <w:kern w:val="0"/>
          <w:szCs w:val="21"/>
        </w:rPr>
        <w:t>種類等に関して契約の内容に適合しない場合があっても</w:t>
      </w:r>
      <w:r w:rsidRPr="00DF2782">
        <w:rPr>
          <w:rFonts w:ascii="ＭＳ 明朝" w:hAnsi="ＭＳ 明朝" w:cs="ＭＳ明朝" w:hint="eastAsia"/>
          <w:kern w:val="0"/>
          <w:szCs w:val="21"/>
        </w:rPr>
        <w:t>、甲に対し、</w:t>
      </w:r>
      <w:r w:rsidR="00B83978">
        <w:rPr>
          <w:rFonts w:ascii="ＭＳ 明朝" w:hAnsi="ＭＳ 明朝" w:cs="ＭＳ明朝" w:hint="eastAsia"/>
          <w:kern w:val="0"/>
          <w:szCs w:val="21"/>
        </w:rPr>
        <w:t>賃貸借料</w:t>
      </w:r>
      <w:r w:rsidRPr="00DF2782">
        <w:rPr>
          <w:rFonts w:ascii="ＭＳ 明朝" w:hAnsi="ＭＳ 明朝" w:cs="ＭＳ明朝" w:hint="eastAsia"/>
          <w:kern w:val="0"/>
          <w:szCs w:val="21"/>
        </w:rPr>
        <w:t>の減免若しくは損害賠償の請求をすることができない。</w:t>
      </w:r>
    </w:p>
    <w:p w14:paraId="7E8BEE1A" w14:textId="6A11DBEC" w:rsidR="001F7D69" w:rsidRPr="0091357C" w:rsidRDefault="001F7D69" w:rsidP="001241D2">
      <w:pPr>
        <w:autoSpaceDE w:val="0"/>
        <w:autoSpaceDN w:val="0"/>
        <w:adjustRightInd w:val="0"/>
        <w:ind w:left="210" w:hangingChars="100" w:hanging="210"/>
        <w:rPr>
          <w:rFonts w:ascii="ＭＳ明朝" w:eastAsia="ＭＳ明朝" w:cs="ＭＳ明朝"/>
          <w:kern w:val="0"/>
          <w:sz w:val="20"/>
          <w:szCs w:val="20"/>
        </w:rPr>
      </w:pPr>
      <w:r w:rsidRPr="0091357C">
        <w:rPr>
          <w:rFonts w:ascii="ＭＳ 明朝" w:hAnsi="ＭＳ 明朝" w:cs="ＭＳ明朝" w:hint="eastAsia"/>
          <w:kern w:val="0"/>
          <w:szCs w:val="21"/>
        </w:rPr>
        <w:t>２</w:t>
      </w:r>
      <w:r w:rsidR="003C7BCD">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乙は、貸付物件が、その責に帰することができない事由により滅失又はき損した場合は、当該滅失又はき損した部分につき、甲の認める金額の</w:t>
      </w:r>
      <w:r w:rsidR="00B83978">
        <w:rPr>
          <w:rFonts w:ascii="ＭＳ 明朝" w:hAnsi="ＭＳ 明朝" w:cs="ＭＳ明朝" w:hint="eastAsia"/>
          <w:kern w:val="0"/>
          <w:szCs w:val="21"/>
        </w:rPr>
        <w:t>賃貸借料</w:t>
      </w:r>
      <w:r w:rsidRPr="0091357C">
        <w:rPr>
          <w:rFonts w:ascii="ＭＳ 明朝" w:hAnsi="ＭＳ 明朝" w:cs="ＭＳ明朝" w:hint="eastAsia"/>
          <w:kern w:val="0"/>
          <w:szCs w:val="21"/>
        </w:rPr>
        <w:t>の減免を請求することができる。</w:t>
      </w:r>
    </w:p>
    <w:p w14:paraId="593A5D5F"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CA1B93" w:rsidRPr="003C7BCD">
        <w:rPr>
          <w:rFonts w:ascii="ＭＳ ゴシック" w:eastAsia="ＭＳ ゴシック" w:hAnsi="ＭＳ ゴシック" w:cs="ＭＳ明朝" w:hint="eastAsia"/>
          <w:kern w:val="0"/>
          <w:szCs w:val="21"/>
        </w:rPr>
        <w:t>権利の譲渡等の</w:t>
      </w:r>
      <w:r w:rsidRPr="003C7BCD">
        <w:rPr>
          <w:rFonts w:ascii="ＭＳ ゴシック" w:eastAsia="ＭＳ ゴシック" w:hAnsi="ＭＳ ゴシック" w:cs="ＭＳ明朝" w:hint="eastAsia"/>
          <w:kern w:val="0"/>
          <w:szCs w:val="21"/>
        </w:rPr>
        <w:t>禁止）</w:t>
      </w:r>
    </w:p>
    <w:p w14:paraId="2F1CDE27"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11</w:t>
      </w:r>
      <w:r w:rsidRPr="0091357C">
        <w:rPr>
          <w:rFonts w:ascii="ＭＳ 明朝" w:hAnsi="ＭＳ 明朝" w:cs="ＭＳ明朝" w:hint="eastAsia"/>
          <w:kern w:val="0"/>
          <w:szCs w:val="21"/>
        </w:rPr>
        <w:t>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CA1B93" w:rsidRPr="0091357C">
        <w:rPr>
          <w:rFonts w:ascii="ＭＳ 明朝" w:hAnsi="ＭＳ 明朝" w:cs="ＭＳ明朝" w:hint="eastAsia"/>
          <w:kern w:val="0"/>
          <w:szCs w:val="21"/>
        </w:rPr>
        <w:t>第３条に規定する貸付期間中、</w:t>
      </w:r>
      <w:r w:rsidRPr="0091357C">
        <w:rPr>
          <w:rFonts w:ascii="ＭＳ 明朝" w:hAnsi="ＭＳ 明朝" w:cs="ＭＳ明朝" w:hint="eastAsia"/>
          <w:kern w:val="0"/>
          <w:szCs w:val="21"/>
        </w:rPr>
        <w:t>甲の承認を得ないで</w:t>
      </w:r>
      <w:r w:rsidR="00CA1B93"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w:t>
      </w:r>
      <w:r w:rsidR="00CA1B93" w:rsidRPr="0091357C">
        <w:rPr>
          <w:rFonts w:ascii="ＭＳ 明朝" w:hAnsi="ＭＳ 明朝" w:cs="ＭＳ明朝" w:hint="eastAsia"/>
          <w:kern w:val="0"/>
          <w:szCs w:val="21"/>
        </w:rPr>
        <w:t>の賃借権</w:t>
      </w:r>
      <w:r w:rsidRPr="0091357C">
        <w:rPr>
          <w:rFonts w:ascii="ＭＳ 明朝" w:hAnsi="ＭＳ 明朝" w:cs="ＭＳ明朝" w:hint="eastAsia"/>
          <w:kern w:val="0"/>
          <w:szCs w:val="21"/>
        </w:rPr>
        <w:t>を第三者に</w:t>
      </w:r>
      <w:r w:rsidR="00CA1B93" w:rsidRPr="0091357C">
        <w:rPr>
          <w:rFonts w:ascii="ＭＳ 明朝" w:hAnsi="ＭＳ 明朝" w:cs="ＭＳ明朝" w:hint="eastAsia"/>
          <w:kern w:val="0"/>
          <w:szCs w:val="21"/>
        </w:rPr>
        <w:t>譲渡し、</w:t>
      </w:r>
      <w:r w:rsidRPr="0091357C">
        <w:rPr>
          <w:rFonts w:ascii="ＭＳ 明朝" w:hAnsi="ＭＳ 明朝" w:cs="ＭＳ明朝" w:hint="eastAsia"/>
          <w:kern w:val="0"/>
          <w:szCs w:val="21"/>
        </w:rPr>
        <w:t>又は</w:t>
      </w:r>
      <w:r w:rsidR="00CA1B93" w:rsidRPr="0091357C">
        <w:rPr>
          <w:rFonts w:ascii="ＭＳ 明朝" w:hAnsi="ＭＳ 明朝" w:cs="ＭＳ明朝" w:hint="eastAsia"/>
          <w:kern w:val="0"/>
          <w:szCs w:val="21"/>
        </w:rPr>
        <w:t>貸</w:t>
      </w:r>
      <w:r w:rsidR="007148E3" w:rsidRPr="0091357C">
        <w:rPr>
          <w:rFonts w:ascii="ＭＳ 明朝" w:hAnsi="ＭＳ 明朝" w:cs="ＭＳ明朝" w:hint="eastAsia"/>
          <w:kern w:val="0"/>
          <w:szCs w:val="21"/>
        </w:rPr>
        <w:t>し</w:t>
      </w:r>
      <w:r w:rsidR="00CA1B93" w:rsidRPr="0091357C">
        <w:rPr>
          <w:rFonts w:ascii="ＭＳ 明朝" w:hAnsi="ＭＳ 明朝" w:cs="ＭＳ明朝" w:hint="eastAsia"/>
          <w:kern w:val="0"/>
          <w:szCs w:val="21"/>
        </w:rPr>
        <w:t>付けてはならないものとする。</w:t>
      </w:r>
    </w:p>
    <w:p w14:paraId="01835371"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（管理義務）</w:t>
      </w:r>
    </w:p>
    <w:p w14:paraId="2624BE4A"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12</w:t>
      </w:r>
      <w:r w:rsidRPr="0091357C">
        <w:rPr>
          <w:rFonts w:ascii="ＭＳ 明朝" w:hAnsi="ＭＳ 明朝" w:cs="ＭＳ明朝" w:hint="eastAsia"/>
          <w:kern w:val="0"/>
          <w:szCs w:val="21"/>
        </w:rPr>
        <w:t>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376371"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物件を善良な管理者の注意をもって維持</w:t>
      </w:r>
      <w:r w:rsidR="00376371" w:rsidRPr="0091357C">
        <w:rPr>
          <w:rFonts w:ascii="ＭＳ 明朝" w:hAnsi="ＭＳ 明朝" w:cs="ＭＳ明朝" w:hint="eastAsia"/>
          <w:kern w:val="0"/>
          <w:szCs w:val="21"/>
        </w:rPr>
        <w:t>管理</w:t>
      </w:r>
      <w:r w:rsidRPr="0091357C">
        <w:rPr>
          <w:rFonts w:ascii="ＭＳ 明朝" w:hAnsi="ＭＳ 明朝" w:cs="ＭＳ明朝" w:hint="eastAsia"/>
          <w:kern w:val="0"/>
          <w:szCs w:val="21"/>
        </w:rPr>
        <w:t>しなければならない。</w:t>
      </w:r>
    </w:p>
    <w:p w14:paraId="6AA4E51D" w14:textId="77777777" w:rsidR="00376371"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乙は、貸付物件の現状を変更しようとするときは、事前に詳細な理由を付した書面をもって甲に申請しなければならない。</w:t>
      </w:r>
    </w:p>
    <w:p w14:paraId="52F672C5" w14:textId="77777777" w:rsidR="00376371"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　甲は、乙から前項の申請があったときは、遅滞なく事情を調査し、その申請に対する承認等は書面により行うものとする。</w:t>
      </w:r>
    </w:p>
    <w:p w14:paraId="539DE102" w14:textId="77777777" w:rsidR="00CA1B93" w:rsidRPr="0091357C" w:rsidRDefault="00CA1B9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４　前</w:t>
      </w:r>
      <w:r w:rsidR="009D765C" w:rsidRPr="0091357C">
        <w:rPr>
          <w:rFonts w:ascii="ＭＳ 明朝" w:hAnsi="ＭＳ 明朝" w:cs="ＭＳ明朝" w:hint="eastAsia"/>
          <w:kern w:val="0"/>
          <w:szCs w:val="21"/>
        </w:rPr>
        <w:t>３</w:t>
      </w:r>
      <w:r w:rsidRPr="0091357C">
        <w:rPr>
          <w:rFonts w:ascii="ＭＳ 明朝" w:hAnsi="ＭＳ 明朝" w:cs="ＭＳ明朝" w:hint="eastAsia"/>
          <w:kern w:val="0"/>
          <w:szCs w:val="21"/>
        </w:rPr>
        <w:t>項までの規定により支出する費用は、すべて乙の負担とし、甲にその費用の償還等は請求しないものとする。</w:t>
      </w:r>
    </w:p>
    <w:p w14:paraId="6ACDE3B7" w14:textId="77777777" w:rsidR="009D765C" w:rsidRPr="003C7BCD" w:rsidRDefault="009D765C"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（第三者への損害の賠償義務）</w:t>
      </w:r>
    </w:p>
    <w:p w14:paraId="77A5C316" w14:textId="77777777" w:rsidR="001241D2" w:rsidRDefault="009D765C"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w:t>
      </w:r>
      <w:r w:rsidR="001F7D69" w:rsidRPr="0091357C">
        <w:rPr>
          <w:rFonts w:ascii="ＭＳ 明朝" w:hAnsi="ＭＳ 明朝" w:cs="ＭＳ明朝" w:hint="eastAsia"/>
          <w:kern w:val="0"/>
          <w:szCs w:val="21"/>
        </w:rPr>
        <w:t>3</w:t>
      </w:r>
      <w:r w:rsidRPr="0091357C">
        <w:rPr>
          <w:rFonts w:ascii="ＭＳ 明朝" w:hAnsi="ＭＳ 明朝" w:cs="ＭＳ明朝" w:hint="eastAsia"/>
          <w:kern w:val="0"/>
          <w:szCs w:val="21"/>
        </w:rPr>
        <w:t>条　乙は、賃貸借物件を指定用途に供したことにより第三者に損害を与えたときは、甲の責に帰すべき事由によるものを除き、その賠償の責を負うものとする。</w:t>
      </w:r>
    </w:p>
    <w:p w14:paraId="2D3A1A81" w14:textId="77777777" w:rsidR="009D765C" w:rsidRPr="0091357C" w:rsidRDefault="009D765C"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Pr="0091357C">
        <w:rPr>
          <w:rFonts w:ascii="ＭＳ 明朝" w:hAnsi="ＭＳ 明朝" w:cs="ＭＳ明朝"/>
          <w:kern w:val="0"/>
          <w:szCs w:val="21"/>
        </w:rPr>
        <w:t xml:space="preserve"> </w:t>
      </w:r>
      <w:r w:rsidRPr="0091357C">
        <w:rPr>
          <w:rFonts w:ascii="ＭＳ 明朝" w:hAnsi="ＭＳ 明朝" w:cs="ＭＳ明朝" w:hint="eastAsia"/>
          <w:kern w:val="0"/>
          <w:szCs w:val="21"/>
        </w:rPr>
        <w:t>甲が、乙に代わって前項の賠償の責を果たした場合には、甲は、乙に対して求償することができるものとする。</w:t>
      </w:r>
    </w:p>
    <w:p w14:paraId="291795EA"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376371" w:rsidRPr="003C7BCD">
        <w:rPr>
          <w:rFonts w:ascii="ＭＳ ゴシック" w:eastAsia="ＭＳ ゴシック" w:hAnsi="ＭＳ ゴシック" w:cs="ＭＳ明朝" w:hint="eastAsia"/>
          <w:kern w:val="0"/>
          <w:szCs w:val="21"/>
        </w:rPr>
        <w:t>滅失又はき損の報告</w:t>
      </w:r>
      <w:r w:rsidRPr="003C7BCD">
        <w:rPr>
          <w:rFonts w:ascii="ＭＳ ゴシック" w:eastAsia="ＭＳ ゴシック" w:hAnsi="ＭＳ ゴシック" w:cs="ＭＳ明朝" w:hint="eastAsia"/>
          <w:kern w:val="0"/>
          <w:szCs w:val="21"/>
        </w:rPr>
        <w:t>）</w:t>
      </w:r>
    </w:p>
    <w:p w14:paraId="08DEFDB0" w14:textId="77777777" w:rsidR="004D6913" w:rsidRPr="003C7BCD" w:rsidRDefault="004D6913" w:rsidP="001241D2">
      <w:pPr>
        <w:autoSpaceDE w:val="0"/>
        <w:autoSpaceDN w:val="0"/>
        <w:adjustRightInd w:val="0"/>
        <w:ind w:left="210" w:hangingChars="100" w:hanging="210"/>
        <w:rPr>
          <w:rFonts w:ascii="ＭＳ ゴシック" w:eastAsia="ＭＳ ゴシック" w:hAnsi="ＭＳ ゴシック"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14</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376371"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物件の全部又は一部が滅失又は</w:t>
      </w:r>
      <w:r w:rsidR="00376371" w:rsidRPr="0091357C">
        <w:rPr>
          <w:rFonts w:ascii="ＭＳ 明朝" w:hAnsi="ＭＳ 明朝" w:cs="ＭＳ明朝" w:hint="eastAsia"/>
          <w:kern w:val="0"/>
          <w:szCs w:val="21"/>
        </w:rPr>
        <w:t>き</w:t>
      </w:r>
      <w:r w:rsidRPr="0091357C">
        <w:rPr>
          <w:rFonts w:ascii="ＭＳ 明朝" w:hAnsi="ＭＳ 明朝" w:cs="ＭＳ明朝" w:hint="eastAsia"/>
          <w:kern w:val="0"/>
          <w:szCs w:val="21"/>
        </w:rPr>
        <w:t>損した場合は、直ちにその状況を</w:t>
      </w:r>
      <w:r w:rsidR="00376371" w:rsidRPr="0091357C">
        <w:rPr>
          <w:rFonts w:ascii="ＭＳ 明朝" w:hAnsi="ＭＳ 明朝" w:cs="ＭＳ明朝" w:hint="eastAsia"/>
          <w:kern w:val="0"/>
          <w:szCs w:val="21"/>
        </w:rPr>
        <w:t>甲に報告するものとする。</w:t>
      </w:r>
      <w:r w:rsidR="005D5B11">
        <w:rPr>
          <w:rFonts w:ascii="ＭＳ 明朝" w:hAnsi="ＭＳ 明朝" w:cs="ＭＳ明朝"/>
          <w:kern w:val="0"/>
          <w:szCs w:val="21"/>
        </w:rPr>
        <w:br w:type="page"/>
      </w:r>
      <w:r w:rsidRPr="003C7BCD">
        <w:rPr>
          <w:rFonts w:ascii="ＭＳ ゴシック" w:eastAsia="ＭＳ ゴシック" w:hAnsi="ＭＳ ゴシック" w:cs="ＭＳ明朝" w:hint="eastAsia"/>
          <w:kern w:val="0"/>
          <w:szCs w:val="21"/>
        </w:rPr>
        <w:lastRenderedPageBreak/>
        <w:t>（商品等の盗難又は</w:t>
      </w:r>
      <w:r w:rsidR="00F11AF6" w:rsidRPr="003C7BCD">
        <w:rPr>
          <w:rFonts w:ascii="ＭＳ ゴシック" w:eastAsia="ＭＳ ゴシック" w:hAnsi="ＭＳ ゴシック" w:cs="ＭＳ明朝" w:hint="eastAsia"/>
          <w:kern w:val="0"/>
          <w:szCs w:val="21"/>
        </w:rPr>
        <w:t>き</w:t>
      </w:r>
      <w:r w:rsidRPr="003C7BCD">
        <w:rPr>
          <w:rFonts w:ascii="ＭＳ ゴシック" w:eastAsia="ＭＳ ゴシック" w:hAnsi="ＭＳ ゴシック" w:cs="ＭＳ明朝" w:hint="eastAsia"/>
          <w:kern w:val="0"/>
          <w:szCs w:val="21"/>
        </w:rPr>
        <w:t>損）</w:t>
      </w:r>
    </w:p>
    <w:p w14:paraId="6DB70DF2"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15</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甲は、設置された自動販売機、当該自動販売機で販売する商品若しくは当該自動販売機内の売上金又は釣り銭の盗難又は</w:t>
      </w:r>
      <w:r w:rsidR="00F11AF6" w:rsidRPr="0091357C">
        <w:rPr>
          <w:rFonts w:ascii="ＭＳ 明朝" w:hAnsi="ＭＳ 明朝" w:cs="ＭＳ明朝" w:hint="eastAsia"/>
          <w:kern w:val="0"/>
          <w:szCs w:val="21"/>
        </w:rPr>
        <w:t>き</w:t>
      </w:r>
      <w:r w:rsidRPr="0091357C">
        <w:rPr>
          <w:rFonts w:ascii="ＭＳ 明朝" w:hAnsi="ＭＳ 明朝" w:cs="ＭＳ明朝" w:hint="eastAsia"/>
          <w:kern w:val="0"/>
          <w:szCs w:val="21"/>
        </w:rPr>
        <w:t>損について、その責を負わない。</w:t>
      </w:r>
      <w:r w:rsidR="00E255C4" w:rsidRPr="0091357C">
        <w:rPr>
          <w:rFonts w:ascii="ＭＳ 明朝" w:hAnsi="ＭＳ 明朝" w:cs="ＭＳ明朝" w:hint="eastAsia"/>
          <w:kern w:val="0"/>
          <w:szCs w:val="21"/>
        </w:rPr>
        <w:t>この場合、乙は、乙の負担に</w:t>
      </w:r>
      <w:r w:rsidR="001F7D69" w:rsidRPr="0091357C">
        <w:rPr>
          <w:rFonts w:ascii="ＭＳ 明朝" w:hAnsi="ＭＳ 明朝" w:cs="ＭＳ明朝" w:hint="eastAsia"/>
          <w:kern w:val="0"/>
          <w:szCs w:val="21"/>
        </w:rPr>
        <w:t>おいて</w:t>
      </w:r>
      <w:r w:rsidR="00E255C4" w:rsidRPr="0091357C">
        <w:rPr>
          <w:rFonts w:ascii="ＭＳ 明朝" w:hAnsi="ＭＳ 明朝" w:cs="ＭＳ明朝" w:hint="eastAsia"/>
          <w:kern w:val="0"/>
          <w:szCs w:val="21"/>
        </w:rPr>
        <w:t>商品等の盗難又はき損に</w:t>
      </w:r>
      <w:r w:rsidR="00CB7D10" w:rsidRPr="0091357C">
        <w:rPr>
          <w:rFonts w:ascii="ＭＳ 明朝" w:hAnsi="ＭＳ 明朝" w:cs="ＭＳ明朝" w:hint="eastAsia"/>
          <w:kern w:val="0"/>
          <w:szCs w:val="21"/>
        </w:rPr>
        <w:t>ついて解決しなければならない。</w:t>
      </w:r>
    </w:p>
    <w:p w14:paraId="229EE1EB"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（実地調査等）</w:t>
      </w:r>
    </w:p>
    <w:p w14:paraId="444DC884" w14:textId="77777777" w:rsidR="00376371"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16</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w:t>
      </w:r>
      <w:r w:rsidR="00376371" w:rsidRPr="0091357C">
        <w:rPr>
          <w:rFonts w:ascii="ＭＳ 明朝" w:hAnsi="ＭＳ 明朝" w:cs="ＭＳ明朝" w:hint="eastAsia"/>
          <w:kern w:val="0"/>
          <w:szCs w:val="21"/>
        </w:rPr>
        <w:t>貸付物件について随時使用状況等を実地に調査し、又は所要の報告を乙に求めることができるものとする。この場合、乙は甲に協力するものとする。</w:t>
      </w:r>
    </w:p>
    <w:p w14:paraId="7712491D"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（違約金）</w:t>
      </w:r>
    </w:p>
    <w:p w14:paraId="138BE396"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17</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乙は、用途指定等の義務に違反したときは、</w:t>
      </w:r>
      <w:r w:rsidR="00DA1FAA" w:rsidRPr="0091357C">
        <w:rPr>
          <w:rFonts w:ascii="ＭＳ 明朝" w:hAnsi="ＭＳ 明朝" w:cs="ＭＳ明朝" w:hint="eastAsia"/>
          <w:kern w:val="0"/>
          <w:szCs w:val="21"/>
        </w:rPr>
        <w:t>次の各号に定めるところにより、甲に対し違約金を</w:t>
      </w:r>
      <w:r w:rsidR="000D5C06" w:rsidRPr="0091357C">
        <w:rPr>
          <w:rFonts w:ascii="ＭＳ 明朝" w:hAnsi="ＭＳ 明朝" w:cs="ＭＳ明朝" w:hint="eastAsia"/>
          <w:kern w:val="0"/>
          <w:szCs w:val="21"/>
        </w:rPr>
        <w:t>支払わなければ</w:t>
      </w:r>
      <w:r w:rsidR="00DA1FAA" w:rsidRPr="0091357C">
        <w:rPr>
          <w:rFonts w:ascii="ＭＳ 明朝" w:hAnsi="ＭＳ 明朝" w:cs="ＭＳ明朝" w:hint="eastAsia"/>
          <w:kern w:val="0"/>
          <w:szCs w:val="21"/>
        </w:rPr>
        <w:t>ならない。ただし、乙の責に帰することができないものと甲が認めた</w:t>
      </w:r>
      <w:r w:rsidRPr="0091357C">
        <w:rPr>
          <w:rFonts w:ascii="ＭＳ 明朝" w:hAnsi="ＭＳ 明朝" w:cs="ＭＳ明朝" w:hint="eastAsia"/>
          <w:kern w:val="0"/>
          <w:szCs w:val="21"/>
        </w:rPr>
        <w:t>ときは、この限りでない。</w:t>
      </w:r>
    </w:p>
    <w:p w14:paraId="78A6A351" w14:textId="0510C731" w:rsidR="00DA1FAA" w:rsidRPr="0091357C" w:rsidRDefault="00DA1FAA" w:rsidP="001241D2">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(1) 次のいずれかに該当するときは、金</w:t>
      </w:r>
      <w:r w:rsidR="00783329" w:rsidRPr="005D5B11">
        <w:rPr>
          <w:rFonts w:ascii="ＭＳ 明朝" w:hAnsi="ＭＳ 明朝" w:cs="ＭＳ明朝" w:hint="eastAsia"/>
          <w:b/>
          <w:color w:val="FF0000"/>
          <w:kern w:val="0"/>
          <w:szCs w:val="21"/>
        </w:rPr>
        <w:t>＜</w:t>
      </w:r>
      <w:r w:rsidR="00B83978">
        <w:rPr>
          <w:rFonts w:ascii="ＭＳ 明朝" w:hAnsi="ＭＳ 明朝" w:cs="ＭＳ明朝" w:hint="eastAsia"/>
          <w:b/>
          <w:color w:val="FF0000"/>
          <w:kern w:val="0"/>
          <w:szCs w:val="21"/>
        </w:rPr>
        <w:t>賃貸借料</w:t>
      </w:r>
      <w:r w:rsidR="00783329" w:rsidRPr="005D5B11">
        <w:rPr>
          <w:rFonts w:ascii="ＭＳ 明朝" w:hAnsi="ＭＳ 明朝" w:cs="ＭＳ明朝" w:hint="eastAsia"/>
          <w:b/>
          <w:color w:val="FF0000"/>
          <w:kern w:val="0"/>
          <w:szCs w:val="21"/>
        </w:rPr>
        <w:t>の１割に相当する額＞</w:t>
      </w:r>
      <w:r w:rsidRPr="0091357C">
        <w:rPr>
          <w:rFonts w:ascii="ＭＳ 明朝" w:hAnsi="ＭＳ 明朝" w:cs="ＭＳ明朝" w:hint="eastAsia"/>
          <w:kern w:val="0"/>
          <w:szCs w:val="21"/>
        </w:rPr>
        <w:t>円</w:t>
      </w:r>
    </w:p>
    <w:p w14:paraId="2BD4529D" w14:textId="77777777" w:rsidR="00376371" w:rsidRPr="0091357C" w:rsidRDefault="00376371" w:rsidP="001241D2">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ア　第</w:t>
      </w:r>
      <w:r w:rsidR="007148E3" w:rsidRPr="0091357C">
        <w:rPr>
          <w:rFonts w:ascii="ＭＳ 明朝" w:hAnsi="ＭＳ 明朝" w:cs="ＭＳ明朝" w:hint="eastAsia"/>
          <w:kern w:val="0"/>
          <w:szCs w:val="21"/>
        </w:rPr>
        <w:t>12</w:t>
      </w:r>
      <w:r w:rsidRPr="0091357C">
        <w:rPr>
          <w:rFonts w:ascii="ＭＳ 明朝" w:hAnsi="ＭＳ 明朝" w:cs="ＭＳ明朝" w:hint="eastAsia"/>
          <w:kern w:val="0"/>
          <w:szCs w:val="21"/>
        </w:rPr>
        <w:t>条第２項に規定する義務に違反して、甲の承認を得ないで貸付物件の現状を変更したとき。</w:t>
      </w:r>
    </w:p>
    <w:p w14:paraId="0B721200" w14:textId="77777777" w:rsidR="00376371" w:rsidRPr="0091357C" w:rsidRDefault="00376371" w:rsidP="001241D2">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イ　前条に規定する</w:t>
      </w:r>
      <w:r w:rsidR="00275440" w:rsidRPr="0091357C">
        <w:rPr>
          <w:rFonts w:ascii="ＭＳ 明朝" w:hAnsi="ＭＳ 明朝" w:cs="ＭＳ明朝" w:hint="eastAsia"/>
          <w:kern w:val="0"/>
          <w:szCs w:val="21"/>
        </w:rPr>
        <w:t>実地</w:t>
      </w:r>
      <w:r w:rsidRPr="0091357C">
        <w:rPr>
          <w:rFonts w:ascii="ＭＳ 明朝" w:hAnsi="ＭＳ 明朝" w:cs="ＭＳ明朝" w:hint="eastAsia"/>
          <w:kern w:val="0"/>
          <w:szCs w:val="21"/>
        </w:rPr>
        <w:t>調査等を拒み、若しくは妨げたとき。</w:t>
      </w:r>
    </w:p>
    <w:p w14:paraId="32294FFC" w14:textId="40A5B8A3" w:rsidR="00376371" w:rsidRPr="0091357C" w:rsidRDefault="00376371" w:rsidP="001241D2">
      <w:pPr>
        <w:autoSpaceDE w:val="0"/>
        <w:autoSpaceDN w:val="0"/>
        <w:adjustRightInd w:val="0"/>
        <w:ind w:leftChars="100" w:left="420" w:hangingChars="100" w:hanging="210"/>
        <w:rPr>
          <w:rFonts w:ascii="ＭＳ 明朝" w:hAnsi="ＭＳ 明朝" w:cs="ＭＳ明朝"/>
          <w:kern w:val="0"/>
          <w:szCs w:val="21"/>
        </w:rPr>
      </w:pPr>
      <w:r w:rsidRPr="0091357C">
        <w:rPr>
          <w:rFonts w:ascii="ＭＳ 明朝" w:hAnsi="ＭＳ 明朝" w:cs="ＭＳ明朝" w:hint="eastAsia"/>
          <w:kern w:val="0"/>
          <w:szCs w:val="21"/>
        </w:rPr>
        <w:t xml:space="preserve">(2) </w:t>
      </w:r>
      <w:r w:rsidR="00C1091F" w:rsidRPr="0091357C">
        <w:rPr>
          <w:rFonts w:ascii="ＭＳ 明朝" w:hAnsi="ＭＳ 明朝" w:cs="ＭＳ明朝" w:hint="eastAsia"/>
          <w:kern w:val="0"/>
          <w:szCs w:val="21"/>
        </w:rPr>
        <w:t>第４条及び第</w:t>
      </w:r>
      <w:r w:rsidR="007148E3" w:rsidRPr="0091357C">
        <w:rPr>
          <w:rFonts w:ascii="ＭＳ 明朝" w:hAnsi="ＭＳ 明朝" w:cs="ＭＳ明朝" w:hint="eastAsia"/>
          <w:kern w:val="0"/>
          <w:szCs w:val="21"/>
        </w:rPr>
        <w:t>11</w:t>
      </w:r>
      <w:r w:rsidR="00C1091F" w:rsidRPr="0091357C">
        <w:rPr>
          <w:rFonts w:ascii="ＭＳ 明朝" w:hAnsi="ＭＳ 明朝" w:cs="ＭＳ明朝" w:hint="eastAsia"/>
          <w:kern w:val="0"/>
          <w:szCs w:val="21"/>
        </w:rPr>
        <w:t>条に規定する義務に違反</w:t>
      </w:r>
      <w:r w:rsidR="00275440" w:rsidRPr="0091357C">
        <w:rPr>
          <w:rFonts w:ascii="ＭＳ 明朝" w:hAnsi="ＭＳ 明朝" w:cs="ＭＳ明朝" w:hint="eastAsia"/>
          <w:kern w:val="0"/>
          <w:szCs w:val="21"/>
        </w:rPr>
        <w:t>した</w:t>
      </w:r>
      <w:r w:rsidR="00C1091F" w:rsidRPr="0091357C">
        <w:rPr>
          <w:rFonts w:ascii="ＭＳ 明朝" w:hAnsi="ＭＳ 明朝" w:cs="ＭＳ明朝" w:hint="eastAsia"/>
          <w:kern w:val="0"/>
          <w:szCs w:val="21"/>
        </w:rPr>
        <w:t>と</w:t>
      </w:r>
      <w:r w:rsidRPr="0091357C">
        <w:rPr>
          <w:rFonts w:ascii="ＭＳ 明朝" w:hAnsi="ＭＳ 明朝" w:cs="ＭＳ明朝" w:hint="eastAsia"/>
          <w:kern w:val="0"/>
          <w:szCs w:val="21"/>
        </w:rPr>
        <w:t>きは、金</w:t>
      </w:r>
      <w:r w:rsidR="00783329" w:rsidRPr="005D5B11">
        <w:rPr>
          <w:rFonts w:ascii="ＭＳ 明朝" w:hAnsi="ＭＳ 明朝" w:cs="ＭＳ明朝" w:hint="eastAsia"/>
          <w:b/>
          <w:color w:val="FF0000"/>
          <w:kern w:val="0"/>
          <w:szCs w:val="21"/>
        </w:rPr>
        <w:t>＜</w:t>
      </w:r>
      <w:r w:rsidR="00B83978">
        <w:rPr>
          <w:rFonts w:ascii="ＭＳ 明朝" w:hAnsi="ＭＳ 明朝" w:cs="ＭＳ明朝" w:hint="eastAsia"/>
          <w:b/>
          <w:color w:val="FF0000"/>
          <w:kern w:val="0"/>
          <w:szCs w:val="21"/>
        </w:rPr>
        <w:t>賃貸借料</w:t>
      </w:r>
      <w:r w:rsidR="00783329" w:rsidRPr="005D5B11">
        <w:rPr>
          <w:rFonts w:ascii="ＭＳ 明朝" w:hAnsi="ＭＳ 明朝" w:cs="ＭＳ明朝" w:hint="eastAsia"/>
          <w:b/>
          <w:color w:val="FF0000"/>
          <w:kern w:val="0"/>
          <w:szCs w:val="21"/>
        </w:rPr>
        <w:t>の３割に相当する額＞</w:t>
      </w:r>
      <w:r w:rsidRPr="0091357C">
        <w:rPr>
          <w:rFonts w:ascii="ＭＳ 明朝" w:hAnsi="ＭＳ 明朝" w:cs="ＭＳ明朝" w:hint="eastAsia"/>
          <w:kern w:val="0"/>
          <w:szCs w:val="21"/>
        </w:rPr>
        <w:t>円</w:t>
      </w:r>
    </w:p>
    <w:p w14:paraId="75EE430C" w14:textId="77777777" w:rsidR="004D6913"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 xml:space="preserve">２　</w:t>
      </w:r>
      <w:r w:rsidR="004D6913" w:rsidRPr="0091357C">
        <w:rPr>
          <w:rFonts w:ascii="ＭＳ 明朝" w:hAnsi="ＭＳ 明朝" w:cs="ＭＳ明朝" w:hint="eastAsia"/>
          <w:kern w:val="0"/>
          <w:szCs w:val="21"/>
        </w:rPr>
        <w:t>前項に規定する違約金は違約罰であって、第</w:t>
      </w:r>
      <w:r w:rsidR="007148E3" w:rsidRPr="0091357C">
        <w:rPr>
          <w:rFonts w:ascii="ＭＳ 明朝" w:hAnsi="ＭＳ 明朝" w:cs="ＭＳ明朝" w:hint="eastAsia"/>
          <w:kern w:val="0"/>
          <w:szCs w:val="21"/>
        </w:rPr>
        <w:t>21</w:t>
      </w:r>
      <w:r w:rsidR="004D6913" w:rsidRPr="0091357C">
        <w:rPr>
          <w:rFonts w:ascii="ＭＳ 明朝" w:hAnsi="ＭＳ 明朝" w:cs="ＭＳ明朝" w:hint="eastAsia"/>
          <w:kern w:val="0"/>
          <w:szCs w:val="21"/>
        </w:rPr>
        <w:t>条に定める損害賠償の</w:t>
      </w:r>
      <w:r w:rsidRPr="0091357C">
        <w:rPr>
          <w:rFonts w:ascii="ＭＳ 明朝" w:hAnsi="ＭＳ 明朝" w:cs="ＭＳ明朝" w:hint="eastAsia"/>
          <w:kern w:val="0"/>
          <w:szCs w:val="21"/>
        </w:rPr>
        <w:t>額</w:t>
      </w:r>
      <w:r w:rsidR="004D6913" w:rsidRPr="0091357C">
        <w:rPr>
          <w:rFonts w:ascii="ＭＳ 明朝" w:hAnsi="ＭＳ 明朝" w:cs="ＭＳ明朝" w:hint="eastAsia"/>
          <w:kern w:val="0"/>
          <w:szCs w:val="21"/>
        </w:rPr>
        <w:t>又はその一部と</w:t>
      </w:r>
      <w:r w:rsidRPr="0091357C">
        <w:rPr>
          <w:rFonts w:ascii="ＭＳ 明朝" w:hAnsi="ＭＳ 明朝" w:cs="ＭＳ明朝" w:hint="eastAsia"/>
          <w:kern w:val="0"/>
          <w:szCs w:val="21"/>
        </w:rPr>
        <w:t>しないものとする。</w:t>
      </w:r>
    </w:p>
    <w:p w14:paraId="508F0EA8"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（契約の解除）</w:t>
      </w:r>
    </w:p>
    <w:p w14:paraId="1B322112"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18</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w:t>
      </w:r>
      <w:r w:rsidR="00DA1FAA" w:rsidRPr="0091357C">
        <w:rPr>
          <w:rFonts w:ascii="ＭＳ 明朝" w:hAnsi="ＭＳ 明朝" w:cs="ＭＳ明朝" w:hint="eastAsia"/>
          <w:kern w:val="0"/>
          <w:szCs w:val="21"/>
        </w:rPr>
        <w:t>次の各号の一に該当するときは、</w:t>
      </w:r>
      <w:r w:rsidRPr="0091357C">
        <w:rPr>
          <w:rFonts w:ascii="ＭＳ 明朝" w:hAnsi="ＭＳ 明朝" w:cs="ＭＳ明朝" w:hint="eastAsia"/>
          <w:kern w:val="0"/>
          <w:szCs w:val="21"/>
        </w:rPr>
        <w:t>本契約を解除することができる</w:t>
      </w:r>
      <w:r w:rsidR="00F11AF6" w:rsidRPr="0091357C">
        <w:rPr>
          <w:rFonts w:ascii="ＭＳ 明朝" w:hAnsi="ＭＳ 明朝" w:cs="ＭＳ明朝" w:hint="eastAsia"/>
          <w:kern w:val="0"/>
          <w:szCs w:val="21"/>
        </w:rPr>
        <w:t>ものとする</w:t>
      </w:r>
      <w:r w:rsidRPr="0091357C">
        <w:rPr>
          <w:rFonts w:ascii="ＭＳ 明朝" w:hAnsi="ＭＳ 明朝" w:cs="ＭＳ明朝" w:hint="eastAsia"/>
          <w:kern w:val="0"/>
          <w:szCs w:val="21"/>
        </w:rPr>
        <w:t>。</w:t>
      </w:r>
    </w:p>
    <w:p w14:paraId="6D2B6170"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⑴　</w:t>
      </w:r>
      <w:r w:rsidR="00DA1FAA" w:rsidRPr="0091357C">
        <w:rPr>
          <w:rFonts w:ascii="ＭＳ 明朝" w:hAnsi="ＭＳ 明朝" w:cs="ＭＳ明朝" w:hint="eastAsia"/>
          <w:kern w:val="0"/>
          <w:szCs w:val="21"/>
        </w:rPr>
        <w:t>乙が本契約に定める義務を履行しないとき。</w:t>
      </w:r>
    </w:p>
    <w:p w14:paraId="344604D8"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⑵　</w:t>
      </w:r>
      <w:r w:rsidR="00DA1FAA" w:rsidRPr="0091357C">
        <w:rPr>
          <w:rFonts w:ascii="ＭＳ 明朝" w:hAnsi="ＭＳ 明朝" w:cs="ＭＳ明朝" w:hint="eastAsia"/>
          <w:kern w:val="0"/>
          <w:szCs w:val="21"/>
        </w:rPr>
        <w:t>乙が本契約の解除を申し出たとき。ただし、乙は、本契約の解除を申し出るときは、解除しようとする日の</w:t>
      </w:r>
      <w:r w:rsidR="00B00252" w:rsidRPr="0091357C">
        <w:rPr>
          <w:rFonts w:ascii="ＭＳ 明朝" w:hAnsi="ＭＳ 明朝" w:cs="ＭＳ明朝" w:hint="eastAsia"/>
          <w:kern w:val="0"/>
          <w:szCs w:val="21"/>
        </w:rPr>
        <w:t>６</w:t>
      </w:r>
      <w:r w:rsidR="006F0375" w:rsidRPr="0091357C">
        <w:rPr>
          <w:rFonts w:ascii="ＭＳ 明朝" w:hAnsi="ＭＳ 明朝" w:cs="ＭＳ明朝" w:hint="eastAsia"/>
          <w:kern w:val="0"/>
          <w:szCs w:val="21"/>
        </w:rPr>
        <w:t>か</w:t>
      </w:r>
      <w:r w:rsidR="00DA1FAA" w:rsidRPr="0091357C">
        <w:rPr>
          <w:rFonts w:ascii="ＭＳ 明朝" w:hAnsi="ＭＳ 明朝" w:cs="ＭＳ明朝" w:hint="eastAsia"/>
          <w:kern w:val="0"/>
          <w:szCs w:val="21"/>
        </w:rPr>
        <w:t>月前までに</w:t>
      </w:r>
      <w:r w:rsidR="00F11AF6" w:rsidRPr="0091357C">
        <w:rPr>
          <w:rFonts w:ascii="ＭＳ 明朝" w:hAnsi="ＭＳ 明朝" w:cs="ＭＳ明朝" w:hint="eastAsia"/>
          <w:kern w:val="0"/>
          <w:szCs w:val="21"/>
        </w:rPr>
        <w:t>書面により</w:t>
      </w:r>
      <w:r w:rsidR="00DA1FAA" w:rsidRPr="0091357C">
        <w:rPr>
          <w:rFonts w:ascii="ＭＳ 明朝" w:hAnsi="ＭＳ 明朝" w:cs="ＭＳ明朝" w:hint="eastAsia"/>
          <w:kern w:val="0"/>
          <w:szCs w:val="21"/>
        </w:rPr>
        <w:t>行うものとする。</w:t>
      </w:r>
    </w:p>
    <w:p w14:paraId="7D348F62"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⑶　</w:t>
      </w:r>
      <w:r w:rsidR="004D6913" w:rsidRPr="0091357C">
        <w:rPr>
          <w:rFonts w:ascii="ＭＳ 明朝" w:hAnsi="ＭＳ 明朝" w:cs="ＭＳ明朝" w:hint="eastAsia"/>
          <w:kern w:val="0"/>
          <w:szCs w:val="21"/>
        </w:rPr>
        <w:t>甲において、公用</w:t>
      </w:r>
      <w:r w:rsidR="00DA1FAA" w:rsidRPr="0091357C">
        <w:rPr>
          <w:rFonts w:ascii="ＭＳ 明朝" w:hAnsi="ＭＳ 明朝" w:cs="ＭＳ明朝" w:hint="eastAsia"/>
          <w:kern w:val="0"/>
          <w:szCs w:val="21"/>
        </w:rPr>
        <w:t>又は</w:t>
      </w:r>
      <w:r w:rsidR="004D6913" w:rsidRPr="0091357C">
        <w:rPr>
          <w:rFonts w:ascii="ＭＳ 明朝" w:hAnsi="ＭＳ 明朝" w:cs="ＭＳ明朝" w:hint="eastAsia"/>
          <w:kern w:val="0"/>
          <w:szCs w:val="21"/>
        </w:rPr>
        <w:t>公共用</w:t>
      </w:r>
      <w:r w:rsidR="00DA1FAA" w:rsidRPr="0091357C">
        <w:rPr>
          <w:rFonts w:ascii="ＭＳ 明朝" w:hAnsi="ＭＳ 明朝" w:cs="ＭＳ明朝" w:hint="eastAsia"/>
          <w:kern w:val="0"/>
          <w:szCs w:val="21"/>
        </w:rPr>
        <w:t>に</w:t>
      </w:r>
      <w:r w:rsidR="004D6913" w:rsidRPr="0091357C">
        <w:rPr>
          <w:rFonts w:ascii="ＭＳ 明朝" w:hAnsi="ＭＳ 明朝" w:cs="ＭＳ明朝" w:hint="eastAsia"/>
          <w:kern w:val="0"/>
          <w:szCs w:val="21"/>
        </w:rPr>
        <w:t>供するため</w:t>
      </w:r>
      <w:r w:rsidR="00DA1FAA" w:rsidRPr="0091357C">
        <w:rPr>
          <w:rFonts w:ascii="ＭＳ 明朝" w:hAnsi="ＭＳ 明朝" w:cs="ＭＳ明朝" w:hint="eastAsia"/>
          <w:kern w:val="0"/>
          <w:szCs w:val="21"/>
        </w:rPr>
        <w:t>貸付物件を必要とするとき。</w:t>
      </w:r>
    </w:p>
    <w:p w14:paraId="646D964A" w14:textId="77777777" w:rsidR="00B20CBC" w:rsidRPr="00DF2782"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⑷　</w:t>
      </w:r>
      <w:r w:rsidR="00B20CBC" w:rsidRPr="00DF2782">
        <w:rPr>
          <w:rFonts w:ascii="ＭＳ 明朝" w:hAnsi="ＭＳ 明朝" w:cs="ＭＳ明朝" w:hint="eastAsia"/>
          <w:kern w:val="0"/>
          <w:szCs w:val="21"/>
        </w:rPr>
        <w:t>公告に定める競争入札参加資格を満たさないことが発覚したとき。</w:t>
      </w:r>
    </w:p>
    <w:p w14:paraId="5B2B801B" w14:textId="77777777" w:rsidR="00B20CBC" w:rsidRPr="00DF2782"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⑸　</w:t>
      </w:r>
      <w:r w:rsidR="000F6133" w:rsidRPr="00DF2782">
        <w:rPr>
          <w:rFonts w:ascii="ＭＳ 明朝" w:hAnsi="ＭＳ 明朝" w:cs="ＭＳ明朝" w:hint="eastAsia"/>
          <w:kern w:val="0"/>
          <w:szCs w:val="21"/>
        </w:rPr>
        <w:t>乙が</w:t>
      </w:r>
      <w:r w:rsidR="00B20CBC" w:rsidRPr="00DF2782">
        <w:rPr>
          <w:rFonts w:ascii="ＭＳ 明朝" w:hAnsi="ＭＳ 明朝" w:cs="ＭＳ明朝" w:hint="eastAsia"/>
          <w:kern w:val="0"/>
          <w:szCs w:val="21"/>
        </w:rPr>
        <w:t>いわき市契約等に係る暴力団等の排除に関する要綱（平成22年2月22日制定）第４条第</w:t>
      </w:r>
      <w:r w:rsidR="00606D97" w:rsidRPr="00DF2782">
        <w:rPr>
          <w:rFonts w:ascii="ＭＳ 明朝" w:hAnsi="ＭＳ 明朝" w:cs="ＭＳ明朝" w:hint="eastAsia"/>
          <w:kern w:val="0"/>
          <w:szCs w:val="21"/>
        </w:rPr>
        <w:t>３</w:t>
      </w:r>
      <w:r w:rsidR="00B20CBC" w:rsidRPr="00DF2782">
        <w:rPr>
          <w:rFonts w:ascii="ＭＳ 明朝" w:hAnsi="ＭＳ 明朝" w:cs="ＭＳ明朝" w:hint="eastAsia"/>
          <w:kern w:val="0"/>
          <w:szCs w:val="21"/>
        </w:rPr>
        <w:t>項</w:t>
      </w:r>
      <w:r w:rsidR="00606D97" w:rsidRPr="00DF2782">
        <w:rPr>
          <w:rFonts w:ascii="ＭＳ 明朝" w:hAnsi="ＭＳ 明朝" w:cs="ＭＳ明朝" w:hint="eastAsia"/>
          <w:kern w:val="0"/>
          <w:szCs w:val="21"/>
        </w:rPr>
        <w:t>の各号の規定に該当すると認められる</w:t>
      </w:r>
      <w:r w:rsidR="00B20CBC" w:rsidRPr="00DF2782">
        <w:rPr>
          <w:rFonts w:ascii="ＭＳ 明朝" w:hAnsi="ＭＳ 明朝" w:cs="ＭＳ明朝" w:hint="eastAsia"/>
          <w:kern w:val="0"/>
          <w:szCs w:val="21"/>
        </w:rPr>
        <w:t>とき。</w:t>
      </w:r>
    </w:p>
    <w:p w14:paraId="2EDE62E0" w14:textId="64C29A9E" w:rsidR="008F6E18" w:rsidRPr="003C7BCD" w:rsidRDefault="008F6E18"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B83978">
        <w:rPr>
          <w:rFonts w:ascii="ＭＳ ゴシック" w:eastAsia="ＭＳ ゴシック" w:hAnsi="ＭＳ ゴシック" w:cs="ＭＳ明朝" w:hint="eastAsia"/>
          <w:kern w:val="0"/>
          <w:szCs w:val="21"/>
        </w:rPr>
        <w:t>賃貸借料</w:t>
      </w:r>
      <w:r w:rsidRPr="003C7BCD">
        <w:rPr>
          <w:rFonts w:ascii="ＭＳ ゴシック" w:eastAsia="ＭＳ ゴシック" w:hAnsi="ＭＳ ゴシック" w:cs="ＭＳ明朝" w:hint="eastAsia"/>
          <w:kern w:val="0"/>
          <w:szCs w:val="21"/>
        </w:rPr>
        <w:t>の返還）</w:t>
      </w:r>
    </w:p>
    <w:p w14:paraId="248407C3" w14:textId="126624E3" w:rsidR="00E661E4" w:rsidRDefault="00E661E4"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19</w:t>
      </w:r>
      <w:r w:rsidRPr="0091357C">
        <w:rPr>
          <w:rFonts w:ascii="ＭＳ 明朝" w:hAnsi="ＭＳ 明朝" w:cs="ＭＳ明朝" w:hint="eastAsia"/>
          <w:kern w:val="0"/>
          <w:szCs w:val="21"/>
        </w:rPr>
        <w:t>条　甲は、前条</w:t>
      </w:r>
      <w:r w:rsidR="00AD58CA" w:rsidRPr="0091357C">
        <w:rPr>
          <w:rFonts w:ascii="ＭＳ 明朝" w:hAnsi="ＭＳ 明朝" w:cs="ＭＳ明朝" w:hint="eastAsia"/>
          <w:kern w:val="0"/>
          <w:szCs w:val="21"/>
        </w:rPr>
        <w:t>第１項第３号</w:t>
      </w:r>
      <w:r w:rsidRPr="0091357C">
        <w:rPr>
          <w:rFonts w:ascii="ＭＳ 明朝" w:hAnsi="ＭＳ 明朝" w:cs="ＭＳ明朝" w:hint="eastAsia"/>
          <w:kern w:val="0"/>
          <w:szCs w:val="21"/>
        </w:rPr>
        <w:t>の規定により甲が解除権を行使したときは、月割により計算した</w:t>
      </w:r>
      <w:r w:rsidR="00B83978">
        <w:rPr>
          <w:rFonts w:ascii="ＭＳ 明朝" w:hAnsi="ＭＳ 明朝" w:cs="ＭＳ明朝" w:hint="eastAsia"/>
          <w:kern w:val="0"/>
          <w:szCs w:val="21"/>
        </w:rPr>
        <w:t>賃貸借料</w:t>
      </w:r>
      <w:r w:rsidRPr="0091357C">
        <w:rPr>
          <w:rFonts w:ascii="ＭＳ 明朝" w:hAnsi="ＭＳ 明朝" w:cs="ＭＳ明朝" w:hint="eastAsia"/>
          <w:kern w:val="0"/>
          <w:szCs w:val="21"/>
        </w:rPr>
        <w:t>を乙に返還するものとする。</w:t>
      </w:r>
    </w:p>
    <w:p w14:paraId="782A9C41"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FB4EAF" w:rsidRPr="003C7BCD">
        <w:rPr>
          <w:rFonts w:ascii="ＭＳ ゴシック" w:eastAsia="ＭＳ ゴシック" w:hAnsi="ＭＳ ゴシック" w:cs="ＭＳ明朝" w:hint="eastAsia"/>
          <w:kern w:val="0"/>
          <w:szCs w:val="21"/>
        </w:rPr>
        <w:t>返還及び</w:t>
      </w:r>
      <w:r w:rsidR="00DA1FAA" w:rsidRPr="003C7BCD">
        <w:rPr>
          <w:rFonts w:ascii="ＭＳ ゴシック" w:eastAsia="ＭＳ ゴシック" w:hAnsi="ＭＳ ゴシック" w:cs="ＭＳ明朝" w:hint="eastAsia"/>
          <w:kern w:val="0"/>
          <w:szCs w:val="21"/>
        </w:rPr>
        <w:t>原形</w:t>
      </w:r>
      <w:r w:rsidRPr="003C7BCD">
        <w:rPr>
          <w:rFonts w:ascii="ＭＳ ゴシック" w:eastAsia="ＭＳ ゴシック" w:hAnsi="ＭＳ ゴシック" w:cs="ＭＳ明朝" w:hint="eastAsia"/>
          <w:kern w:val="0"/>
          <w:szCs w:val="21"/>
        </w:rPr>
        <w:t>回復</w:t>
      </w:r>
      <w:r w:rsidR="00DA1FAA" w:rsidRPr="003C7BCD">
        <w:rPr>
          <w:rFonts w:ascii="ＭＳ ゴシック" w:eastAsia="ＭＳ ゴシック" w:hAnsi="ＭＳ ゴシック" w:cs="ＭＳ明朝" w:hint="eastAsia"/>
          <w:kern w:val="0"/>
          <w:szCs w:val="21"/>
        </w:rPr>
        <w:t>の</w:t>
      </w:r>
      <w:r w:rsidRPr="003C7BCD">
        <w:rPr>
          <w:rFonts w:ascii="ＭＳ ゴシック" w:eastAsia="ＭＳ ゴシック" w:hAnsi="ＭＳ ゴシック" w:cs="ＭＳ明朝" w:hint="eastAsia"/>
          <w:kern w:val="0"/>
          <w:szCs w:val="21"/>
        </w:rPr>
        <w:t>義務）</w:t>
      </w:r>
    </w:p>
    <w:p w14:paraId="15B95058"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20</w:t>
      </w:r>
      <w:r w:rsidRPr="0091357C">
        <w:rPr>
          <w:rFonts w:ascii="ＭＳ 明朝" w:hAnsi="ＭＳ 明朝" w:cs="ＭＳ明朝" w:hint="eastAsia"/>
          <w:kern w:val="0"/>
          <w:szCs w:val="21"/>
        </w:rPr>
        <w:t>条</w:t>
      </w:r>
      <w:r w:rsidR="00DA1FAA" w:rsidRPr="0091357C">
        <w:rPr>
          <w:rFonts w:ascii="ＭＳ 明朝" w:hAnsi="ＭＳ 明朝" w:cs="ＭＳ明朝" w:hint="eastAsia"/>
          <w:kern w:val="0"/>
          <w:szCs w:val="21"/>
        </w:rPr>
        <w:t xml:space="preserve">　乙は、第３条に規定する貸付期間が満了したとき、又は甲が第</w:t>
      </w:r>
      <w:r w:rsidR="007148E3" w:rsidRPr="0091357C">
        <w:rPr>
          <w:rFonts w:ascii="ＭＳ 明朝" w:hAnsi="ＭＳ 明朝" w:cs="ＭＳ明朝" w:hint="eastAsia"/>
          <w:kern w:val="0"/>
          <w:szCs w:val="21"/>
        </w:rPr>
        <w:t>18</w:t>
      </w:r>
      <w:r w:rsidR="00DA1FAA" w:rsidRPr="0091357C">
        <w:rPr>
          <w:rFonts w:ascii="ＭＳ 明朝" w:hAnsi="ＭＳ 明朝" w:cs="ＭＳ明朝" w:hint="eastAsia"/>
          <w:kern w:val="0"/>
          <w:szCs w:val="21"/>
        </w:rPr>
        <w:t>条の規定により解除権を行使したときは、甲の指定する日までに貸付物件を原形に回復して返還するものとする。ただし、甲が原形に回復させることが適当でないと認めたときは、この限りでないものとする。</w:t>
      </w:r>
    </w:p>
    <w:p w14:paraId="014BF4A6" w14:textId="77777777" w:rsidR="005D5B11" w:rsidRDefault="00E255C4"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乙の責に帰すべき事由により、貸付物件の全部又は一部を滅失又はき損したときは、乙の負担において貸付物件を原形に回復しなければならない。</w:t>
      </w:r>
    </w:p>
    <w:p w14:paraId="59F52C04" w14:textId="77777777" w:rsidR="004D6913" w:rsidRPr="003C7BCD" w:rsidRDefault="005D5B11" w:rsidP="001241D2">
      <w:pPr>
        <w:autoSpaceDE w:val="0"/>
        <w:autoSpaceDN w:val="0"/>
        <w:adjustRightInd w:val="0"/>
        <w:ind w:leftChars="100" w:left="420" w:hangingChars="100" w:hanging="210"/>
        <w:rPr>
          <w:rFonts w:ascii="ＭＳ ゴシック" w:eastAsia="ＭＳ ゴシック" w:hAnsi="ＭＳ ゴシック" w:cs="ＭＳ明朝"/>
          <w:kern w:val="0"/>
          <w:szCs w:val="21"/>
        </w:rPr>
      </w:pPr>
      <w:r>
        <w:rPr>
          <w:rFonts w:ascii="ＭＳ 明朝" w:hAnsi="ＭＳ 明朝" w:cs="ＭＳ明朝"/>
          <w:kern w:val="0"/>
          <w:szCs w:val="21"/>
        </w:rPr>
        <w:br w:type="page"/>
      </w:r>
      <w:r w:rsidR="004D6913" w:rsidRPr="003C7BCD">
        <w:rPr>
          <w:rFonts w:ascii="ＭＳ ゴシック" w:eastAsia="ＭＳ ゴシック" w:hAnsi="ＭＳ ゴシック" w:cs="ＭＳ明朝" w:hint="eastAsia"/>
          <w:kern w:val="0"/>
          <w:szCs w:val="21"/>
        </w:rPr>
        <w:lastRenderedPageBreak/>
        <w:t>（損害賠償）</w:t>
      </w:r>
    </w:p>
    <w:p w14:paraId="2DA679A3"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21</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FB4EAF" w:rsidRPr="0091357C">
        <w:rPr>
          <w:rFonts w:ascii="ＭＳ 明朝" w:hAnsi="ＭＳ 明朝" w:cs="ＭＳ明朝" w:hint="eastAsia"/>
          <w:kern w:val="0"/>
          <w:szCs w:val="21"/>
        </w:rPr>
        <w:t>その責めに帰する事由により、貸付物件の全部又は一部を滅失又はき損したときは、その当該物件の損害に相当する金額を</w:t>
      </w:r>
      <w:r w:rsidRPr="0091357C">
        <w:rPr>
          <w:rFonts w:ascii="ＭＳ 明朝" w:hAnsi="ＭＳ 明朝" w:cs="ＭＳ明朝" w:hint="eastAsia"/>
          <w:kern w:val="0"/>
          <w:szCs w:val="21"/>
        </w:rPr>
        <w:t>損害賠償として甲に支払わなければならない。</w:t>
      </w:r>
      <w:r w:rsidR="00FB4EAF" w:rsidRPr="0091357C">
        <w:rPr>
          <w:rFonts w:ascii="ＭＳ 明朝" w:hAnsi="ＭＳ 明朝" w:cs="ＭＳ明朝" w:hint="eastAsia"/>
          <w:kern w:val="0"/>
          <w:szCs w:val="21"/>
        </w:rPr>
        <w:t>ただし、乙が当該物件を原形に回復した場合は、この限りでない。</w:t>
      </w:r>
    </w:p>
    <w:p w14:paraId="66951B88" w14:textId="77777777" w:rsidR="00FB4EAF" w:rsidRPr="0091357C" w:rsidRDefault="008F6E18"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FB4EAF" w:rsidRPr="0091357C">
        <w:rPr>
          <w:rFonts w:ascii="ＭＳ 明朝" w:hAnsi="ＭＳ 明朝" w:cs="ＭＳ明朝" w:hint="eastAsia"/>
          <w:kern w:val="0"/>
          <w:szCs w:val="21"/>
        </w:rPr>
        <w:t xml:space="preserve">　乙は、本契約に定める義務を履行しないために甲に損害を与えたときは、その損害に相当する金額を損害賠償として、甲に支払わなければならない。</w:t>
      </w:r>
    </w:p>
    <w:p w14:paraId="014E2EE4" w14:textId="77777777" w:rsidR="004D6913" w:rsidRPr="00C451BB" w:rsidRDefault="00FB4EAF"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 xml:space="preserve">３　</w:t>
      </w:r>
      <w:r w:rsidR="004D6913" w:rsidRPr="00C451BB">
        <w:rPr>
          <w:rFonts w:ascii="ＭＳ 明朝" w:hAnsi="ＭＳ 明朝" w:cs="ＭＳ明朝" w:hint="eastAsia"/>
          <w:kern w:val="0"/>
          <w:szCs w:val="21"/>
        </w:rPr>
        <w:t>甲が第</w:t>
      </w:r>
      <w:r w:rsidR="004D6913" w:rsidRPr="00C451BB">
        <w:rPr>
          <w:rFonts w:ascii="ＭＳ 明朝" w:hAnsi="ＭＳ 明朝"/>
          <w:kern w:val="0"/>
          <w:szCs w:val="21"/>
        </w:rPr>
        <w:t>1</w:t>
      </w:r>
      <w:r w:rsidR="00D43E70">
        <w:rPr>
          <w:rFonts w:ascii="ＭＳ 明朝" w:hAnsi="ＭＳ 明朝" w:hint="eastAsia"/>
          <w:kern w:val="0"/>
          <w:szCs w:val="21"/>
        </w:rPr>
        <w:t>8</w:t>
      </w:r>
      <w:r w:rsidR="004D6913" w:rsidRPr="00C451BB">
        <w:rPr>
          <w:rFonts w:ascii="ＭＳ 明朝" w:hAnsi="ＭＳ 明朝" w:cs="ＭＳ明朝" w:hint="eastAsia"/>
          <w:kern w:val="0"/>
          <w:szCs w:val="21"/>
        </w:rPr>
        <w:t>条第３</w:t>
      </w:r>
      <w:r w:rsidR="00C1091F" w:rsidRPr="00C451BB">
        <w:rPr>
          <w:rFonts w:ascii="ＭＳ 明朝" w:hAnsi="ＭＳ 明朝" w:cs="ＭＳ明朝" w:hint="eastAsia"/>
          <w:kern w:val="0"/>
          <w:szCs w:val="21"/>
        </w:rPr>
        <w:t>号</w:t>
      </w:r>
      <w:r w:rsidR="004D6913" w:rsidRPr="00C451BB">
        <w:rPr>
          <w:rFonts w:ascii="ＭＳ 明朝" w:hAnsi="ＭＳ 明朝" w:cs="ＭＳ明朝" w:hint="eastAsia"/>
          <w:kern w:val="0"/>
          <w:szCs w:val="21"/>
        </w:rPr>
        <w:t>の規定により</w:t>
      </w:r>
      <w:r w:rsidRPr="00C451BB">
        <w:rPr>
          <w:rFonts w:ascii="ＭＳ 明朝" w:hAnsi="ＭＳ 明朝" w:cs="ＭＳ明朝" w:hint="eastAsia"/>
          <w:kern w:val="0"/>
          <w:szCs w:val="21"/>
        </w:rPr>
        <w:t>本</w:t>
      </w:r>
      <w:r w:rsidR="004D6913" w:rsidRPr="00C451BB">
        <w:rPr>
          <w:rFonts w:ascii="ＭＳ 明朝" w:hAnsi="ＭＳ 明朝" w:cs="ＭＳ明朝" w:hint="eastAsia"/>
          <w:kern w:val="0"/>
          <w:szCs w:val="21"/>
        </w:rPr>
        <w:t>契約を解除した場合において、乙に損害が生じ</w:t>
      </w:r>
      <w:r w:rsidRPr="00C451BB">
        <w:rPr>
          <w:rFonts w:ascii="ＭＳ 明朝" w:hAnsi="ＭＳ 明朝" w:cs="ＭＳ明朝" w:hint="eastAsia"/>
          <w:kern w:val="0"/>
          <w:szCs w:val="21"/>
        </w:rPr>
        <w:t>た場合であっても、乙は、</w:t>
      </w:r>
      <w:r w:rsidR="004D6913" w:rsidRPr="00C451BB">
        <w:rPr>
          <w:rFonts w:ascii="ＭＳ 明朝" w:hAnsi="ＭＳ 明朝" w:cs="ＭＳ明朝" w:hint="eastAsia"/>
          <w:kern w:val="0"/>
          <w:szCs w:val="21"/>
        </w:rPr>
        <w:t>甲に対しその補償を請求</w:t>
      </w:r>
      <w:r w:rsidRPr="00C451BB">
        <w:rPr>
          <w:rFonts w:ascii="ＭＳ 明朝" w:hAnsi="ＭＳ 明朝" w:cs="ＭＳ明朝" w:hint="eastAsia"/>
          <w:kern w:val="0"/>
          <w:szCs w:val="21"/>
        </w:rPr>
        <w:t>しない</w:t>
      </w:r>
      <w:r w:rsidR="004D6913" w:rsidRPr="00C451BB">
        <w:rPr>
          <w:rFonts w:ascii="ＭＳ 明朝" w:hAnsi="ＭＳ 明朝" w:cs="ＭＳ明朝" w:hint="eastAsia"/>
          <w:kern w:val="0"/>
          <w:szCs w:val="21"/>
        </w:rPr>
        <w:t>ものとする。</w:t>
      </w:r>
    </w:p>
    <w:p w14:paraId="2F698552" w14:textId="77777777" w:rsidR="00161BDF" w:rsidRPr="003C7BCD" w:rsidRDefault="00161BDF"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（契約の費用）</w:t>
      </w:r>
    </w:p>
    <w:p w14:paraId="7E2C5FDF" w14:textId="77777777" w:rsidR="004D6913" w:rsidRPr="00C451BB" w:rsidRDefault="004D6913" w:rsidP="001241D2">
      <w:pPr>
        <w:autoSpaceDE w:val="0"/>
        <w:autoSpaceDN w:val="0"/>
        <w:adjustRightInd w:val="0"/>
        <w:rPr>
          <w:rFonts w:ascii="ＭＳ 明朝" w:hAnsi="ＭＳ 明朝" w:cs="ＭＳ明朝"/>
          <w:kern w:val="0"/>
          <w:szCs w:val="21"/>
        </w:rPr>
      </w:pPr>
      <w:r w:rsidRPr="00C451BB">
        <w:rPr>
          <w:rFonts w:ascii="ＭＳ 明朝" w:hAnsi="ＭＳ 明朝" w:cs="ＭＳ明朝" w:hint="eastAsia"/>
          <w:kern w:val="0"/>
          <w:szCs w:val="21"/>
        </w:rPr>
        <w:t>第</w:t>
      </w:r>
      <w:r w:rsidR="001F7D69" w:rsidRPr="00C451BB">
        <w:rPr>
          <w:rFonts w:ascii="ＭＳ 明朝" w:hAnsi="ＭＳ 明朝" w:cs="ＭＳ明朝" w:hint="eastAsia"/>
          <w:kern w:val="0"/>
          <w:szCs w:val="21"/>
        </w:rPr>
        <w:t>2</w:t>
      </w:r>
      <w:r w:rsidR="00AD58CA">
        <w:rPr>
          <w:rFonts w:ascii="ＭＳ 明朝" w:hAnsi="ＭＳ 明朝" w:cs="ＭＳ明朝" w:hint="eastAsia"/>
          <w:kern w:val="0"/>
          <w:szCs w:val="21"/>
        </w:rPr>
        <w:t>2</w:t>
      </w:r>
      <w:r w:rsidRPr="00C451BB">
        <w:rPr>
          <w:rFonts w:ascii="ＭＳ 明朝" w:hAnsi="ＭＳ 明朝" w:cs="ＭＳ明朝" w:hint="eastAsia"/>
          <w:kern w:val="0"/>
          <w:szCs w:val="21"/>
        </w:rPr>
        <w:t>条</w:t>
      </w:r>
      <w:r w:rsidR="00FB4EAF" w:rsidRPr="00C451BB">
        <w:rPr>
          <w:rFonts w:ascii="ＭＳ 明朝" w:hAnsi="ＭＳ 明朝" w:cs="ＭＳ明朝" w:hint="eastAsia"/>
          <w:kern w:val="0"/>
          <w:szCs w:val="21"/>
        </w:rPr>
        <w:t xml:space="preserve">　乙は、本契約に要する費用を負担しなければならない。</w:t>
      </w:r>
    </w:p>
    <w:p w14:paraId="0766E57D"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（疑義の決定）</w:t>
      </w:r>
    </w:p>
    <w:p w14:paraId="117EA4D6" w14:textId="77777777" w:rsidR="004D6913" w:rsidRPr="00C451BB" w:rsidRDefault="004D6913"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w:t>
      </w:r>
      <w:r w:rsidR="001F7D69" w:rsidRPr="00C451BB">
        <w:rPr>
          <w:rFonts w:ascii="ＭＳ 明朝" w:hAnsi="ＭＳ 明朝" w:cs="ＭＳ明朝" w:hint="eastAsia"/>
          <w:kern w:val="0"/>
          <w:szCs w:val="21"/>
        </w:rPr>
        <w:t>2</w:t>
      </w:r>
      <w:r w:rsidR="00AD58CA" w:rsidRPr="00C451BB">
        <w:rPr>
          <w:rFonts w:ascii="ＭＳ 明朝" w:hAnsi="ＭＳ 明朝" w:cs="ＭＳ明朝" w:hint="eastAsia"/>
          <w:kern w:val="0"/>
          <w:szCs w:val="21"/>
        </w:rPr>
        <w:t>3</w:t>
      </w:r>
      <w:r w:rsidRPr="00C451BB">
        <w:rPr>
          <w:rFonts w:ascii="ＭＳ 明朝" w:hAnsi="ＭＳ 明朝" w:cs="ＭＳ明朝" w:hint="eastAsia"/>
          <w:kern w:val="0"/>
          <w:szCs w:val="21"/>
        </w:rPr>
        <w:t>条</w:t>
      </w:r>
      <w:r w:rsidR="00FB4EAF" w:rsidRPr="00C451BB">
        <w:rPr>
          <w:rFonts w:ascii="ＭＳ 明朝" w:hAnsi="ＭＳ 明朝" w:cs="ＭＳ明朝" w:hint="eastAsia"/>
          <w:kern w:val="0"/>
          <w:szCs w:val="21"/>
        </w:rPr>
        <w:t xml:space="preserve">　本契約について疑義等が生じたとき、</w:t>
      </w:r>
      <w:r w:rsidRPr="00C451BB">
        <w:rPr>
          <w:rFonts w:ascii="ＭＳ 明朝" w:hAnsi="ＭＳ 明朝" w:cs="ＭＳ明朝" w:hint="eastAsia"/>
          <w:kern w:val="0"/>
          <w:szCs w:val="21"/>
        </w:rPr>
        <w:t>又は</w:t>
      </w:r>
      <w:r w:rsidR="00FB4EAF" w:rsidRPr="00C451BB">
        <w:rPr>
          <w:rFonts w:ascii="ＭＳ 明朝" w:hAnsi="ＭＳ 明朝" w:cs="ＭＳ明朝" w:hint="eastAsia"/>
          <w:kern w:val="0"/>
          <w:szCs w:val="21"/>
        </w:rPr>
        <w:t>本契約に</w:t>
      </w:r>
      <w:r w:rsidRPr="00C451BB">
        <w:rPr>
          <w:rFonts w:ascii="ＭＳ 明朝" w:hAnsi="ＭＳ 明朝" w:cs="ＭＳ明朝" w:hint="eastAsia"/>
          <w:kern w:val="0"/>
          <w:szCs w:val="21"/>
        </w:rPr>
        <w:t>定めのない事項</w:t>
      </w:r>
      <w:r w:rsidR="00FB4EAF" w:rsidRPr="00C451BB">
        <w:rPr>
          <w:rFonts w:ascii="ＭＳ 明朝" w:hAnsi="ＭＳ 明朝" w:cs="ＭＳ明朝" w:hint="eastAsia"/>
          <w:kern w:val="0"/>
          <w:szCs w:val="21"/>
        </w:rPr>
        <w:t>で約定する必要が生じたときは、</w:t>
      </w:r>
      <w:r w:rsidRPr="00C451BB">
        <w:rPr>
          <w:rFonts w:ascii="ＭＳ 明朝" w:hAnsi="ＭＳ 明朝" w:cs="ＭＳ明朝" w:hint="eastAsia"/>
          <w:kern w:val="0"/>
          <w:szCs w:val="21"/>
        </w:rPr>
        <w:t>甲乙協議の</w:t>
      </w:r>
      <w:r w:rsidR="00CE16C4" w:rsidRPr="00C451BB">
        <w:rPr>
          <w:rFonts w:ascii="ＭＳ 明朝" w:hAnsi="ＭＳ 明朝" w:cs="ＭＳ明朝" w:hint="eastAsia"/>
          <w:kern w:val="0"/>
          <w:szCs w:val="21"/>
        </w:rPr>
        <w:t>上</w:t>
      </w:r>
      <w:r w:rsidR="00FB4EAF" w:rsidRPr="00C451BB">
        <w:rPr>
          <w:rFonts w:ascii="ＭＳ 明朝" w:hAnsi="ＭＳ 明朝" w:cs="ＭＳ明朝" w:hint="eastAsia"/>
          <w:kern w:val="0"/>
          <w:szCs w:val="21"/>
        </w:rPr>
        <w:t>別に定める</w:t>
      </w:r>
      <w:r w:rsidRPr="00C451BB">
        <w:rPr>
          <w:rFonts w:ascii="ＭＳ 明朝" w:hAnsi="ＭＳ 明朝" w:cs="ＭＳ明朝" w:hint="eastAsia"/>
          <w:kern w:val="0"/>
          <w:szCs w:val="21"/>
        </w:rPr>
        <w:t>ものとする。</w:t>
      </w:r>
    </w:p>
    <w:p w14:paraId="4286509A"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（管轄裁判所）</w:t>
      </w:r>
    </w:p>
    <w:p w14:paraId="35CEF9E4" w14:textId="77777777" w:rsidR="004D6913" w:rsidRPr="00C451BB" w:rsidRDefault="004D6913"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w:t>
      </w:r>
      <w:r w:rsidR="00AD58CA">
        <w:rPr>
          <w:rFonts w:ascii="ＭＳ 明朝" w:hAnsi="ＭＳ 明朝" w:cs="ＭＳ明朝" w:hint="eastAsia"/>
          <w:kern w:val="0"/>
          <w:szCs w:val="21"/>
        </w:rPr>
        <w:t>2</w:t>
      </w:r>
      <w:r w:rsidR="00AD58CA" w:rsidRPr="00C451BB">
        <w:rPr>
          <w:rFonts w:ascii="ＭＳ 明朝" w:hAnsi="ＭＳ 明朝" w:cs="ＭＳ明朝" w:hint="eastAsia"/>
          <w:kern w:val="0"/>
          <w:szCs w:val="21"/>
        </w:rPr>
        <w:t>4</w:t>
      </w:r>
      <w:r w:rsidR="00275440" w:rsidRPr="00C451BB">
        <w:rPr>
          <w:rFonts w:ascii="ＭＳ 明朝" w:hAnsi="ＭＳ 明朝" w:cs="ＭＳ明朝" w:hint="eastAsia"/>
          <w:kern w:val="0"/>
          <w:szCs w:val="21"/>
        </w:rPr>
        <w:t>条</w:t>
      </w:r>
      <w:r w:rsidR="008F6E18" w:rsidRPr="00C451BB">
        <w:rPr>
          <w:rFonts w:ascii="ＭＳ 明朝" w:hAnsi="ＭＳ 明朝" w:cs="ＭＳ明朝" w:hint="eastAsia"/>
          <w:kern w:val="0"/>
          <w:szCs w:val="21"/>
        </w:rPr>
        <w:t xml:space="preserve">　</w:t>
      </w:r>
      <w:r w:rsidRPr="00C451BB">
        <w:rPr>
          <w:rFonts w:ascii="ＭＳ 明朝" w:hAnsi="ＭＳ 明朝" w:cs="ＭＳ明朝" w:hint="eastAsia"/>
          <w:kern w:val="0"/>
          <w:szCs w:val="21"/>
        </w:rPr>
        <w:t>本契約に</w:t>
      </w:r>
      <w:r w:rsidR="00FB4EAF" w:rsidRPr="00C451BB">
        <w:rPr>
          <w:rFonts w:ascii="ＭＳ 明朝" w:hAnsi="ＭＳ 明朝" w:cs="ＭＳ明朝" w:hint="eastAsia"/>
          <w:kern w:val="0"/>
          <w:szCs w:val="21"/>
        </w:rPr>
        <w:t>ついて紛争が生じたときは、甲の</w:t>
      </w:r>
      <w:r w:rsidRPr="00C451BB">
        <w:rPr>
          <w:rFonts w:ascii="ＭＳ 明朝" w:hAnsi="ＭＳ 明朝" w:cs="ＭＳ明朝" w:hint="eastAsia"/>
          <w:kern w:val="0"/>
          <w:szCs w:val="21"/>
        </w:rPr>
        <w:t>所在地を管轄</w:t>
      </w:r>
      <w:r w:rsidR="00FB4EAF" w:rsidRPr="00C451BB">
        <w:rPr>
          <w:rFonts w:ascii="ＭＳ 明朝" w:hAnsi="ＭＳ 明朝" w:cs="ＭＳ明朝" w:hint="eastAsia"/>
          <w:kern w:val="0"/>
          <w:szCs w:val="21"/>
        </w:rPr>
        <w:t>する裁判所を管轄裁判所とする。</w:t>
      </w:r>
    </w:p>
    <w:p w14:paraId="6055606A" w14:textId="77777777" w:rsidR="00E661E4" w:rsidRPr="00C451BB" w:rsidRDefault="00E661E4" w:rsidP="001241D2">
      <w:pPr>
        <w:autoSpaceDE w:val="0"/>
        <w:autoSpaceDN w:val="0"/>
        <w:adjustRightInd w:val="0"/>
        <w:ind w:firstLineChars="100" w:firstLine="210"/>
        <w:rPr>
          <w:rFonts w:ascii="ＭＳ 明朝" w:hAnsi="ＭＳ 明朝" w:cs="ＭＳ明朝"/>
          <w:kern w:val="0"/>
          <w:szCs w:val="21"/>
        </w:rPr>
      </w:pPr>
    </w:p>
    <w:p w14:paraId="4660B260" w14:textId="77777777" w:rsidR="00E56418" w:rsidRPr="00C451BB" w:rsidRDefault="00E661E4" w:rsidP="001241D2">
      <w:pPr>
        <w:autoSpaceDE w:val="0"/>
        <w:autoSpaceDN w:val="0"/>
        <w:adjustRightInd w:val="0"/>
        <w:ind w:firstLineChars="100" w:firstLine="210"/>
        <w:rPr>
          <w:rFonts w:ascii="ＭＳ 明朝" w:hAnsi="ＭＳ 明朝" w:cs="ＭＳ明朝"/>
          <w:kern w:val="0"/>
          <w:szCs w:val="21"/>
        </w:rPr>
      </w:pPr>
      <w:r w:rsidRPr="00C451BB">
        <w:rPr>
          <w:rFonts w:ascii="ＭＳ 明朝" w:hAnsi="ＭＳ 明朝" w:cs="ＭＳ明朝" w:hint="eastAsia"/>
          <w:kern w:val="0"/>
          <w:szCs w:val="21"/>
        </w:rPr>
        <w:t>上記契</w:t>
      </w:r>
      <w:r w:rsidR="00E56418" w:rsidRPr="00C451BB">
        <w:rPr>
          <w:rFonts w:ascii="ＭＳ 明朝" w:hAnsi="ＭＳ 明朝" w:cs="ＭＳ明朝" w:hint="eastAsia"/>
          <w:kern w:val="0"/>
          <w:szCs w:val="21"/>
        </w:rPr>
        <w:t>約の締結を証するため、本契約書２通を作成し、甲乙記名押印の</w:t>
      </w:r>
      <w:r w:rsidR="00CE16C4" w:rsidRPr="00C451BB">
        <w:rPr>
          <w:rFonts w:ascii="ＭＳ 明朝" w:hAnsi="ＭＳ 明朝" w:cs="ＭＳ明朝" w:hint="eastAsia"/>
          <w:kern w:val="0"/>
          <w:szCs w:val="21"/>
        </w:rPr>
        <w:t>上</w:t>
      </w:r>
      <w:r w:rsidR="00E56418" w:rsidRPr="00C451BB">
        <w:rPr>
          <w:rFonts w:ascii="ＭＳ 明朝" w:hAnsi="ＭＳ 明朝" w:cs="ＭＳ明朝" w:hint="eastAsia"/>
          <w:kern w:val="0"/>
          <w:szCs w:val="21"/>
        </w:rPr>
        <w:t>各自その１通を保有するものとする。</w:t>
      </w:r>
    </w:p>
    <w:p w14:paraId="06A7EDFC" w14:textId="77777777" w:rsidR="007B1C75" w:rsidRPr="00C451BB" w:rsidRDefault="007B1C75" w:rsidP="004D6913">
      <w:pPr>
        <w:autoSpaceDE w:val="0"/>
        <w:autoSpaceDN w:val="0"/>
        <w:adjustRightInd w:val="0"/>
        <w:jc w:val="left"/>
        <w:rPr>
          <w:rFonts w:ascii="ＭＳ 明朝" w:hAnsi="ＭＳ 明朝" w:cs="ＭＳ明朝"/>
          <w:kern w:val="0"/>
          <w:szCs w:val="21"/>
        </w:rPr>
      </w:pPr>
    </w:p>
    <w:p w14:paraId="73619F9B" w14:textId="77777777" w:rsidR="004D6913" w:rsidRPr="00C451BB" w:rsidRDefault="00FA3DAB" w:rsidP="00074218">
      <w:pPr>
        <w:autoSpaceDE w:val="0"/>
        <w:autoSpaceDN w:val="0"/>
        <w:adjustRightInd w:val="0"/>
        <w:ind w:leftChars="200" w:left="420"/>
        <w:jc w:val="left"/>
        <w:rPr>
          <w:rFonts w:ascii="ＭＳ 明朝" w:hAnsi="ＭＳ 明朝" w:cs="ＭＳ明朝"/>
          <w:kern w:val="0"/>
          <w:szCs w:val="21"/>
        </w:rPr>
      </w:pPr>
      <w:r>
        <w:rPr>
          <w:rFonts w:ascii="ＭＳ 明朝" w:hAnsi="ＭＳ 明朝" w:cs="ＭＳ明朝" w:hint="eastAsia"/>
          <w:kern w:val="0"/>
          <w:szCs w:val="21"/>
        </w:rPr>
        <w:t>令和</w:t>
      </w:r>
      <w:r w:rsidR="00E56418" w:rsidRPr="00C451BB">
        <w:rPr>
          <w:rFonts w:ascii="ＭＳ 明朝" w:hAnsi="ＭＳ 明朝" w:cs="ＭＳ明朝" w:hint="eastAsia"/>
          <w:kern w:val="0"/>
          <w:szCs w:val="21"/>
        </w:rPr>
        <w:t>○</w:t>
      </w:r>
      <w:r w:rsidR="004D6913" w:rsidRPr="00C451BB">
        <w:rPr>
          <w:rFonts w:ascii="ＭＳ 明朝" w:hAnsi="ＭＳ 明朝" w:cs="ＭＳ明朝" w:hint="eastAsia"/>
          <w:kern w:val="0"/>
          <w:szCs w:val="21"/>
        </w:rPr>
        <w:t>年</w:t>
      </w:r>
      <w:r w:rsidR="00E56418" w:rsidRPr="00C451BB">
        <w:rPr>
          <w:rFonts w:ascii="ＭＳ 明朝" w:hAnsi="ＭＳ 明朝" w:cs="ＭＳ明朝" w:hint="eastAsia"/>
          <w:kern w:val="0"/>
          <w:szCs w:val="21"/>
        </w:rPr>
        <w:t>○</w:t>
      </w:r>
      <w:r w:rsidR="004D6913" w:rsidRPr="00C451BB">
        <w:rPr>
          <w:rFonts w:ascii="ＭＳ 明朝" w:hAnsi="ＭＳ 明朝" w:cs="ＭＳ明朝" w:hint="eastAsia"/>
          <w:kern w:val="0"/>
          <w:szCs w:val="21"/>
        </w:rPr>
        <w:t>月</w:t>
      </w:r>
      <w:r w:rsidR="00E56418" w:rsidRPr="00C451BB">
        <w:rPr>
          <w:rFonts w:ascii="ＭＳ 明朝" w:hAnsi="ＭＳ 明朝" w:cs="ＭＳ明朝" w:hint="eastAsia"/>
          <w:kern w:val="0"/>
          <w:szCs w:val="21"/>
        </w:rPr>
        <w:t>○</w:t>
      </w:r>
      <w:r w:rsidR="004D6913" w:rsidRPr="00C451BB">
        <w:rPr>
          <w:rFonts w:ascii="ＭＳ 明朝" w:hAnsi="ＭＳ 明朝" w:cs="ＭＳ明朝" w:hint="eastAsia"/>
          <w:kern w:val="0"/>
          <w:szCs w:val="21"/>
        </w:rPr>
        <w:t>日</w:t>
      </w:r>
    </w:p>
    <w:p w14:paraId="0334ECF5" w14:textId="77777777" w:rsidR="00E56418" w:rsidRPr="00C451BB" w:rsidRDefault="00E56418" w:rsidP="004D6913">
      <w:pPr>
        <w:autoSpaceDE w:val="0"/>
        <w:autoSpaceDN w:val="0"/>
        <w:adjustRightInd w:val="0"/>
        <w:jc w:val="left"/>
        <w:rPr>
          <w:rFonts w:ascii="ＭＳ 明朝" w:hAnsi="ＭＳ 明朝" w:cs="ＭＳ明朝"/>
          <w:kern w:val="0"/>
          <w:szCs w:val="21"/>
        </w:rPr>
      </w:pPr>
    </w:p>
    <w:p w14:paraId="207318FF" w14:textId="77777777" w:rsidR="00512D7C" w:rsidRPr="009168E5" w:rsidRDefault="00512D7C" w:rsidP="00074218">
      <w:pPr>
        <w:autoSpaceDE w:val="0"/>
        <w:autoSpaceDN w:val="0"/>
        <w:adjustRightInd w:val="0"/>
        <w:ind w:leftChars="2100" w:left="4410"/>
        <w:jc w:val="left"/>
        <w:rPr>
          <w:rFonts w:ascii="ＭＳ 明朝" w:hAnsi="ＭＳ 明朝" w:cs="ＭＳ明朝"/>
          <w:kern w:val="0"/>
          <w:szCs w:val="21"/>
        </w:rPr>
      </w:pPr>
      <w:r w:rsidRPr="009168E5">
        <w:rPr>
          <w:rFonts w:ascii="ＭＳ 明朝" w:hAnsi="ＭＳ 明朝" w:cs="ＭＳ明朝" w:hint="eastAsia"/>
          <w:kern w:val="0"/>
          <w:szCs w:val="21"/>
        </w:rPr>
        <w:t xml:space="preserve">甲　</w:t>
      </w:r>
      <w:r>
        <w:rPr>
          <w:rFonts w:hint="eastAsia"/>
        </w:rPr>
        <w:t>いわき市平字梅本２１番地</w:t>
      </w:r>
    </w:p>
    <w:p w14:paraId="7A92A5A2" w14:textId="77777777" w:rsidR="00512D7C" w:rsidRDefault="00512D7C" w:rsidP="00074218">
      <w:pPr>
        <w:wordWrap w:val="0"/>
        <w:spacing w:line="243" w:lineRule="exact"/>
        <w:ind w:leftChars="2300" w:left="4830"/>
        <w:jc w:val="left"/>
      </w:pPr>
      <w:r>
        <w:rPr>
          <w:rFonts w:hint="eastAsia"/>
        </w:rPr>
        <w:t>いわき市</w:t>
      </w:r>
    </w:p>
    <w:p w14:paraId="66E93521" w14:textId="77777777" w:rsidR="00512D7C" w:rsidRPr="009168E5" w:rsidRDefault="0043082C" w:rsidP="00074218">
      <w:pPr>
        <w:autoSpaceDE w:val="0"/>
        <w:autoSpaceDN w:val="0"/>
        <w:adjustRightInd w:val="0"/>
        <w:ind w:leftChars="2300" w:left="4830"/>
        <w:jc w:val="left"/>
        <w:rPr>
          <w:rFonts w:ascii="ＭＳ 明朝" w:hAnsi="ＭＳ 明朝" w:cs="ＭＳ明朝"/>
          <w:kern w:val="0"/>
          <w:szCs w:val="21"/>
        </w:rPr>
      </w:pPr>
      <w:r>
        <w:rPr>
          <w:rFonts w:hint="eastAsia"/>
        </w:rPr>
        <w:t xml:space="preserve">いわき市長　　</w:t>
      </w:r>
      <w:r w:rsidR="00074218">
        <w:rPr>
          <w:rFonts w:hint="eastAsia"/>
        </w:rPr>
        <w:t>内田　広之</w:t>
      </w:r>
    </w:p>
    <w:p w14:paraId="1BA827CE" w14:textId="77777777" w:rsidR="00512D7C" w:rsidRDefault="00512D7C" w:rsidP="00512D7C">
      <w:pPr>
        <w:autoSpaceDE w:val="0"/>
        <w:autoSpaceDN w:val="0"/>
        <w:adjustRightInd w:val="0"/>
        <w:jc w:val="left"/>
        <w:rPr>
          <w:rFonts w:ascii="ＭＳ 明朝" w:hAnsi="ＭＳ 明朝" w:cs="ＭＳ明朝"/>
          <w:kern w:val="0"/>
          <w:szCs w:val="21"/>
        </w:rPr>
      </w:pPr>
    </w:p>
    <w:p w14:paraId="1D0BC422" w14:textId="77777777" w:rsidR="00512D7C" w:rsidRPr="009168E5" w:rsidRDefault="00512D7C" w:rsidP="00074218">
      <w:pPr>
        <w:autoSpaceDE w:val="0"/>
        <w:autoSpaceDN w:val="0"/>
        <w:adjustRightInd w:val="0"/>
        <w:ind w:leftChars="2100" w:left="4410"/>
        <w:jc w:val="left"/>
        <w:rPr>
          <w:rFonts w:ascii="ＭＳ 明朝" w:hAnsi="ＭＳ 明朝" w:cs="ＭＳ明朝"/>
          <w:kern w:val="0"/>
          <w:szCs w:val="21"/>
        </w:rPr>
      </w:pPr>
      <w:r w:rsidRPr="009168E5">
        <w:rPr>
          <w:rFonts w:ascii="ＭＳ 明朝" w:hAnsi="ＭＳ 明朝" w:cs="ＭＳ明朝" w:hint="eastAsia"/>
          <w:kern w:val="0"/>
          <w:szCs w:val="21"/>
        </w:rPr>
        <w:t>乙　住　所</w:t>
      </w:r>
    </w:p>
    <w:p w14:paraId="67700BF7" w14:textId="77777777" w:rsidR="008A4A89" w:rsidRDefault="00512D7C" w:rsidP="00074218">
      <w:pPr>
        <w:autoSpaceDE w:val="0"/>
        <w:autoSpaceDN w:val="0"/>
        <w:adjustRightInd w:val="0"/>
        <w:ind w:leftChars="2300" w:left="4830"/>
        <w:jc w:val="left"/>
        <w:rPr>
          <w:rFonts w:ascii="ＭＳ 明朝" w:hAnsi="ＭＳ 明朝" w:cs="ＭＳ明朝"/>
          <w:kern w:val="0"/>
          <w:szCs w:val="21"/>
        </w:rPr>
      </w:pPr>
      <w:r w:rsidRPr="009168E5">
        <w:rPr>
          <w:rFonts w:ascii="ＭＳ 明朝" w:hAnsi="ＭＳ 明朝" w:cs="ＭＳ明朝" w:hint="eastAsia"/>
          <w:kern w:val="0"/>
          <w:szCs w:val="21"/>
        </w:rPr>
        <w:t>氏　名　　　　　　　　　　　　　印</w:t>
      </w:r>
    </w:p>
    <w:p w14:paraId="5087E4BC" w14:textId="77777777" w:rsidR="00F00B10" w:rsidRPr="00C451BB" w:rsidRDefault="008A4A89" w:rsidP="004D6913">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br w:type="page"/>
      </w:r>
      <w:r w:rsidR="00F00B10" w:rsidRPr="00C451BB">
        <w:rPr>
          <w:rFonts w:ascii="ＭＳ 明朝" w:hAnsi="ＭＳ 明朝" w:cs="ＭＳ明朝" w:hint="eastAsia"/>
          <w:kern w:val="0"/>
          <w:szCs w:val="21"/>
        </w:rPr>
        <w:lastRenderedPageBreak/>
        <w:t>別紙</w:t>
      </w:r>
    </w:p>
    <w:p w14:paraId="085EF09E" w14:textId="77777777" w:rsidR="00F00B10" w:rsidRPr="00C451BB" w:rsidRDefault="00F00B10" w:rsidP="00F00B10">
      <w:pPr>
        <w:autoSpaceDE w:val="0"/>
        <w:autoSpaceDN w:val="0"/>
        <w:adjustRightInd w:val="0"/>
        <w:ind w:firstLineChars="100" w:firstLine="210"/>
        <w:jc w:val="center"/>
        <w:rPr>
          <w:rFonts w:ascii="ＭＳ 明朝" w:hAnsi="ＭＳ 明朝" w:cs="ＭＳ明朝"/>
          <w:kern w:val="0"/>
          <w:szCs w:val="21"/>
        </w:rPr>
      </w:pPr>
      <w:r w:rsidRPr="00C451BB">
        <w:rPr>
          <w:rFonts w:ascii="ＭＳ 明朝" w:hAnsi="ＭＳ 明朝" w:cs="ＭＳ明朝" w:hint="eastAsia"/>
          <w:kern w:val="0"/>
          <w:szCs w:val="21"/>
        </w:rPr>
        <w:t>自動販売機の規格及び条件並びに遵守事項等</w:t>
      </w:r>
    </w:p>
    <w:p w14:paraId="3D419B97" w14:textId="77777777" w:rsidR="00B00252" w:rsidRPr="00C451BB" w:rsidRDefault="00B00252" w:rsidP="00F00B10">
      <w:pPr>
        <w:autoSpaceDE w:val="0"/>
        <w:autoSpaceDN w:val="0"/>
        <w:adjustRightInd w:val="0"/>
        <w:jc w:val="left"/>
        <w:rPr>
          <w:rFonts w:ascii="ＭＳ 明朝" w:hAnsi="ＭＳ 明朝" w:cs="ＭＳ明朝"/>
          <w:kern w:val="0"/>
          <w:szCs w:val="21"/>
        </w:rPr>
      </w:pPr>
    </w:p>
    <w:p w14:paraId="18FAC08E"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76652151" w14:textId="17B638BD" w:rsidR="00907558" w:rsidRPr="00907558" w:rsidRDefault="00685413"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１</w:t>
      </w:r>
      <w:r w:rsidR="00907558" w:rsidRPr="00907558">
        <w:rPr>
          <w:rFonts w:ascii="ＭＳ 明朝" w:hAnsi="ＭＳ 明朝" w:cs="ＭＳ明朝" w:hint="eastAsia"/>
          <w:kern w:val="0"/>
          <w:szCs w:val="21"/>
        </w:rPr>
        <w:t xml:space="preserve">　設置する自動販売機の条件及び設置場所を借り受ける者（以下「設置事業者」）の遵守事項</w:t>
      </w:r>
    </w:p>
    <w:p w14:paraId="20BC08CE" w14:textId="44AB675A" w:rsidR="00907558" w:rsidRPr="00685413" w:rsidRDefault="00907558" w:rsidP="00685413">
      <w:pPr>
        <w:pStyle w:val="af0"/>
        <w:numPr>
          <w:ilvl w:val="0"/>
          <w:numId w:val="1"/>
        </w:numPr>
        <w:autoSpaceDE w:val="0"/>
        <w:autoSpaceDN w:val="0"/>
        <w:adjustRightInd w:val="0"/>
        <w:ind w:leftChars="0"/>
        <w:rPr>
          <w:rFonts w:ascii="ＭＳ 明朝" w:hAnsi="ＭＳ 明朝" w:cs="ＭＳ明朝"/>
          <w:kern w:val="0"/>
          <w:szCs w:val="21"/>
        </w:rPr>
      </w:pPr>
      <w:r w:rsidRPr="00685413">
        <w:rPr>
          <w:rFonts w:ascii="ＭＳ 明朝" w:hAnsi="ＭＳ 明朝" w:cs="ＭＳ明朝" w:hint="eastAsia"/>
          <w:kern w:val="0"/>
          <w:szCs w:val="21"/>
        </w:rPr>
        <w:t xml:space="preserve">　販売機の仕様について</w:t>
      </w:r>
    </w:p>
    <w:p w14:paraId="68AA7B5C" w14:textId="0E0BE876" w:rsidR="00907558" w:rsidRPr="00685413" w:rsidRDefault="00907558" w:rsidP="00685413">
      <w:pPr>
        <w:pStyle w:val="af0"/>
        <w:autoSpaceDE w:val="0"/>
        <w:autoSpaceDN w:val="0"/>
        <w:adjustRightInd w:val="0"/>
        <w:ind w:leftChars="0" w:left="210" w:firstLineChars="100" w:firstLine="210"/>
        <w:rPr>
          <w:rFonts w:ascii="ＭＳ 明朝" w:hAnsi="ＭＳ 明朝" w:cs="ＭＳ明朝"/>
          <w:kern w:val="0"/>
          <w:szCs w:val="21"/>
        </w:rPr>
      </w:pPr>
      <w:r w:rsidRPr="00685413">
        <w:rPr>
          <w:rFonts w:ascii="ＭＳ 明朝" w:hAnsi="ＭＳ 明朝" w:cs="ＭＳ明朝" w:hint="eastAsia"/>
          <w:kern w:val="0"/>
          <w:szCs w:val="21"/>
        </w:rPr>
        <w:t>ア　消費電力量の低減に資する技術を有した機種の導入に努めること。</w:t>
      </w:r>
    </w:p>
    <w:p w14:paraId="6F4B5EEC" w14:textId="77777777" w:rsidR="00907558" w:rsidRPr="00907558" w:rsidRDefault="00907558" w:rsidP="00685413">
      <w:pPr>
        <w:autoSpaceDE w:val="0"/>
        <w:autoSpaceDN w:val="0"/>
        <w:adjustRightInd w:val="0"/>
        <w:ind w:firstLineChars="200" w:firstLine="420"/>
        <w:rPr>
          <w:rFonts w:ascii="ＭＳ 明朝" w:hAnsi="ＭＳ 明朝" w:cs="ＭＳ明朝"/>
          <w:kern w:val="0"/>
          <w:szCs w:val="21"/>
        </w:rPr>
      </w:pPr>
      <w:r w:rsidRPr="00907558">
        <w:rPr>
          <w:rFonts w:ascii="ＭＳ 明朝" w:hAnsi="ＭＳ 明朝" w:cs="ＭＳ明朝" w:hint="eastAsia"/>
          <w:kern w:val="0"/>
          <w:szCs w:val="21"/>
        </w:rPr>
        <w:t>イ　ユニバーサルデザイン対応、ロケーション対応等に対応する機種の導入に努めること。</w:t>
      </w:r>
    </w:p>
    <w:p w14:paraId="39857028" w14:textId="645320FB" w:rsidR="00907558" w:rsidRPr="00685413" w:rsidRDefault="00907558" w:rsidP="00685413">
      <w:pPr>
        <w:pStyle w:val="af0"/>
        <w:numPr>
          <w:ilvl w:val="0"/>
          <w:numId w:val="1"/>
        </w:numPr>
        <w:autoSpaceDE w:val="0"/>
        <w:autoSpaceDN w:val="0"/>
        <w:adjustRightInd w:val="0"/>
        <w:ind w:leftChars="0"/>
        <w:rPr>
          <w:rFonts w:ascii="ＭＳ 明朝" w:hAnsi="ＭＳ 明朝" w:cs="ＭＳ明朝"/>
          <w:kern w:val="0"/>
          <w:szCs w:val="21"/>
        </w:rPr>
      </w:pPr>
      <w:r w:rsidRPr="00685413">
        <w:rPr>
          <w:rFonts w:ascii="ＭＳ 明朝" w:hAnsi="ＭＳ 明朝" w:cs="ＭＳ明朝" w:hint="eastAsia"/>
          <w:kern w:val="0"/>
          <w:szCs w:val="21"/>
        </w:rPr>
        <w:t xml:space="preserve">　販売機の設置、使用上の注意について</w:t>
      </w:r>
    </w:p>
    <w:p w14:paraId="4F2C8213" w14:textId="4D450403" w:rsidR="00907558" w:rsidRPr="00685413" w:rsidRDefault="00907558" w:rsidP="00685413">
      <w:pPr>
        <w:pStyle w:val="af0"/>
        <w:autoSpaceDE w:val="0"/>
        <w:autoSpaceDN w:val="0"/>
        <w:adjustRightInd w:val="0"/>
        <w:ind w:leftChars="0" w:left="210" w:firstLineChars="100" w:firstLine="210"/>
        <w:rPr>
          <w:rFonts w:ascii="ＭＳ 明朝" w:hAnsi="ＭＳ 明朝" w:cs="ＭＳ明朝"/>
          <w:kern w:val="0"/>
          <w:szCs w:val="21"/>
        </w:rPr>
      </w:pPr>
      <w:r w:rsidRPr="00685413">
        <w:rPr>
          <w:rFonts w:ascii="ＭＳ 明朝" w:hAnsi="ＭＳ 明朝" w:cs="ＭＳ明朝" w:hint="eastAsia"/>
          <w:kern w:val="0"/>
          <w:szCs w:val="21"/>
        </w:rPr>
        <w:t>ア　設置に当たっては、据付面を充分に確認したうえで、安全設置すること。</w:t>
      </w:r>
    </w:p>
    <w:p w14:paraId="7987010B" w14:textId="77777777" w:rsidR="00907558" w:rsidRPr="00907558" w:rsidRDefault="00907558" w:rsidP="00685413">
      <w:pPr>
        <w:autoSpaceDE w:val="0"/>
        <w:autoSpaceDN w:val="0"/>
        <w:adjustRightInd w:val="0"/>
        <w:ind w:leftChars="200" w:left="630" w:hangingChars="100" w:hanging="210"/>
        <w:rPr>
          <w:rFonts w:ascii="ＭＳ 明朝" w:hAnsi="ＭＳ 明朝" w:cs="ＭＳ明朝"/>
          <w:kern w:val="0"/>
          <w:szCs w:val="21"/>
        </w:rPr>
      </w:pPr>
      <w:r w:rsidRPr="00907558">
        <w:rPr>
          <w:rFonts w:ascii="ＭＳ 明朝" w:hAnsi="ＭＳ 明朝" w:cs="ＭＳ明朝" w:hint="eastAsia"/>
          <w:kern w:val="0"/>
          <w:szCs w:val="21"/>
        </w:rPr>
        <w:t>イ　衛生管理及び感染症対策については、関係法令の遵守・徹底を図るとともに、関係機関等への届出、検査等が必要な場合は遅滞なく手続きを行うこと。</w:t>
      </w:r>
    </w:p>
    <w:p w14:paraId="4B4003A6" w14:textId="77777777" w:rsidR="00907558" w:rsidRPr="00907558" w:rsidRDefault="00907558" w:rsidP="00685413">
      <w:pPr>
        <w:autoSpaceDE w:val="0"/>
        <w:autoSpaceDN w:val="0"/>
        <w:adjustRightInd w:val="0"/>
        <w:ind w:leftChars="200" w:left="630" w:hangingChars="100" w:hanging="210"/>
        <w:rPr>
          <w:rFonts w:ascii="ＭＳ 明朝" w:hAnsi="ＭＳ 明朝" w:cs="ＭＳ明朝"/>
          <w:kern w:val="0"/>
          <w:szCs w:val="21"/>
        </w:rPr>
      </w:pPr>
      <w:r w:rsidRPr="00907558">
        <w:rPr>
          <w:rFonts w:ascii="ＭＳ 明朝" w:hAnsi="ＭＳ 明朝" w:cs="ＭＳ明朝" w:hint="eastAsia"/>
          <w:kern w:val="0"/>
          <w:szCs w:val="21"/>
        </w:rPr>
        <w:t>ウ　自動販売機に併設して、原則として自動販売機１台に１個の割合で回収ボックスを設置し、設置事業者の責任で適切に回収・リサイクルすること。</w:t>
      </w:r>
    </w:p>
    <w:p w14:paraId="71D8CC7F" w14:textId="77777777" w:rsidR="00907558" w:rsidRPr="00907558" w:rsidRDefault="00907558" w:rsidP="00685413">
      <w:pPr>
        <w:autoSpaceDE w:val="0"/>
        <w:autoSpaceDN w:val="0"/>
        <w:adjustRightInd w:val="0"/>
        <w:ind w:firstLineChars="200" w:firstLine="420"/>
        <w:rPr>
          <w:rFonts w:ascii="ＭＳ 明朝" w:hAnsi="ＭＳ 明朝" w:cs="ＭＳ明朝"/>
          <w:kern w:val="0"/>
          <w:szCs w:val="21"/>
        </w:rPr>
      </w:pPr>
      <w:r w:rsidRPr="00907558">
        <w:rPr>
          <w:rFonts w:ascii="ＭＳ 明朝" w:hAnsi="ＭＳ 明朝" w:cs="ＭＳ明朝" w:hint="eastAsia"/>
          <w:kern w:val="0"/>
          <w:szCs w:val="21"/>
        </w:rPr>
        <w:t>エ　偽造通貨又は偽造紙幣の使用及び盗難等の犯罪の防止に努めること。</w:t>
      </w:r>
    </w:p>
    <w:p w14:paraId="252A1222" w14:textId="0670B99B" w:rsidR="00907558" w:rsidRPr="00685413" w:rsidRDefault="00907558" w:rsidP="00685413">
      <w:pPr>
        <w:pStyle w:val="af0"/>
        <w:numPr>
          <w:ilvl w:val="0"/>
          <w:numId w:val="1"/>
        </w:numPr>
        <w:autoSpaceDE w:val="0"/>
        <w:autoSpaceDN w:val="0"/>
        <w:adjustRightInd w:val="0"/>
        <w:ind w:leftChars="0"/>
        <w:rPr>
          <w:rFonts w:ascii="ＭＳ 明朝" w:hAnsi="ＭＳ 明朝" w:cs="ＭＳ明朝"/>
          <w:kern w:val="0"/>
          <w:szCs w:val="21"/>
        </w:rPr>
      </w:pPr>
      <w:r w:rsidRPr="00685413">
        <w:rPr>
          <w:rFonts w:ascii="ＭＳ 明朝" w:hAnsi="ＭＳ 明朝" w:cs="ＭＳ明朝" w:hint="eastAsia"/>
          <w:kern w:val="0"/>
          <w:szCs w:val="21"/>
        </w:rPr>
        <w:t xml:space="preserve">　自動販売機の設置及び管理、故障対応</w:t>
      </w:r>
    </w:p>
    <w:p w14:paraId="5A066EB4" w14:textId="000D3840" w:rsidR="00907558" w:rsidRPr="00685413" w:rsidRDefault="00907558" w:rsidP="00685413">
      <w:pPr>
        <w:pStyle w:val="af0"/>
        <w:autoSpaceDE w:val="0"/>
        <w:autoSpaceDN w:val="0"/>
        <w:adjustRightInd w:val="0"/>
        <w:ind w:leftChars="200" w:left="630" w:hangingChars="100" w:hanging="210"/>
        <w:rPr>
          <w:rFonts w:ascii="ＭＳ 明朝" w:hAnsi="ＭＳ 明朝" w:cs="ＭＳ明朝"/>
          <w:kern w:val="0"/>
          <w:szCs w:val="21"/>
        </w:rPr>
      </w:pPr>
      <w:r w:rsidRPr="00685413">
        <w:rPr>
          <w:rFonts w:ascii="ＭＳ 明朝" w:hAnsi="ＭＳ 明朝" w:cs="ＭＳ明朝" w:hint="eastAsia"/>
          <w:kern w:val="0"/>
          <w:szCs w:val="21"/>
        </w:rPr>
        <w:t>ア　設置事業者は、商品の補充及び変更、消費期限の確認、売上金の回収及びつり銭の補充ならびに自動販売機内部、外部及び設置場所周辺の清掃等を行うものとする。</w:t>
      </w:r>
    </w:p>
    <w:p w14:paraId="43D1CCC0" w14:textId="77777777" w:rsidR="00907558" w:rsidRPr="00907558" w:rsidRDefault="00907558" w:rsidP="00685413">
      <w:pPr>
        <w:autoSpaceDE w:val="0"/>
        <w:autoSpaceDN w:val="0"/>
        <w:adjustRightInd w:val="0"/>
        <w:ind w:leftChars="200" w:left="630" w:hangingChars="100" w:hanging="210"/>
        <w:rPr>
          <w:rFonts w:ascii="ＭＳ 明朝" w:hAnsi="ＭＳ 明朝" w:cs="ＭＳ明朝"/>
          <w:kern w:val="0"/>
          <w:szCs w:val="21"/>
        </w:rPr>
      </w:pPr>
      <w:r w:rsidRPr="00907558">
        <w:rPr>
          <w:rFonts w:ascii="ＭＳ 明朝" w:hAnsi="ＭＳ 明朝" w:cs="ＭＳ明朝" w:hint="eastAsia"/>
          <w:kern w:val="0"/>
          <w:szCs w:val="21"/>
        </w:rPr>
        <w:t xml:space="preserve">イ　設置事業者は、専門技術サービス員による保守業務を随時行って維持に努めるほか、自動販売機には故障時等の連絡先を明記し、故障、問合せ並びに苦情について即時対応するものとする。　</w:t>
      </w:r>
    </w:p>
    <w:p w14:paraId="62A8C806" w14:textId="77777777" w:rsidR="00907558" w:rsidRPr="00907558" w:rsidRDefault="00907558" w:rsidP="00685413">
      <w:pPr>
        <w:autoSpaceDE w:val="0"/>
        <w:autoSpaceDN w:val="0"/>
        <w:adjustRightInd w:val="0"/>
        <w:ind w:leftChars="200" w:left="630" w:hangingChars="100" w:hanging="210"/>
        <w:rPr>
          <w:rFonts w:ascii="ＭＳ 明朝" w:hAnsi="ＭＳ 明朝" w:cs="ＭＳ明朝"/>
          <w:kern w:val="0"/>
          <w:szCs w:val="21"/>
        </w:rPr>
      </w:pPr>
      <w:r w:rsidRPr="00907558">
        <w:rPr>
          <w:rFonts w:ascii="ＭＳ 明朝" w:hAnsi="ＭＳ 明朝" w:cs="ＭＳ明朝" w:hint="eastAsia"/>
          <w:kern w:val="0"/>
          <w:szCs w:val="21"/>
        </w:rPr>
        <w:t>ウ　商品の搬入や使用済みの容器の搬出に関する時間や経路については、市（財産管理者）の指示に従うとともに、作業に従事するものに名札を着用させる。</w:t>
      </w:r>
    </w:p>
    <w:p w14:paraId="000E8C10" w14:textId="77777777" w:rsidR="00907558" w:rsidRPr="00907558" w:rsidRDefault="00907558" w:rsidP="00685413">
      <w:pPr>
        <w:autoSpaceDE w:val="0"/>
        <w:autoSpaceDN w:val="0"/>
        <w:adjustRightInd w:val="0"/>
        <w:ind w:leftChars="200" w:left="630" w:hangingChars="100" w:hanging="210"/>
        <w:rPr>
          <w:rFonts w:ascii="ＭＳ 明朝" w:hAnsi="ＭＳ 明朝" w:cs="ＭＳ明朝"/>
          <w:kern w:val="0"/>
          <w:szCs w:val="21"/>
        </w:rPr>
      </w:pPr>
      <w:r w:rsidRPr="00907558">
        <w:rPr>
          <w:rFonts w:ascii="ＭＳ 明朝" w:hAnsi="ＭＳ 明朝" w:cs="ＭＳ明朝" w:hint="eastAsia"/>
          <w:kern w:val="0"/>
          <w:szCs w:val="21"/>
        </w:rPr>
        <w:t xml:space="preserve">エ　設置事業者は、使用済み容器の回収及び処理を行い、処理に当たって、容器包装リサイクル法等、関係法令に基づき適切に行うものとする。　</w:t>
      </w:r>
    </w:p>
    <w:p w14:paraId="491FFB48" w14:textId="1633AD12" w:rsidR="00907558" w:rsidRPr="00685413" w:rsidRDefault="00907558" w:rsidP="00685413">
      <w:pPr>
        <w:pStyle w:val="af0"/>
        <w:numPr>
          <w:ilvl w:val="0"/>
          <w:numId w:val="1"/>
        </w:numPr>
        <w:autoSpaceDE w:val="0"/>
        <w:autoSpaceDN w:val="0"/>
        <w:adjustRightInd w:val="0"/>
        <w:ind w:leftChars="0"/>
        <w:rPr>
          <w:rFonts w:ascii="ＭＳ 明朝" w:hAnsi="ＭＳ 明朝" w:cs="ＭＳ明朝"/>
          <w:kern w:val="0"/>
          <w:szCs w:val="21"/>
        </w:rPr>
      </w:pPr>
      <w:r w:rsidRPr="00685413">
        <w:rPr>
          <w:rFonts w:ascii="ＭＳ 明朝" w:hAnsi="ＭＳ 明朝" w:cs="ＭＳ明朝" w:hint="eastAsia"/>
          <w:kern w:val="0"/>
          <w:szCs w:val="21"/>
        </w:rPr>
        <w:t xml:space="preserve">　販売実績の報告</w:t>
      </w:r>
    </w:p>
    <w:p w14:paraId="35EBCB55" w14:textId="77777777" w:rsidR="00685413" w:rsidRDefault="00907558" w:rsidP="00685413">
      <w:pPr>
        <w:pStyle w:val="af0"/>
        <w:autoSpaceDE w:val="0"/>
        <w:autoSpaceDN w:val="0"/>
        <w:adjustRightInd w:val="0"/>
        <w:ind w:leftChars="0" w:left="210" w:firstLineChars="200" w:firstLine="420"/>
        <w:rPr>
          <w:rFonts w:ascii="ＭＳ 明朝" w:hAnsi="ＭＳ 明朝" w:cs="ＭＳ明朝"/>
          <w:kern w:val="0"/>
          <w:szCs w:val="21"/>
        </w:rPr>
      </w:pPr>
      <w:r w:rsidRPr="00685413">
        <w:rPr>
          <w:rFonts w:ascii="ＭＳ 明朝" w:hAnsi="ＭＳ 明朝" w:cs="ＭＳ明朝" w:hint="eastAsia"/>
          <w:kern w:val="0"/>
          <w:szCs w:val="21"/>
        </w:rPr>
        <w:t>設置事業者は、１年度間の販売実績（自販機１台ごとの販売本数・金額）を集計し、翌年</w:t>
      </w:r>
    </w:p>
    <w:p w14:paraId="6AF7DF35" w14:textId="55AF01FB" w:rsidR="00907558" w:rsidRPr="00685413" w:rsidRDefault="00907558" w:rsidP="00685413">
      <w:pPr>
        <w:autoSpaceDE w:val="0"/>
        <w:autoSpaceDN w:val="0"/>
        <w:adjustRightInd w:val="0"/>
        <w:ind w:firstLineChars="200" w:firstLine="420"/>
        <w:rPr>
          <w:rFonts w:ascii="ＭＳ 明朝" w:hAnsi="ＭＳ 明朝" w:cs="ＭＳ明朝"/>
          <w:kern w:val="0"/>
          <w:szCs w:val="21"/>
        </w:rPr>
      </w:pPr>
      <w:r w:rsidRPr="00685413">
        <w:rPr>
          <w:rFonts w:ascii="ＭＳ 明朝" w:hAnsi="ＭＳ 明朝" w:cs="ＭＳ明朝" w:hint="eastAsia"/>
          <w:kern w:val="0"/>
          <w:szCs w:val="21"/>
        </w:rPr>
        <w:t>度５月末日までに財産管理者に販売実績報告書（任意の書式で可）を提出すること。</w:t>
      </w:r>
    </w:p>
    <w:p w14:paraId="423AEADE" w14:textId="35D68AEA" w:rsidR="00907558" w:rsidRPr="00685413" w:rsidRDefault="00907558" w:rsidP="00685413">
      <w:pPr>
        <w:pStyle w:val="af0"/>
        <w:numPr>
          <w:ilvl w:val="0"/>
          <w:numId w:val="1"/>
        </w:numPr>
        <w:autoSpaceDE w:val="0"/>
        <w:autoSpaceDN w:val="0"/>
        <w:adjustRightInd w:val="0"/>
        <w:ind w:leftChars="0"/>
        <w:rPr>
          <w:rFonts w:ascii="ＭＳ 明朝" w:hAnsi="ＭＳ 明朝" w:cs="ＭＳ明朝"/>
          <w:kern w:val="0"/>
          <w:szCs w:val="21"/>
        </w:rPr>
      </w:pPr>
      <w:r w:rsidRPr="00685413">
        <w:rPr>
          <w:rFonts w:ascii="ＭＳ 明朝" w:hAnsi="ＭＳ 明朝" w:cs="ＭＳ明朝" w:hint="eastAsia"/>
          <w:kern w:val="0"/>
          <w:szCs w:val="21"/>
        </w:rPr>
        <w:t xml:space="preserve">　用途の限定</w:t>
      </w:r>
    </w:p>
    <w:p w14:paraId="69510ECD" w14:textId="7368A7C2" w:rsidR="00907558" w:rsidRPr="00685413" w:rsidRDefault="00907558" w:rsidP="00685413">
      <w:pPr>
        <w:pStyle w:val="af0"/>
        <w:autoSpaceDE w:val="0"/>
        <w:autoSpaceDN w:val="0"/>
        <w:adjustRightInd w:val="0"/>
        <w:ind w:leftChars="0" w:left="210" w:firstLineChars="200" w:firstLine="420"/>
        <w:rPr>
          <w:rFonts w:ascii="ＭＳ 明朝" w:hAnsi="ＭＳ 明朝" w:cs="ＭＳ明朝"/>
          <w:kern w:val="0"/>
          <w:szCs w:val="21"/>
        </w:rPr>
      </w:pPr>
      <w:r w:rsidRPr="00685413">
        <w:rPr>
          <w:rFonts w:ascii="ＭＳ 明朝" w:hAnsi="ＭＳ 明朝" w:cs="ＭＳ明朝" w:hint="eastAsia"/>
          <w:kern w:val="0"/>
          <w:szCs w:val="21"/>
        </w:rPr>
        <w:t>貸付物件は、自動販売機設置以外の用途に使用してはならない。</w:t>
      </w:r>
    </w:p>
    <w:p w14:paraId="65B1CB9A" w14:textId="77777777" w:rsidR="00907558" w:rsidRPr="00907558" w:rsidRDefault="00907558" w:rsidP="00907558">
      <w:pPr>
        <w:autoSpaceDE w:val="0"/>
        <w:autoSpaceDN w:val="0"/>
        <w:adjustRightInd w:val="0"/>
        <w:rPr>
          <w:rFonts w:ascii="ＭＳ 明朝" w:hAnsi="ＭＳ 明朝" w:cs="ＭＳ明朝"/>
          <w:kern w:val="0"/>
          <w:szCs w:val="21"/>
        </w:rPr>
      </w:pPr>
    </w:p>
    <w:p w14:paraId="70DCB9D2" w14:textId="32996FB5" w:rsidR="00907558" w:rsidRPr="00907558" w:rsidRDefault="00685413"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２</w:t>
      </w:r>
      <w:r w:rsidR="00907558" w:rsidRPr="00907558">
        <w:rPr>
          <w:rFonts w:ascii="ＭＳ 明朝" w:hAnsi="ＭＳ 明朝" w:cs="ＭＳ明朝" w:hint="eastAsia"/>
          <w:kern w:val="0"/>
          <w:szCs w:val="21"/>
        </w:rPr>
        <w:t xml:space="preserve">　販売品目等</w:t>
      </w:r>
    </w:p>
    <w:p w14:paraId="5ED19630" w14:textId="0634F5B1" w:rsidR="00907558" w:rsidRPr="00DF5977" w:rsidRDefault="00907558" w:rsidP="00DF5977">
      <w:pPr>
        <w:pStyle w:val="af0"/>
        <w:numPr>
          <w:ilvl w:val="0"/>
          <w:numId w:val="2"/>
        </w:numPr>
        <w:autoSpaceDE w:val="0"/>
        <w:autoSpaceDN w:val="0"/>
        <w:adjustRightInd w:val="0"/>
        <w:ind w:leftChars="0"/>
        <w:rPr>
          <w:rFonts w:ascii="ＭＳ 明朝" w:hAnsi="ＭＳ 明朝" w:cs="ＭＳ明朝"/>
          <w:kern w:val="0"/>
          <w:szCs w:val="21"/>
        </w:rPr>
      </w:pPr>
      <w:r w:rsidRPr="00DF5977">
        <w:rPr>
          <w:rFonts w:ascii="ＭＳ 明朝" w:hAnsi="ＭＳ 明朝" w:cs="ＭＳ明朝" w:hint="eastAsia"/>
          <w:kern w:val="0"/>
          <w:szCs w:val="21"/>
        </w:rPr>
        <w:t xml:space="preserve">　販売品目</w:t>
      </w:r>
    </w:p>
    <w:p w14:paraId="297B94AB" w14:textId="23351045" w:rsidR="00907558" w:rsidRPr="00DF5977" w:rsidRDefault="00907558" w:rsidP="00DF5977">
      <w:pPr>
        <w:autoSpaceDE w:val="0"/>
        <w:autoSpaceDN w:val="0"/>
        <w:adjustRightInd w:val="0"/>
        <w:ind w:firstLineChars="300" w:firstLine="630"/>
        <w:rPr>
          <w:rFonts w:ascii="ＭＳ 明朝" w:hAnsi="ＭＳ 明朝" w:cs="ＭＳ明朝"/>
          <w:kern w:val="0"/>
          <w:szCs w:val="21"/>
        </w:rPr>
      </w:pPr>
      <w:r w:rsidRPr="00DF5977">
        <w:rPr>
          <w:rFonts w:ascii="ＭＳ 明朝" w:hAnsi="ＭＳ 明朝" w:cs="ＭＳ明朝" w:hint="eastAsia"/>
          <w:kern w:val="0"/>
          <w:szCs w:val="21"/>
        </w:rPr>
        <w:t>清涼飲料水　（缶・ペットボトル）とする。</w:t>
      </w:r>
    </w:p>
    <w:p w14:paraId="050326D0" w14:textId="23D6E5BC" w:rsidR="00907558" w:rsidRPr="00DF5977" w:rsidRDefault="00907558" w:rsidP="00DF5977">
      <w:pPr>
        <w:pStyle w:val="af0"/>
        <w:numPr>
          <w:ilvl w:val="0"/>
          <w:numId w:val="2"/>
        </w:numPr>
        <w:autoSpaceDE w:val="0"/>
        <w:autoSpaceDN w:val="0"/>
        <w:adjustRightInd w:val="0"/>
        <w:ind w:leftChars="0"/>
        <w:rPr>
          <w:rFonts w:ascii="ＭＳ 明朝" w:hAnsi="ＭＳ 明朝" w:cs="ＭＳ明朝"/>
          <w:kern w:val="0"/>
          <w:szCs w:val="21"/>
        </w:rPr>
      </w:pPr>
      <w:r w:rsidRPr="00DF5977">
        <w:rPr>
          <w:rFonts w:ascii="ＭＳ 明朝" w:hAnsi="ＭＳ 明朝" w:cs="ＭＳ明朝" w:hint="eastAsia"/>
          <w:kern w:val="0"/>
          <w:szCs w:val="21"/>
        </w:rPr>
        <w:t xml:space="preserve">　価格</w:t>
      </w:r>
    </w:p>
    <w:p w14:paraId="64F4A000" w14:textId="43251140" w:rsidR="00907558" w:rsidRPr="00DF5977" w:rsidRDefault="00907558" w:rsidP="00DF5977">
      <w:pPr>
        <w:pStyle w:val="af0"/>
        <w:autoSpaceDE w:val="0"/>
        <w:autoSpaceDN w:val="0"/>
        <w:adjustRightInd w:val="0"/>
        <w:ind w:leftChars="0" w:left="210" w:firstLineChars="200" w:firstLine="420"/>
        <w:rPr>
          <w:rFonts w:ascii="ＭＳ 明朝" w:hAnsi="ＭＳ 明朝" w:cs="ＭＳ明朝"/>
          <w:kern w:val="0"/>
          <w:szCs w:val="21"/>
        </w:rPr>
      </w:pPr>
      <w:r w:rsidRPr="00DF5977">
        <w:rPr>
          <w:rFonts w:ascii="ＭＳ 明朝" w:hAnsi="ＭＳ 明朝" w:cs="ＭＳ明朝" w:hint="eastAsia"/>
          <w:kern w:val="0"/>
          <w:szCs w:val="21"/>
        </w:rPr>
        <w:t>希望小売価格以下の価格とすること。</w:t>
      </w:r>
    </w:p>
    <w:p w14:paraId="17AB00CF" w14:textId="77777777" w:rsidR="00907558" w:rsidRPr="00907558" w:rsidRDefault="00907558" w:rsidP="00907558">
      <w:pPr>
        <w:autoSpaceDE w:val="0"/>
        <w:autoSpaceDN w:val="0"/>
        <w:adjustRightInd w:val="0"/>
        <w:rPr>
          <w:rFonts w:ascii="ＭＳ 明朝" w:hAnsi="ＭＳ 明朝" w:cs="ＭＳ明朝"/>
          <w:kern w:val="0"/>
          <w:szCs w:val="21"/>
        </w:rPr>
      </w:pPr>
    </w:p>
    <w:p w14:paraId="164AD2C1" w14:textId="36F689F2"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３</w:t>
      </w:r>
      <w:r w:rsidR="00907558" w:rsidRPr="00907558">
        <w:rPr>
          <w:rFonts w:ascii="ＭＳ 明朝" w:hAnsi="ＭＳ 明朝" w:cs="ＭＳ明朝" w:hint="eastAsia"/>
          <w:kern w:val="0"/>
          <w:szCs w:val="21"/>
        </w:rPr>
        <w:t xml:space="preserve">　貸付料</w:t>
      </w:r>
    </w:p>
    <w:p w14:paraId="12A237A9" w14:textId="2B16D4E5" w:rsidR="00907558" w:rsidRPr="00907558" w:rsidRDefault="00907558" w:rsidP="007712BA">
      <w:pPr>
        <w:autoSpaceDE w:val="0"/>
        <w:autoSpaceDN w:val="0"/>
        <w:adjustRightInd w:val="0"/>
        <w:ind w:firstLineChars="300" w:firstLine="630"/>
        <w:rPr>
          <w:rFonts w:ascii="ＭＳ 明朝" w:hAnsi="ＭＳ 明朝" w:cs="ＭＳ明朝"/>
          <w:kern w:val="0"/>
          <w:szCs w:val="21"/>
        </w:rPr>
      </w:pPr>
      <w:r w:rsidRPr="00907558">
        <w:rPr>
          <w:rFonts w:ascii="ＭＳ 明朝" w:hAnsi="ＭＳ 明朝" w:cs="ＭＳ明朝" w:hint="eastAsia"/>
          <w:kern w:val="0"/>
          <w:szCs w:val="21"/>
        </w:rPr>
        <w:t>落札価格とする。</w:t>
      </w:r>
    </w:p>
    <w:p w14:paraId="743E058A" w14:textId="07C5ECAE"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lastRenderedPageBreak/>
        <w:t>４</w:t>
      </w:r>
      <w:r w:rsidR="00907558" w:rsidRPr="00907558">
        <w:rPr>
          <w:rFonts w:ascii="ＭＳ 明朝" w:hAnsi="ＭＳ 明朝" w:cs="ＭＳ明朝" w:hint="eastAsia"/>
          <w:kern w:val="0"/>
          <w:szCs w:val="21"/>
        </w:rPr>
        <w:t xml:space="preserve">　光熱水費</w:t>
      </w:r>
    </w:p>
    <w:p w14:paraId="08B07B30" w14:textId="77777777" w:rsidR="007712BA" w:rsidRDefault="00907558" w:rsidP="007712BA">
      <w:pPr>
        <w:autoSpaceDE w:val="0"/>
        <w:autoSpaceDN w:val="0"/>
        <w:adjustRightInd w:val="0"/>
        <w:ind w:firstLineChars="300" w:firstLine="630"/>
        <w:rPr>
          <w:rFonts w:ascii="ＭＳ 明朝" w:hAnsi="ＭＳ 明朝" w:cs="ＭＳ明朝"/>
          <w:kern w:val="0"/>
          <w:szCs w:val="21"/>
        </w:rPr>
      </w:pPr>
      <w:r w:rsidRPr="00907558">
        <w:rPr>
          <w:rFonts w:ascii="ＭＳ 明朝" w:hAnsi="ＭＳ 明朝" w:cs="ＭＳ明朝" w:hint="eastAsia"/>
          <w:kern w:val="0"/>
          <w:szCs w:val="21"/>
        </w:rPr>
        <w:t>光熱水費は、設置事業者が自ら設置した計量器により計測した使用料に基づき算定した</w:t>
      </w:r>
    </w:p>
    <w:p w14:paraId="0A67735A" w14:textId="4F158C34" w:rsidR="00907558" w:rsidRPr="00907558" w:rsidRDefault="00907558" w:rsidP="007712BA">
      <w:pPr>
        <w:autoSpaceDE w:val="0"/>
        <w:autoSpaceDN w:val="0"/>
        <w:adjustRightInd w:val="0"/>
        <w:ind w:firstLineChars="200" w:firstLine="420"/>
        <w:rPr>
          <w:rFonts w:ascii="ＭＳ 明朝" w:hAnsi="ＭＳ 明朝" w:cs="ＭＳ明朝"/>
          <w:kern w:val="0"/>
          <w:szCs w:val="21"/>
        </w:rPr>
      </w:pPr>
      <w:r w:rsidRPr="00907558">
        <w:rPr>
          <w:rFonts w:ascii="ＭＳ 明朝" w:hAnsi="ＭＳ 明朝" w:cs="ＭＳ明朝" w:hint="eastAsia"/>
          <w:kern w:val="0"/>
          <w:szCs w:val="21"/>
        </w:rPr>
        <w:t>額とし、貸付料とは別に徴収する。</w:t>
      </w:r>
    </w:p>
    <w:p w14:paraId="3DC0ECAE" w14:textId="77777777" w:rsidR="00907558" w:rsidRPr="00907558" w:rsidRDefault="00907558" w:rsidP="007712BA">
      <w:pPr>
        <w:autoSpaceDE w:val="0"/>
        <w:autoSpaceDN w:val="0"/>
        <w:adjustRightInd w:val="0"/>
        <w:ind w:firstLineChars="200" w:firstLine="420"/>
        <w:rPr>
          <w:rFonts w:ascii="ＭＳ 明朝" w:hAnsi="ＭＳ 明朝" w:cs="ＭＳ明朝"/>
          <w:kern w:val="0"/>
          <w:szCs w:val="21"/>
        </w:rPr>
      </w:pPr>
      <w:r w:rsidRPr="00907558">
        <w:rPr>
          <w:rFonts w:ascii="ＭＳ 明朝" w:hAnsi="ＭＳ 明朝" w:cs="ＭＳ明朝" w:hint="eastAsia"/>
          <w:kern w:val="0"/>
          <w:szCs w:val="21"/>
        </w:rPr>
        <w:t>（上記の方法により難い場合は、定格消費電力等から算出した金額等）</w:t>
      </w:r>
    </w:p>
    <w:p w14:paraId="2D44B6C3" w14:textId="77777777" w:rsidR="00907558" w:rsidRPr="00907558" w:rsidRDefault="00907558" w:rsidP="00907558">
      <w:pPr>
        <w:autoSpaceDE w:val="0"/>
        <w:autoSpaceDN w:val="0"/>
        <w:adjustRightInd w:val="0"/>
        <w:rPr>
          <w:rFonts w:ascii="ＭＳ 明朝" w:hAnsi="ＭＳ 明朝" w:cs="ＭＳ明朝"/>
          <w:kern w:val="0"/>
          <w:szCs w:val="21"/>
        </w:rPr>
      </w:pPr>
    </w:p>
    <w:p w14:paraId="402431BA" w14:textId="47EA8770"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５</w:t>
      </w:r>
      <w:r w:rsidR="00907558" w:rsidRPr="00907558">
        <w:rPr>
          <w:rFonts w:ascii="ＭＳ 明朝" w:hAnsi="ＭＳ 明朝" w:cs="ＭＳ明朝" w:hint="eastAsia"/>
          <w:kern w:val="0"/>
          <w:szCs w:val="21"/>
        </w:rPr>
        <w:t xml:space="preserve">　販売手数料</w:t>
      </w:r>
    </w:p>
    <w:p w14:paraId="47949312" w14:textId="77777777" w:rsidR="00907558" w:rsidRPr="00907558" w:rsidRDefault="00907558" w:rsidP="007712BA">
      <w:pPr>
        <w:autoSpaceDE w:val="0"/>
        <w:autoSpaceDN w:val="0"/>
        <w:adjustRightInd w:val="0"/>
        <w:ind w:firstLineChars="300" w:firstLine="630"/>
        <w:rPr>
          <w:rFonts w:ascii="ＭＳ 明朝" w:hAnsi="ＭＳ 明朝" w:cs="ＭＳ明朝"/>
          <w:kern w:val="0"/>
          <w:szCs w:val="21"/>
        </w:rPr>
      </w:pPr>
      <w:r w:rsidRPr="00907558">
        <w:rPr>
          <w:rFonts w:ascii="ＭＳ 明朝" w:hAnsi="ＭＳ 明朝" w:cs="ＭＳ明朝" w:hint="eastAsia"/>
          <w:kern w:val="0"/>
          <w:szCs w:val="21"/>
        </w:rPr>
        <w:t>徴収しない</w:t>
      </w:r>
    </w:p>
    <w:p w14:paraId="29DB05F6" w14:textId="77777777" w:rsidR="00907558" w:rsidRPr="00907558" w:rsidRDefault="00907558" w:rsidP="00907558">
      <w:pPr>
        <w:autoSpaceDE w:val="0"/>
        <w:autoSpaceDN w:val="0"/>
        <w:adjustRightInd w:val="0"/>
        <w:rPr>
          <w:rFonts w:ascii="ＭＳ 明朝" w:hAnsi="ＭＳ 明朝" w:cs="ＭＳ明朝"/>
          <w:kern w:val="0"/>
          <w:szCs w:val="21"/>
        </w:rPr>
      </w:pPr>
    </w:p>
    <w:p w14:paraId="528081D6" w14:textId="7D2257CA"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６</w:t>
      </w:r>
      <w:r w:rsidR="00907558" w:rsidRPr="00907558">
        <w:rPr>
          <w:rFonts w:ascii="ＭＳ 明朝" w:hAnsi="ＭＳ 明朝" w:cs="ＭＳ明朝" w:hint="eastAsia"/>
          <w:kern w:val="0"/>
          <w:szCs w:val="21"/>
        </w:rPr>
        <w:t xml:space="preserve">　その他費用</w:t>
      </w:r>
    </w:p>
    <w:p w14:paraId="2701D5EC" w14:textId="298EDF50" w:rsidR="00907558" w:rsidRPr="007712BA" w:rsidRDefault="00907558" w:rsidP="007712BA">
      <w:pPr>
        <w:pStyle w:val="af0"/>
        <w:numPr>
          <w:ilvl w:val="0"/>
          <w:numId w:val="3"/>
        </w:numPr>
        <w:autoSpaceDE w:val="0"/>
        <w:autoSpaceDN w:val="0"/>
        <w:adjustRightInd w:val="0"/>
        <w:ind w:leftChars="0"/>
        <w:rPr>
          <w:rFonts w:ascii="ＭＳ 明朝" w:hAnsi="ＭＳ 明朝" w:cs="ＭＳ明朝"/>
          <w:kern w:val="0"/>
          <w:szCs w:val="21"/>
        </w:rPr>
      </w:pPr>
      <w:r w:rsidRPr="007712BA">
        <w:rPr>
          <w:rFonts w:ascii="ＭＳ 明朝" w:hAnsi="ＭＳ 明朝" w:cs="ＭＳ明朝" w:hint="eastAsia"/>
          <w:kern w:val="0"/>
          <w:szCs w:val="21"/>
        </w:rPr>
        <w:t xml:space="preserve">　自動販売機の設置･管理･撤去に要する費用は設置事業者の負担とする。</w:t>
      </w:r>
    </w:p>
    <w:p w14:paraId="0C7876C9" w14:textId="5BEB7CE4" w:rsidR="00907558" w:rsidRPr="007712BA" w:rsidRDefault="00907558" w:rsidP="007712BA">
      <w:pPr>
        <w:pStyle w:val="af0"/>
        <w:numPr>
          <w:ilvl w:val="0"/>
          <w:numId w:val="3"/>
        </w:numPr>
        <w:autoSpaceDE w:val="0"/>
        <w:autoSpaceDN w:val="0"/>
        <w:adjustRightInd w:val="0"/>
        <w:ind w:leftChars="0"/>
        <w:rPr>
          <w:rFonts w:ascii="ＭＳ 明朝" w:hAnsi="ＭＳ 明朝" w:cs="ＭＳ明朝"/>
          <w:kern w:val="0"/>
          <w:szCs w:val="21"/>
        </w:rPr>
      </w:pPr>
      <w:r w:rsidRPr="007712BA">
        <w:rPr>
          <w:rFonts w:ascii="ＭＳ 明朝" w:hAnsi="ＭＳ 明朝" w:cs="ＭＳ明朝" w:hint="eastAsia"/>
          <w:kern w:val="0"/>
          <w:szCs w:val="21"/>
        </w:rPr>
        <w:t xml:space="preserve">　電気等の使用料を計測するための計量器の設置、維持管理及び撤去に要する費用は、設置事業者の負担とする。</w:t>
      </w:r>
    </w:p>
    <w:p w14:paraId="0471AB67" w14:textId="77777777" w:rsidR="00907558" w:rsidRPr="00907558" w:rsidRDefault="00907558" w:rsidP="00907558">
      <w:pPr>
        <w:autoSpaceDE w:val="0"/>
        <w:autoSpaceDN w:val="0"/>
        <w:adjustRightInd w:val="0"/>
        <w:rPr>
          <w:rFonts w:ascii="ＭＳ 明朝" w:hAnsi="ＭＳ 明朝" w:cs="ＭＳ明朝"/>
          <w:kern w:val="0"/>
          <w:szCs w:val="21"/>
        </w:rPr>
      </w:pPr>
    </w:p>
    <w:p w14:paraId="17C9529B" w14:textId="378F13CF"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７</w:t>
      </w:r>
      <w:r w:rsidR="00907558" w:rsidRPr="00907558">
        <w:rPr>
          <w:rFonts w:ascii="ＭＳ 明朝" w:hAnsi="ＭＳ 明朝" w:cs="ＭＳ明朝" w:hint="eastAsia"/>
          <w:kern w:val="0"/>
          <w:szCs w:val="21"/>
        </w:rPr>
        <w:t xml:space="preserve">　貸付場所の返還</w:t>
      </w:r>
    </w:p>
    <w:p w14:paraId="69E2A5E6" w14:textId="77777777" w:rsidR="007712BA" w:rsidRDefault="00907558" w:rsidP="007712BA">
      <w:pPr>
        <w:autoSpaceDE w:val="0"/>
        <w:autoSpaceDN w:val="0"/>
        <w:adjustRightInd w:val="0"/>
        <w:ind w:firstLineChars="300" w:firstLine="630"/>
        <w:rPr>
          <w:rFonts w:ascii="ＭＳ 明朝" w:hAnsi="ＭＳ 明朝" w:cs="ＭＳ明朝"/>
          <w:kern w:val="0"/>
          <w:szCs w:val="21"/>
        </w:rPr>
      </w:pPr>
      <w:r w:rsidRPr="00907558">
        <w:rPr>
          <w:rFonts w:ascii="ＭＳ 明朝" w:hAnsi="ＭＳ 明朝" w:cs="ＭＳ明朝" w:hint="eastAsia"/>
          <w:kern w:val="0"/>
          <w:szCs w:val="21"/>
        </w:rPr>
        <w:t>契約の解除等により自動販売機を撤去する場合は、現状に回復して市（財産管理者）の確</w:t>
      </w:r>
    </w:p>
    <w:p w14:paraId="2172C307" w14:textId="06F7C239" w:rsidR="00907558" w:rsidRPr="00907558" w:rsidRDefault="00907558" w:rsidP="007712BA">
      <w:pPr>
        <w:autoSpaceDE w:val="0"/>
        <w:autoSpaceDN w:val="0"/>
        <w:adjustRightInd w:val="0"/>
        <w:ind w:firstLineChars="200" w:firstLine="420"/>
        <w:rPr>
          <w:rFonts w:ascii="ＭＳ 明朝" w:hAnsi="ＭＳ 明朝" w:cs="ＭＳ明朝"/>
          <w:kern w:val="0"/>
          <w:szCs w:val="21"/>
        </w:rPr>
      </w:pPr>
      <w:r w:rsidRPr="00907558">
        <w:rPr>
          <w:rFonts w:ascii="ＭＳ 明朝" w:hAnsi="ＭＳ 明朝" w:cs="ＭＳ明朝" w:hint="eastAsia"/>
          <w:kern w:val="0"/>
          <w:szCs w:val="21"/>
        </w:rPr>
        <w:t>認を受けること。</w:t>
      </w:r>
    </w:p>
    <w:p w14:paraId="4AB0984B" w14:textId="77777777" w:rsidR="00907558" w:rsidRPr="00907558" w:rsidRDefault="00907558" w:rsidP="00907558">
      <w:pPr>
        <w:autoSpaceDE w:val="0"/>
        <w:autoSpaceDN w:val="0"/>
        <w:adjustRightInd w:val="0"/>
        <w:rPr>
          <w:rFonts w:ascii="ＭＳ 明朝" w:hAnsi="ＭＳ 明朝" w:cs="ＭＳ明朝"/>
          <w:kern w:val="0"/>
          <w:szCs w:val="21"/>
        </w:rPr>
      </w:pPr>
    </w:p>
    <w:p w14:paraId="73CF4A49" w14:textId="07F61AB5" w:rsidR="00907558" w:rsidRPr="00907558" w:rsidRDefault="007712BA"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８</w:t>
      </w:r>
      <w:r w:rsidR="00907558" w:rsidRPr="00907558">
        <w:rPr>
          <w:rFonts w:ascii="ＭＳ 明朝" w:hAnsi="ＭＳ 明朝" w:cs="ＭＳ明朝"/>
          <w:kern w:val="0"/>
          <w:szCs w:val="21"/>
        </w:rPr>
        <w:t xml:space="preserve">　事故対応</w:t>
      </w:r>
    </w:p>
    <w:p w14:paraId="7261D8F0" w14:textId="77777777" w:rsidR="00907558" w:rsidRPr="00907558" w:rsidRDefault="00907558" w:rsidP="007712BA">
      <w:pPr>
        <w:autoSpaceDE w:val="0"/>
        <w:autoSpaceDN w:val="0"/>
        <w:adjustRightInd w:val="0"/>
        <w:ind w:firstLineChars="300" w:firstLine="630"/>
        <w:rPr>
          <w:rFonts w:ascii="ＭＳ 明朝" w:hAnsi="ＭＳ 明朝" w:cs="ＭＳ明朝"/>
          <w:kern w:val="0"/>
          <w:szCs w:val="21"/>
        </w:rPr>
      </w:pPr>
      <w:r w:rsidRPr="00907558">
        <w:rPr>
          <w:rFonts w:ascii="ＭＳ 明朝" w:hAnsi="ＭＳ 明朝" w:cs="ＭＳ明朝" w:hint="eastAsia"/>
          <w:kern w:val="0"/>
          <w:szCs w:val="21"/>
        </w:rPr>
        <w:t>市の責による事由による場合を除き、設置事業者がその責を負う。</w:t>
      </w:r>
    </w:p>
    <w:p w14:paraId="2ECC6A4C" w14:textId="77777777" w:rsidR="00907558" w:rsidRPr="00907558" w:rsidRDefault="00907558" w:rsidP="00907558">
      <w:pPr>
        <w:autoSpaceDE w:val="0"/>
        <w:autoSpaceDN w:val="0"/>
        <w:adjustRightInd w:val="0"/>
        <w:rPr>
          <w:rFonts w:ascii="ＭＳ 明朝" w:hAnsi="ＭＳ 明朝" w:cs="ＭＳ明朝"/>
          <w:kern w:val="0"/>
          <w:szCs w:val="21"/>
        </w:rPr>
      </w:pPr>
    </w:p>
    <w:p w14:paraId="7316A9DE" w14:textId="6E03EFD5" w:rsidR="00907558" w:rsidRPr="00907558" w:rsidRDefault="00B72609" w:rsidP="00907558">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９</w:t>
      </w:r>
      <w:r w:rsidR="00907558" w:rsidRPr="00907558">
        <w:rPr>
          <w:rFonts w:ascii="ＭＳ 明朝" w:hAnsi="ＭＳ 明朝" w:cs="ＭＳ明朝"/>
          <w:kern w:val="0"/>
          <w:szCs w:val="21"/>
        </w:rPr>
        <w:t xml:space="preserve">　盗難･破損</w:t>
      </w:r>
    </w:p>
    <w:p w14:paraId="477F95B2" w14:textId="076B592A" w:rsidR="00907558" w:rsidRPr="007712BA" w:rsidRDefault="00907558" w:rsidP="007712BA">
      <w:pPr>
        <w:pStyle w:val="af0"/>
        <w:numPr>
          <w:ilvl w:val="0"/>
          <w:numId w:val="4"/>
        </w:numPr>
        <w:autoSpaceDE w:val="0"/>
        <w:autoSpaceDN w:val="0"/>
        <w:adjustRightInd w:val="0"/>
        <w:ind w:leftChars="0"/>
        <w:rPr>
          <w:rFonts w:ascii="ＭＳ 明朝" w:hAnsi="ＭＳ 明朝" w:cs="ＭＳ明朝"/>
          <w:kern w:val="0"/>
          <w:szCs w:val="21"/>
        </w:rPr>
      </w:pPr>
      <w:r w:rsidRPr="007712BA">
        <w:rPr>
          <w:rFonts w:ascii="ＭＳ 明朝" w:hAnsi="ＭＳ 明朝" w:cs="ＭＳ明朝" w:hint="eastAsia"/>
          <w:kern w:val="0"/>
          <w:szCs w:val="21"/>
        </w:rPr>
        <w:t xml:space="preserve">　商品等の盗難及び破損について、市はその責を負わない。</w:t>
      </w:r>
    </w:p>
    <w:p w14:paraId="353E6594" w14:textId="536F49B2" w:rsidR="00271A51" w:rsidRPr="007712BA" w:rsidRDefault="00907558" w:rsidP="007712BA">
      <w:pPr>
        <w:pStyle w:val="af0"/>
        <w:numPr>
          <w:ilvl w:val="0"/>
          <w:numId w:val="4"/>
        </w:numPr>
        <w:autoSpaceDE w:val="0"/>
        <w:autoSpaceDN w:val="0"/>
        <w:adjustRightInd w:val="0"/>
        <w:ind w:leftChars="0"/>
        <w:rPr>
          <w:rFonts w:ascii="ＭＳ 明朝" w:hAnsi="ＭＳ 明朝" w:cs="ＭＳ明朝"/>
          <w:kern w:val="0"/>
          <w:szCs w:val="21"/>
        </w:rPr>
      </w:pPr>
      <w:r w:rsidRPr="007712BA">
        <w:rPr>
          <w:rFonts w:ascii="ＭＳ 明朝" w:hAnsi="ＭＳ 明朝" w:cs="ＭＳ明朝" w:hint="eastAsia"/>
          <w:kern w:val="0"/>
          <w:szCs w:val="21"/>
        </w:rPr>
        <w:t xml:space="preserve">　設置事業者は、商品及び自動販売機が汚損又は毀損した時は、自らの負担により速やかに復旧すること。</w:t>
      </w:r>
    </w:p>
    <w:sectPr w:rsidR="00271A51" w:rsidRPr="007712BA" w:rsidSect="003C7BCD">
      <w:pgSz w:w="11906" w:h="16838" w:code="9"/>
      <w:pgMar w:top="1701" w:right="141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30E5" w14:textId="77777777" w:rsidR="00814941" w:rsidRDefault="00814941" w:rsidP="007C6E93">
      <w:r>
        <w:separator/>
      </w:r>
    </w:p>
  </w:endnote>
  <w:endnote w:type="continuationSeparator" w:id="0">
    <w:p w14:paraId="41146837" w14:textId="77777777" w:rsidR="00814941" w:rsidRDefault="00814941" w:rsidP="007C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AD5E" w14:textId="77777777" w:rsidR="00814941" w:rsidRDefault="00814941" w:rsidP="007C6E93">
      <w:r>
        <w:separator/>
      </w:r>
    </w:p>
  </w:footnote>
  <w:footnote w:type="continuationSeparator" w:id="0">
    <w:p w14:paraId="1F75E1FA" w14:textId="77777777" w:rsidR="00814941" w:rsidRDefault="00814941" w:rsidP="007C6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21F4"/>
    <w:multiLevelType w:val="hybridMultilevel"/>
    <w:tmpl w:val="8AFA14F0"/>
    <w:lvl w:ilvl="0" w:tplc="5C0006CE">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DFA6B99"/>
    <w:multiLevelType w:val="hybridMultilevel"/>
    <w:tmpl w:val="A606A7B8"/>
    <w:lvl w:ilvl="0" w:tplc="8214DAE8">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F947042"/>
    <w:multiLevelType w:val="hybridMultilevel"/>
    <w:tmpl w:val="845647FE"/>
    <w:lvl w:ilvl="0" w:tplc="253CF55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9DB166E"/>
    <w:multiLevelType w:val="hybridMultilevel"/>
    <w:tmpl w:val="03CC1E94"/>
    <w:lvl w:ilvl="0" w:tplc="AF5E39BA">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454446932">
    <w:abstractNumId w:val="2"/>
  </w:num>
  <w:num w:numId="2" w16cid:durableId="1528911142">
    <w:abstractNumId w:val="3"/>
  </w:num>
  <w:num w:numId="3" w16cid:durableId="441464336">
    <w:abstractNumId w:val="1"/>
  </w:num>
  <w:num w:numId="4" w16cid:durableId="210779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13"/>
    <w:rsid w:val="00032106"/>
    <w:rsid w:val="000663B7"/>
    <w:rsid w:val="00074218"/>
    <w:rsid w:val="00091024"/>
    <w:rsid w:val="000A195B"/>
    <w:rsid w:val="000A2AD7"/>
    <w:rsid w:val="000A437D"/>
    <w:rsid w:val="000C33C7"/>
    <w:rsid w:val="000D5C06"/>
    <w:rsid w:val="000F4145"/>
    <w:rsid w:val="000F5499"/>
    <w:rsid w:val="000F6133"/>
    <w:rsid w:val="00106ED7"/>
    <w:rsid w:val="001241D2"/>
    <w:rsid w:val="0016014D"/>
    <w:rsid w:val="00161BDF"/>
    <w:rsid w:val="001749F1"/>
    <w:rsid w:val="001803D5"/>
    <w:rsid w:val="00182192"/>
    <w:rsid w:val="001E4A2F"/>
    <w:rsid w:val="001F7D69"/>
    <w:rsid w:val="00250AB8"/>
    <w:rsid w:val="00271A51"/>
    <w:rsid w:val="00275440"/>
    <w:rsid w:val="00277133"/>
    <w:rsid w:val="002B1B73"/>
    <w:rsid w:val="002B2A93"/>
    <w:rsid w:val="002F148B"/>
    <w:rsid w:val="003334F7"/>
    <w:rsid w:val="00343459"/>
    <w:rsid w:val="00367C09"/>
    <w:rsid w:val="00376371"/>
    <w:rsid w:val="003A2E03"/>
    <w:rsid w:val="003C7BCD"/>
    <w:rsid w:val="003D2196"/>
    <w:rsid w:val="003D6C19"/>
    <w:rsid w:val="003F0486"/>
    <w:rsid w:val="00417826"/>
    <w:rsid w:val="00421240"/>
    <w:rsid w:val="0043082C"/>
    <w:rsid w:val="00491D7B"/>
    <w:rsid w:val="004D6913"/>
    <w:rsid w:val="004F3C5D"/>
    <w:rsid w:val="00512D7C"/>
    <w:rsid w:val="00532BE1"/>
    <w:rsid w:val="00567F99"/>
    <w:rsid w:val="005D5B11"/>
    <w:rsid w:val="00606D97"/>
    <w:rsid w:val="00611968"/>
    <w:rsid w:val="00685413"/>
    <w:rsid w:val="006B20E9"/>
    <w:rsid w:val="006C3A05"/>
    <w:rsid w:val="006C7301"/>
    <w:rsid w:val="006F0375"/>
    <w:rsid w:val="007029F0"/>
    <w:rsid w:val="00703578"/>
    <w:rsid w:val="007044DD"/>
    <w:rsid w:val="00705AC0"/>
    <w:rsid w:val="007148E3"/>
    <w:rsid w:val="0072640A"/>
    <w:rsid w:val="00731326"/>
    <w:rsid w:val="00746FAD"/>
    <w:rsid w:val="00753D58"/>
    <w:rsid w:val="0075506F"/>
    <w:rsid w:val="007712BA"/>
    <w:rsid w:val="00783329"/>
    <w:rsid w:val="007A7D67"/>
    <w:rsid w:val="007B1C75"/>
    <w:rsid w:val="007B36BA"/>
    <w:rsid w:val="007C24F7"/>
    <w:rsid w:val="007C6E93"/>
    <w:rsid w:val="007D075F"/>
    <w:rsid w:val="007E3D4A"/>
    <w:rsid w:val="007F0306"/>
    <w:rsid w:val="007F40A0"/>
    <w:rsid w:val="007F61DA"/>
    <w:rsid w:val="00814941"/>
    <w:rsid w:val="0081600E"/>
    <w:rsid w:val="00823840"/>
    <w:rsid w:val="00847B30"/>
    <w:rsid w:val="008562D2"/>
    <w:rsid w:val="008A4A89"/>
    <w:rsid w:val="008F6E18"/>
    <w:rsid w:val="00907558"/>
    <w:rsid w:val="0091357C"/>
    <w:rsid w:val="00961BFD"/>
    <w:rsid w:val="00961F15"/>
    <w:rsid w:val="00982F59"/>
    <w:rsid w:val="0098348C"/>
    <w:rsid w:val="009A06EA"/>
    <w:rsid w:val="009D765C"/>
    <w:rsid w:val="009E6926"/>
    <w:rsid w:val="00A62946"/>
    <w:rsid w:val="00A648C1"/>
    <w:rsid w:val="00A64F41"/>
    <w:rsid w:val="00A7378A"/>
    <w:rsid w:val="00AA5CED"/>
    <w:rsid w:val="00AB429F"/>
    <w:rsid w:val="00AD58CA"/>
    <w:rsid w:val="00B00252"/>
    <w:rsid w:val="00B20CBC"/>
    <w:rsid w:val="00B72609"/>
    <w:rsid w:val="00B76AD8"/>
    <w:rsid w:val="00B83978"/>
    <w:rsid w:val="00B84B07"/>
    <w:rsid w:val="00BA2D0E"/>
    <w:rsid w:val="00BB0A58"/>
    <w:rsid w:val="00BC13C5"/>
    <w:rsid w:val="00C1091F"/>
    <w:rsid w:val="00C2632F"/>
    <w:rsid w:val="00C451BB"/>
    <w:rsid w:val="00C5072A"/>
    <w:rsid w:val="00C62505"/>
    <w:rsid w:val="00C63CC9"/>
    <w:rsid w:val="00C84603"/>
    <w:rsid w:val="00CA1B93"/>
    <w:rsid w:val="00CB002A"/>
    <w:rsid w:val="00CB7D10"/>
    <w:rsid w:val="00CD6965"/>
    <w:rsid w:val="00CE16C4"/>
    <w:rsid w:val="00CE16E0"/>
    <w:rsid w:val="00D0071A"/>
    <w:rsid w:val="00D3446C"/>
    <w:rsid w:val="00D43E70"/>
    <w:rsid w:val="00DA1FAA"/>
    <w:rsid w:val="00DA23E0"/>
    <w:rsid w:val="00DC74BB"/>
    <w:rsid w:val="00DF2782"/>
    <w:rsid w:val="00DF5977"/>
    <w:rsid w:val="00E1616E"/>
    <w:rsid w:val="00E255C4"/>
    <w:rsid w:val="00E31A7E"/>
    <w:rsid w:val="00E50B74"/>
    <w:rsid w:val="00E56418"/>
    <w:rsid w:val="00E661E4"/>
    <w:rsid w:val="00E7194A"/>
    <w:rsid w:val="00E73627"/>
    <w:rsid w:val="00E91329"/>
    <w:rsid w:val="00EC3F6B"/>
    <w:rsid w:val="00EC6538"/>
    <w:rsid w:val="00EE4B04"/>
    <w:rsid w:val="00F00B10"/>
    <w:rsid w:val="00F11AF6"/>
    <w:rsid w:val="00F13DA1"/>
    <w:rsid w:val="00F45DDA"/>
    <w:rsid w:val="00F46932"/>
    <w:rsid w:val="00F6218F"/>
    <w:rsid w:val="00F9699B"/>
    <w:rsid w:val="00FA3DAB"/>
    <w:rsid w:val="00FB4EAF"/>
    <w:rsid w:val="00FF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416715C"/>
  <w15:chartTrackingRefBased/>
  <w15:docId w15:val="{B294AF5C-C949-4A86-977C-028793B8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7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E93"/>
    <w:pPr>
      <w:tabs>
        <w:tab w:val="center" w:pos="4252"/>
        <w:tab w:val="right" w:pos="8504"/>
      </w:tabs>
      <w:snapToGrid w:val="0"/>
    </w:pPr>
  </w:style>
  <w:style w:type="character" w:customStyle="1" w:styleId="a4">
    <w:name w:val="ヘッダー (文字)"/>
    <w:link w:val="a3"/>
    <w:uiPriority w:val="99"/>
    <w:rsid w:val="007C6E93"/>
    <w:rPr>
      <w:kern w:val="2"/>
      <w:sz w:val="21"/>
      <w:szCs w:val="22"/>
    </w:rPr>
  </w:style>
  <w:style w:type="paragraph" w:styleId="a5">
    <w:name w:val="footer"/>
    <w:basedOn w:val="a"/>
    <w:link w:val="a6"/>
    <w:uiPriority w:val="99"/>
    <w:unhideWhenUsed/>
    <w:rsid w:val="007C6E93"/>
    <w:pPr>
      <w:tabs>
        <w:tab w:val="center" w:pos="4252"/>
        <w:tab w:val="right" w:pos="8504"/>
      </w:tabs>
      <w:snapToGrid w:val="0"/>
    </w:pPr>
  </w:style>
  <w:style w:type="character" w:customStyle="1" w:styleId="a6">
    <w:name w:val="フッター (文字)"/>
    <w:link w:val="a5"/>
    <w:uiPriority w:val="99"/>
    <w:rsid w:val="007C6E93"/>
    <w:rPr>
      <w:kern w:val="2"/>
      <w:sz w:val="21"/>
      <w:szCs w:val="22"/>
    </w:rPr>
  </w:style>
  <w:style w:type="paragraph" w:styleId="a7">
    <w:name w:val="Date"/>
    <w:basedOn w:val="a"/>
    <w:next w:val="a"/>
    <w:link w:val="a8"/>
    <w:uiPriority w:val="99"/>
    <w:semiHidden/>
    <w:unhideWhenUsed/>
    <w:rsid w:val="00E56418"/>
  </w:style>
  <w:style w:type="character" w:customStyle="1" w:styleId="a8">
    <w:name w:val="日付 (文字)"/>
    <w:link w:val="a7"/>
    <w:uiPriority w:val="99"/>
    <w:semiHidden/>
    <w:rsid w:val="00E56418"/>
    <w:rPr>
      <w:kern w:val="2"/>
      <w:sz w:val="21"/>
      <w:szCs w:val="22"/>
    </w:rPr>
  </w:style>
  <w:style w:type="paragraph" w:styleId="a9">
    <w:name w:val="Balloon Text"/>
    <w:basedOn w:val="a"/>
    <w:link w:val="aa"/>
    <w:uiPriority w:val="99"/>
    <w:semiHidden/>
    <w:unhideWhenUsed/>
    <w:rsid w:val="00A7378A"/>
    <w:rPr>
      <w:rFonts w:ascii="游ゴシック Light" w:eastAsia="游ゴシック Light" w:hAnsi="游ゴシック Light"/>
      <w:sz w:val="18"/>
      <w:szCs w:val="18"/>
    </w:rPr>
  </w:style>
  <w:style w:type="character" w:customStyle="1" w:styleId="aa">
    <w:name w:val="吹き出し (文字)"/>
    <w:link w:val="a9"/>
    <w:uiPriority w:val="99"/>
    <w:semiHidden/>
    <w:rsid w:val="00A7378A"/>
    <w:rPr>
      <w:rFonts w:ascii="游ゴシック Light" w:eastAsia="游ゴシック Light" w:hAnsi="游ゴシック Light" w:cs="Times New Roman"/>
      <w:kern w:val="2"/>
      <w:sz w:val="18"/>
      <w:szCs w:val="18"/>
    </w:rPr>
  </w:style>
  <w:style w:type="character" w:styleId="ab">
    <w:name w:val="annotation reference"/>
    <w:uiPriority w:val="99"/>
    <w:semiHidden/>
    <w:unhideWhenUsed/>
    <w:rsid w:val="0091357C"/>
    <w:rPr>
      <w:sz w:val="18"/>
      <w:szCs w:val="18"/>
    </w:rPr>
  </w:style>
  <w:style w:type="paragraph" w:styleId="ac">
    <w:name w:val="annotation text"/>
    <w:basedOn w:val="a"/>
    <w:link w:val="ad"/>
    <w:uiPriority w:val="99"/>
    <w:semiHidden/>
    <w:unhideWhenUsed/>
    <w:rsid w:val="0091357C"/>
    <w:pPr>
      <w:jc w:val="left"/>
    </w:pPr>
  </w:style>
  <w:style w:type="character" w:customStyle="1" w:styleId="ad">
    <w:name w:val="コメント文字列 (文字)"/>
    <w:link w:val="ac"/>
    <w:uiPriority w:val="99"/>
    <w:semiHidden/>
    <w:rsid w:val="0091357C"/>
    <w:rPr>
      <w:kern w:val="2"/>
      <w:sz w:val="21"/>
      <w:szCs w:val="22"/>
    </w:rPr>
  </w:style>
  <w:style w:type="paragraph" w:styleId="ae">
    <w:name w:val="annotation subject"/>
    <w:basedOn w:val="ac"/>
    <w:next w:val="ac"/>
    <w:link w:val="af"/>
    <w:uiPriority w:val="99"/>
    <w:semiHidden/>
    <w:unhideWhenUsed/>
    <w:rsid w:val="0091357C"/>
    <w:rPr>
      <w:b/>
      <w:bCs/>
    </w:rPr>
  </w:style>
  <w:style w:type="character" w:customStyle="1" w:styleId="af">
    <w:name w:val="コメント内容 (文字)"/>
    <w:link w:val="ae"/>
    <w:uiPriority w:val="99"/>
    <w:semiHidden/>
    <w:rsid w:val="0091357C"/>
    <w:rPr>
      <w:b/>
      <w:bCs/>
      <w:kern w:val="2"/>
      <w:sz w:val="21"/>
      <w:szCs w:val="22"/>
    </w:rPr>
  </w:style>
  <w:style w:type="paragraph" w:styleId="af0">
    <w:name w:val="List Paragraph"/>
    <w:basedOn w:val="a"/>
    <w:uiPriority w:val="34"/>
    <w:qFormat/>
    <w:rsid w:val="006854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92AA-BA4F-48E3-B991-4100286B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730</Words>
  <Characters>4163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県有財産賃貸借契約書（案）</vt:lpstr>
      <vt:lpstr>県有財産賃貸借契約書（案）</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県有財産賃貸借契約書（案）</dc:title>
  <dc:subject/>
  <dc:creator>junisho</dc:creator>
  <cp:keywords/>
  <cp:lastModifiedBy>木村　みのり</cp:lastModifiedBy>
  <cp:revision>13</cp:revision>
  <cp:lastPrinted>2026-01-28T05:14:00Z</cp:lastPrinted>
  <dcterms:created xsi:type="dcterms:W3CDTF">2022-12-27T01:31:00Z</dcterms:created>
  <dcterms:modified xsi:type="dcterms:W3CDTF">2026-01-28T07:17:00Z</dcterms:modified>
</cp:coreProperties>
</file>