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CC2" w:rsidRPr="00CE04C2" w:rsidRDefault="00486CC2" w:rsidP="00DE1633">
      <w:pPr>
        <w:pStyle w:val="Default"/>
        <w:spacing w:line="440" w:lineRule="exact"/>
        <w:ind w:firstLineChars="100" w:firstLine="240"/>
        <w:rPr>
          <w:rFonts w:asciiTheme="minorEastAsia" w:eastAsiaTheme="minorEastAsia" w:hAnsiTheme="minorEastAsia"/>
          <w:sz w:val="21"/>
          <w:szCs w:val="21"/>
        </w:rPr>
      </w:pPr>
      <w:r>
        <w:rPr>
          <w:rFonts w:asciiTheme="minorEastAsia" w:eastAsiaTheme="minorEastAsia" w:hAnsiTheme="minorEastAsia" w:hint="eastAsia"/>
        </w:rPr>
        <w:t xml:space="preserve">　</w:t>
      </w:r>
      <w:r w:rsidRPr="00CE04C2">
        <w:rPr>
          <w:rFonts w:asciiTheme="minorEastAsia" w:eastAsiaTheme="minorEastAsia" w:hAnsiTheme="minorEastAsia" w:hint="eastAsia"/>
          <w:sz w:val="21"/>
          <w:szCs w:val="21"/>
        </w:rPr>
        <w:t>○いわき市合宿開催補助金交付要綱</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jc w:val="right"/>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平成</w:t>
      </w:r>
      <w:r w:rsidRPr="00CE04C2">
        <w:rPr>
          <w:rFonts w:asciiTheme="minorEastAsia" w:eastAsiaTheme="minorEastAsia" w:hAnsiTheme="minorEastAsia"/>
          <w:sz w:val="21"/>
          <w:szCs w:val="21"/>
        </w:rPr>
        <w:t>24</w:t>
      </w:r>
      <w:r w:rsidRPr="00CE04C2">
        <w:rPr>
          <w:rFonts w:asciiTheme="minorEastAsia" w:eastAsiaTheme="minorEastAsia" w:hAnsiTheme="minorEastAsia" w:hint="eastAsia"/>
          <w:sz w:val="21"/>
          <w:szCs w:val="21"/>
        </w:rPr>
        <w:t>年７月１日制定</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800" w:firstLine="1680"/>
        <w:rPr>
          <w:rFonts w:asciiTheme="minorEastAsia" w:eastAsiaTheme="minorEastAsia" w:hAnsiTheme="minorEastAsia" w:cs="ＭＳ ゴシック"/>
          <w:sz w:val="21"/>
          <w:szCs w:val="21"/>
        </w:rPr>
      </w:pPr>
      <w:r w:rsidRPr="00CE04C2">
        <w:rPr>
          <w:rFonts w:asciiTheme="minorEastAsia" w:eastAsiaTheme="minorEastAsia" w:hAnsiTheme="minorEastAsia" w:cs="ＭＳ ゴシック" w:hint="eastAsia"/>
          <w:sz w:val="21"/>
          <w:szCs w:val="21"/>
        </w:rPr>
        <w:t>改正</w:t>
      </w:r>
      <w:r w:rsidRPr="00CE04C2">
        <w:rPr>
          <w:rFonts w:asciiTheme="minorEastAsia" w:eastAsiaTheme="minorEastAsia" w:hAnsiTheme="minorEastAsia" w:cs="ＭＳ ゴシック"/>
          <w:sz w:val="21"/>
          <w:szCs w:val="21"/>
        </w:rPr>
        <w:t xml:space="preserve"> </w:t>
      </w:r>
    </w:p>
    <w:p w:rsidR="00486CC2" w:rsidRDefault="00486CC2" w:rsidP="00DE1633">
      <w:pPr>
        <w:pStyle w:val="Default"/>
        <w:spacing w:line="440" w:lineRule="exact"/>
        <w:ind w:firstLineChars="1200" w:firstLine="2520"/>
        <w:rPr>
          <w:rFonts w:asciiTheme="minorEastAsia" w:eastAsiaTheme="minorEastAsia" w:hAnsiTheme="minorEastAsia"/>
          <w:sz w:val="21"/>
          <w:szCs w:val="21"/>
        </w:rPr>
      </w:pPr>
      <w:r>
        <w:rPr>
          <w:rFonts w:asciiTheme="minorEastAsia" w:eastAsiaTheme="minorEastAsia" w:hAnsiTheme="minorEastAsia" w:hint="eastAsia"/>
          <w:sz w:val="21"/>
          <w:szCs w:val="21"/>
        </w:rPr>
        <w:t>平成26年２月24日</w:t>
      </w:r>
    </w:p>
    <w:p w:rsidR="00486CC2" w:rsidRDefault="00486CC2" w:rsidP="00DE1633">
      <w:pPr>
        <w:pStyle w:val="Default"/>
        <w:spacing w:line="440" w:lineRule="exact"/>
        <w:ind w:firstLineChars="1200" w:firstLine="2520"/>
        <w:rPr>
          <w:rFonts w:asciiTheme="minorEastAsia" w:eastAsiaTheme="minorEastAsia" w:hAnsiTheme="minorEastAsia"/>
          <w:sz w:val="21"/>
          <w:szCs w:val="21"/>
        </w:rPr>
      </w:pPr>
      <w:r>
        <w:rPr>
          <w:rFonts w:asciiTheme="minorEastAsia" w:eastAsiaTheme="minorEastAsia" w:hAnsiTheme="minorEastAsia" w:hint="eastAsia"/>
          <w:sz w:val="21"/>
          <w:szCs w:val="21"/>
        </w:rPr>
        <w:t>平成29年10月３日</w:t>
      </w:r>
    </w:p>
    <w:p w:rsidR="00486CC2" w:rsidRDefault="00486CC2" w:rsidP="00DE1633">
      <w:pPr>
        <w:pStyle w:val="Default"/>
        <w:spacing w:line="440" w:lineRule="exact"/>
        <w:ind w:firstLineChars="1200" w:firstLine="2520"/>
        <w:rPr>
          <w:rFonts w:asciiTheme="minorEastAsia" w:eastAsiaTheme="minorEastAsia" w:hAnsiTheme="minorEastAsia"/>
          <w:sz w:val="21"/>
          <w:szCs w:val="21"/>
        </w:rPr>
      </w:pPr>
      <w:r>
        <w:rPr>
          <w:rFonts w:asciiTheme="minorEastAsia" w:eastAsiaTheme="minorEastAsia" w:hAnsiTheme="minorEastAsia" w:hint="eastAsia"/>
          <w:sz w:val="21"/>
          <w:szCs w:val="21"/>
        </w:rPr>
        <w:t>平成30年４月１日</w:t>
      </w:r>
    </w:p>
    <w:p w:rsidR="00486CC2" w:rsidRDefault="00486CC2" w:rsidP="00DE1633">
      <w:pPr>
        <w:pStyle w:val="Default"/>
        <w:spacing w:line="440" w:lineRule="exact"/>
        <w:ind w:firstLineChars="1200" w:firstLine="252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平成</w:t>
      </w:r>
      <w:r w:rsidRPr="00CE04C2">
        <w:rPr>
          <w:rFonts w:asciiTheme="minorEastAsia" w:eastAsiaTheme="minorEastAsia" w:hAnsiTheme="minorEastAsia"/>
          <w:sz w:val="21"/>
          <w:szCs w:val="21"/>
        </w:rPr>
        <w:t>31</w:t>
      </w:r>
      <w:r w:rsidRPr="00CE04C2">
        <w:rPr>
          <w:rFonts w:asciiTheme="minorEastAsia" w:eastAsiaTheme="minorEastAsia" w:hAnsiTheme="minorEastAsia" w:hint="eastAsia"/>
          <w:sz w:val="21"/>
          <w:szCs w:val="21"/>
        </w:rPr>
        <w:t>年４月１日</w:t>
      </w:r>
      <w:r w:rsidRPr="00CE04C2">
        <w:rPr>
          <w:rFonts w:asciiTheme="minorEastAsia" w:eastAsiaTheme="minorEastAsia" w:hAnsiTheme="minorEastAsia"/>
          <w:sz w:val="21"/>
          <w:szCs w:val="21"/>
        </w:rPr>
        <w:t xml:space="preserve"> </w:t>
      </w:r>
    </w:p>
    <w:p w:rsidR="00486CC2" w:rsidRPr="00CE04C2" w:rsidRDefault="005749EA" w:rsidP="00DE1633">
      <w:pPr>
        <w:pStyle w:val="Default"/>
        <w:spacing w:line="440" w:lineRule="exact"/>
        <w:ind w:firstLineChars="1200" w:firstLine="2520"/>
        <w:rPr>
          <w:rFonts w:asciiTheme="minorEastAsia" w:eastAsiaTheme="minorEastAsia" w:hAnsiTheme="minorEastAsia"/>
          <w:sz w:val="21"/>
          <w:szCs w:val="21"/>
        </w:rPr>
      </w:pPr>
      <w:r>
        <w:rPr>
          <w:rFonts w:asciiTheme="minorEastAsia" w:eastAsiaTheme="minorEastAsia" w:hAnsiTheme="minorEastAsia" w:hint="eastAsia"/>
          <w:sz w:val="21"/>
          <w:szCs w:val="21"/>
        </w:rPr>
        <w:t>令和３年３月26</w:t>
      </w:r>
      <w:r w:rsidR="00486CC2">
        <w:rPr>
          <w:rFonts w:asciiTheme="minorEastAsia" w:eastAsiaTheme="minorEastAsia" w:hAnsiTheme="minorEastAsia" w:hint="eastAsia"/>
          <w:sz w:val="21"/>
          <w:szCs w:val="21"/>
        </w:rPr>
        <w:t>日</w:t>
      </w:r>
    </w:p>
    <w:p w:rsidR="00486CC2" w:rsidRPr="00CE04C2" w:rsidRDefault="00486CC2" w:rsidP="00DE1633">
      <w:pPr>
        <w:pStyle w:val="Default"/>
        <w:spacing w:line="440" w:lineRule="exact"/>
        <w:ind w:firstLineChars="300" w:firstLine="63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いわき市合宿開催補助金交付要綱</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（趣旨）</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left="210" w:hangingChars="100" w:hanging="210"/>
        <w:rPr>
          <w:rFonts w:asciiTheme="minorEastAsia" w:eastAsiaTheme="minorEastAsia" w:hAnsiTheme="minorEastAsia"/>
          <w:sz w:val="21"/>
          <w:szCs w:val="21"/>
        </w:rPr>
      </w:pPr>
      <w:r w:rsidRPr="00065985">
        <w:rPr>
          <w:rFonts w:ascii="ＭＳ ゴシック" w:eastAsia="ＭＳ ゴシック" w:hAnsi="ＭＳ ゴシック" w:cs="ＭＳ ゴシック" w:hint="eastAsia"/>
          <w:sz w:val="21"/>
          <w:szCs w:val="21"/>
        </w:rPr>
        <w:t>第１条</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hint="eastAsia"/>
          <w:sz w:val="21"/>
          <w:szCs w:val="21"/>
        </w:rPr>
        <w:t>この要綱は、交流人口の拡大や地域経済の活性化を図るため、市外に所在する文化活動を行う団体（以下「団体」という。）が市内で合宿を実施する場合における補助金の交付に関し、いわき市補助金等交付規則（昭和</w:t>
      </w:r>
      <w:r w:rsidRPr="00CE04C2">
        <w:rPr>
          <w:rFonts w:asciiTheme="minorEastAsia" w:eastAsiaTheme="minorEastAsia" w:hAnsiTheme="minorEastAsia"/>
          <w:sz w:val="21"/>
          <w:szCs w:val="21"/>
        </w:rPr>
        <w:t>45</w:t>
      </w:r>
      <w:r w:rsidRPr="00CE04C2">
        <w:rPr>
          <w:rFonts w:asciiTheme="minorEastAsia" w:eastAsiaTheme="minorEastAsia" w:hAnsiTheme="minorEastAsia" w:hint="eastAsia"/>
          <w:sz w:val="21"/>
          <w:szCs w:val="21"/>
        </w:rPr>
        <w:t>年いわき市規則第</w:t>
      </w:r>
      <w:r w:rsidRPr="00CE04C2">
        <w:rPr>
          <w:rFonts w:asciiTheme="minorEastAsia" w:eastAsiaTheme="minorEastAsia" w:hAnsiTheme="minorEastAsia"/>
          <w:sz w:val="21"/>
          <w:szCs w:val="21"/>
        </w:rPr>
        <w:t>24</w:t>
      </w:r>
      <w:r w:rsidRPr="00CE04C2">
        <w:rPr>
          <w:rFonts w:asciiTheme="minorEastAsia" w:eastAsiaTheme="minorEastAsia" w:hAnsiTheme="minorEastAsia" w:hint="eastAsia"/>
          <w:sz w:val="21"/>
          <w:szCs w:val="21"/>
        </w:rPr>
        <w:t>号。以下「規則」という。）に定めるもののほか、必要な事項を定めるものとする。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（補助対象事業）</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rPr>
          <w:rFonts w:asciiTheme="minorEastAsia" w:eastAsiaTheme="minorEastAsia" w:hAnsiTheme="minorEastAsia"/>
          <w:sz w:val="21"/>
          <w:szCs w:val="21"/>
        </w:rPr>
      </w:pPr>
      <w:r w:rsidRPr="00065985">
        <w:rPr>
          <w:rFonts w:ascii="ＭＳ ゴシック" w:eastAsia="ＭＳ ゴシック" w:hAnsi="ＭＳ ゴシック" w:cs="ＭＳ ゴシック" w:hint="eastAsia"/>
          <w:sz w:val="21"/>
          <w:szCs w:val="21"/>
        </w:rPr>
        <w:t>第２条</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hint="eastAsia"/>
          <w:sz w:val="21"/>
          <w:szCs w:val="21"/>
        </w:rPr>
        <w:t>補助対象事業は、次の各号のいずれにも該当する合宿とする。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leftChars="100" w:left="420" w:hangingChars="100" w:hanging="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１</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旅館業法（昭和</w:t>
      </w:r>
      <w:r w:rsidRPr="00CE04C2">
        <w:rPr>
          <w:rFonts w:asciiTheme="minorEastAsia" w:eastAsiaTheme="minorEastAsia" w:hAnsiTheme="minorEastAsia"/>
          <w:sz w:val="21"/>
          <w:szCs w:val="21"/>
        </w:rPr>
        <w:t>23</w:t>
      </w:r>
      <w:r w:rsidRPr="00CE04C2">
        <w:rPr>
          <w:rFonts w:asciiTheme="minorEastAsia" w:eastAsiaTheme="minorEastAsia" w:hAnsiTheme="minorEastAsia" w:hint="eastAsia"/>
          <w:sz w:val="21"/>
          <w:szCs w:val="21"/>
        </w:rPr>
        <w:t>年法律第</w:t>
      </w:r>
      <w:r w:rsidRPr="00CE04C2">
        <w:rPr>
          <w:rFonts w:asciiTheme="minorEastAsia" w:eastAsiaTheme="minorEastAsia" w:hAnsiTheme="minorEastAsia"/>
          <w:sz w:val="21"/>
          <w:szCs w:val="21"/>
        </w:rPr>
        <w:t>138</w:t>
      </w:r>
      <w:r w:rsidRPr="00CE04C2">
        <w:rPr>
          <w:rFonts w:asciiTheme="minorEastAsia" w:eastAsiaTheme="minorEastAsia" w:hAnsiTheme="minorEastAsia" w:hint="eastAsia"/>
          <w:sz w:val="21"/>
          <w:szCs w:val="21"/>
        </w:rPr>
        <w:t>号）第３条第１項の規定による営業許可を受けた市内の宿泊施設を利用していること。</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２</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利用する宿泊施設が補助対象者の所有するものでないこと。</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３</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一の合宿における延べ宿泊者数が</w:t>
      </w:r>
      <w:r w:rsidRPr="00CE04C2">
        <w:rPr>
          <w:rFonts w:asciiTheme="minorEastAsia" w:eastAsiaTheme="minorEastAsia" w:hAnsiTheme="minorEastAsia"/>
          <w:sz w:val="21"/>
          <w:szCs w:val="21"/>
        </w:rPr>
        <w:t>20</w:t>
      </w:r>
      <w:r w:rsidRPr="00CE04C2">
        <w:rPr>
          <w:rFonts w:asciiTheme="minorEastAsia" w:eastAsiaTheme="minorEastAsia" w:hAnsiTheme="minorEastAsia" w:hint="eastAsia"/>
          <w:sz w:val="21"/>
          <w:szCs w:val="21"/>
        </w:rPr>
        <w:t>人以上であること。</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４</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各種大会、会議等への参加を目的とするものでないこと。</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５</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営利を目的とするものでないこと。</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６</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政治的又は宗教的活動を目的とするものでないこと。</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７</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公序良俗に反しないものであること。</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（補助対象者）</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rPr>
          <w:rFonts w:asciiTheme="minorEastAsia" w:eastAsiaTheme="minorEastAsia" w:hAnsiTheme="minorEastAsia"/>
          <w:sz w:val="21"/>
          <w:szCs w:val="21"/>
        </w:rPr>
      </w:pPr>
      <w:r w:rsidRPr="00065985">
        <w:rPr>
          <w:rFonts w:ascii="ＭＳ ゴシック" w:eastAsia="ＭＳ ゴシック" w:hAnsi="ＭＳ ゴシック" w:cs="ＭＳ ゴシック" w:hint="eastAsia"/>
          <w:sz w:val="21"/>
          <w:szCs w:val="21"/>
        </w:rPr>
        <w:t>第３条</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hint="eastAsia"/>
          <w:sz w:val="21"/>
          <w:szCs w:val="21"/>
        </w:rPr>
        <w:t>補助対象者は、前条に規定する合宿を行うものであって、次に掲げるものとする。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leftChars="100" w:left="420" w:hangingChars="100" w:hanging="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１</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学校教育法（昭和</w:t>
      </w:r>
      <w:r w:rsidRPr="00CE04C2">
        <w:rPr>
          <w:rFonts w:asciiTheme="minorEastAsia" w:eastAsiaTheme="minorEastAsia" w:hAnsiTheme="minorEastAsia"/>
          <w:sz w:val="21"/>
          <w:szCs w:val="21"/>
        </w:rPr>
        <w:t>22</w:t>
      </w:r>
      <w:r w:rsidRPr="00CE04C2">
        <w:rPr>
          <w:rFonts w:asciiTheme="minorEastAsia" w:eastAsiaTheme="minorEastAsia" w:hAnsiTheme="minorEastAsia" w:hint="eastAsia"/>
          <w:sz w:val="21"/>
          <w:szCs w:val="21"/>
        </w:rPr>
        <w:t>年法律第</w:t>
      </w:r>
      <w:r w:rsidRPr="00CE04C2">
        <w:rPr>
          <w:rFonts w:asciiTheme="minorEastAsia" w:eastAsiaTheme="minorEastAsia" w:hAnsiTheme="minorEastAsia"/>
          <w:sz w:val="21"/>
          <w:szCs w:val="21"/>
        </w:rPr>
        <w:t>26</w:t>
      </w:r>
      <w:r w:rsidRPr="00CE04C2">
        <w:rPr>
          <w:rFonts w:asciiTheme="minorEastAsia" w:eastAsiaTheme="minorEastAsia" w:hAnsiTheme="minorEastAsia" w:hint="eastAsia"/>
          <w:sz w:val="21"/>
          <w:szCs w:val="21"/>
        </w:rPr>
        <w:t>号）に規定する中学校、高等学校、中等教育学校、高等専門学校、専修学校又は大学の学生等で構成する文化系の団体又はゼミナール</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２</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企業の社員で構成する文化系の団体</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left="210" w:hangingChars="100" w:hanging="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前条及び前項の規定にかかわらず、同条に規定する補助対象事業についてその補助対象者がこの要綱に基づく補助金以外の補助金等（本市の補助金等に限る。）を交付され、又は交付の決定を受けて</w:t>
      </w:r>
      <w:r w:rsidRPr="00CE04C2">
        <w:rPr>
          <w:rFonts w:asciiTheme="minorEastAsia" w:eastAsiaTheme="minorEastAsia" w:hAnsiTheme="minorEastAsia" w:hint="eastAsia"/>
          <w:sz w:val="21"/>
          <w:szCs w:val="21"/>
        </w:rPr>
        <w:lastRenderedPageBreak/>
        <w:t>いる場合は、当該補助対象者に対しては、この要綱の規定による補助金は交付しない。</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（補助金の額）</w:t>
      </w:r>
      <w:r w:rsidRPr="00CE04C2">
        <w:rPr>
          <w:rFonts w:asciiTheme="minorEastAsia" w:eastAsiaTheme="minorEastAsia" w:hAnsiTheme="minorEastAsia"/>
          <w:sz w:val="21"/>
          <w:szCs w:val="21"/>
        </w:rPr>
        <w:t xml:space="preserve"> </w:t>
      </w:r>
    </w:p>
    <w:p w:rsidR="00486CC2" w:rsidRPr="000E11DB" w:rsidRDefault="00486CC2" w:rsidP="00DE1633">
      <w:pPr>
        <w:pStyle w:val="Default"/>
        <w:spacing w:line="440" w:lineRule="exact"/>
        <w:rPr>
          <w:rFonts w:asciiTheme="minorEastAsia" w:eastAsiaTheme="minorEastAsia" w:hAnsiTheme="minorEastAsia"/>
          <w:sz w:val="21"/>
          <w:szCs w:val="21"/>
        </w:rPr>
      </w:pPr>
      <w:r w:rsidRPr="00065985">
        <w:rPr>
          <w:rFonts w:ascii="ＭＳ ゴシック" w:eastAsia="ＭＳ ゴシック" w:hAnsi="ＭＳ ゴシック" w:cs="ＭＳ ゴシック" w:hint="eastAsia"/>
          <w:sz w:val="21"/>
          <w:szCs w:val="21"/>
        </w:rPr>
        <w:t>第４条</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hint="eastAsia"/>
          <w:sz w:val="21"/>
          <w:szCs w:val="21"/>
        </w:rPr>
        <w:t>補助金の額は、予算の範囲内において、一の合宿における延べ宿泊者数に</w:t>
      </w:r>
      <w:r w:rsidRPr="00CE04C2">
        <w:rPr>
          <w:rFonts w:asciiTheme="minorEastAsia" w:eastAsiaTheme="minorEastAsia" w:hAnsiTheme="minorEastAsia"/>
          <w:sz w:val="21"/>
          <w:szCs w:val="21"/>
        </w:rPr>
        <w:t>1,000</w:t>
      </w:r>
      <w:r w:rsidRPr="00CE04C2">
        <w:rPr>
          <w:rFonts w:asciiTheme="minorEastAsia" w:eastAsiaTheme="minorEastAsia" w:hAnsiTheme="minorEastAsia" w:hint="eastAsia"/>
          <w:sz w:val="21"/>
          <w:szCs w:val="21"/>
        </w:rPr>
        <w:t>円（１人当たりの１泊の宿泊費が</w:t>
      </w:r>
      <w:r w:rsidRPr="00CE04C2">
        <w:rPr>
          <w:rFonts w:asciiTheme="minorEastAsia" w:eastAsiaTheme="minorEastAsia" w:hAnsiTheme="minorEastAsia"/>
          <w:sz w:val="21"/>
          <w:szCs w:val="21"/>
        </w:rPr>
        <w:t>1,000</w:t>
      </w:r>
      <w:r w:rsidRPr="00CE04C2">
        <w:rPr>
          <w:rFonts w:asciiTheme="minorEastAsia" w:eastAsiaTheme="minorEastAsia" w:hAnsiTheme="minorEastAsia" w:hint="eastAsia"/>
          <w:sz w:val="21"/>
          <w:szCs w:val="21"/>
        </w:rPr>
        <w:t>円未満であるときは、当該宿泊費）を乗じて得た額とし、</w:t>
      </w:r>
      <w:r w:rsidRPr="00CE04C2">
        <w:rPr>
          <w:rFonts w:asciiTheme="minorEastAsia" w:eastAsiaTheme="minorEastAsia" w:hAnsiTheme="minorEastAsia"/>
          <w:sz w:val="21"/>
          <w:szCs w:val="21"/>
        </w:rPr>
        <w:t>10</w:t>
      </w:r>
      <w:r w:rsidRPr="00CE04C2">
        <w:rPr>
          <w:rFonts w:asciiTheme="minorEastAsia" w:eastAsiaTheme="minorEastAsia" w:hAnsiTheme="minorEastAsia" w:hint="eastAsia"/>
          <w:sz w:val="21"/>
          <w:szCs w:val="21"/>
        </w:rPr>
        <w:t>万円を限度とする。</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（申請書の提出期日等）</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rPr>
          <w:rFonts w:asciiTheme="minorEastAsia" w:eastAsiaTheme="minorEastAsia" w:hAnsiTheme="minorEastAsia"/>
          <w:sz w:val="21"/>
          <w:szCs w:val="21"/>
        </w:rPr>
      </w:pPr>
      <w:r w:rsidRPr="00065985">
        <w:rPr>
          <w:rFonts w:ascii="ＭＳ ゴシック" w:eastAsia="ＭＳ ゴシック" w:hAnsi="ＭＳ ゴシック" w:cs="ＭＳ ゴシック" w:hint="eastAsia"/>
          <w:sz w:val="21"/>
          <w:szCs w:val="21"/>
        </w:rPr>
        <w:t>第５条</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hint="eastAsia"/>
          <w:sz w:val="21"/>
          <w:szCs w:val="21"/>
        </w:rPr>
        <w:t>規則第４条第１項の市長の定める期日は、補助対象事業を行おうとする日前</w:t>
      </w:r>
      <w:r w:rsidRPr="00CE04C2">
        <w:rPr>
          <w:rFonts w:asciiTheme="minorEastAsia" w:eastAsiaTheme="minorEastAsia" w:hAnsiTheme="minorEastAsia"/>
          <w:sz w:val="21"/>
          <w:szCs w:val="21"/>
        </w:rPr>
        <w:t>10</w:t>
      </w:r>
      <w:r w:rsidRPr="00CE04C2">
        <w:rPr>
          <w:rFonts w:asciiTheme="minorEastAsia" w:eastAsiaTheme="minorEastAsia" w:hAnsiTheme="minorEastAsia" w:hint="eastAsia"/>
          <w:sz w:val="21"/>
          <w:szCs w:val="21"/>
        </w:rPr>
        <w:t>日とする。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規則第４条第１項第１号の事業計画書は、合宿計画書（第１号様式）とする。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（事業計画の軽微な変更）</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left="210" w:hangingChars="100" w:hanging="210"/>
        <w:rPr>
          <w:rFonts w:asciiTheme="minorEastAsia" w:eastAsiaTheme="minorEastAsia" w:hAnsiTheme="minorEastAsia"/>
          <w:sz w:val="21"/>
          <w:szCs w:val="21"/>
        </w:rPr>
      </w:pPr>
      <w:r w:rsidRPr="00065985">
        <w:rPr>
          <w:rFonts w:ascii="ＭＳ ゴシック" w:eastAsia="ＭＳ ゴシック" w:hAnsi="ＭＳ ゴシック" w:cs="ＭＳ ゴシック" w:hint="eastAsia"/>
          <w:sz w:val="21"/>
          <w:szCs w:val="21"/>
        </w:rPr>
        <w:t>第６条</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hint="eastAsia"/>
          <w:sz w:val="21"/>
          <w:szCs w:val="21"/>
        </w:rPr>
        <w:t>規則第７条第１項の市長が定める軽微な変更は、事業計画を実質的に変更するものでなく、その細部について変更するものとする。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（補助金の交付請求時期）</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rPr>
          <w:rFonts w:asciiTheme="minorEastAsia" w:eastAsiaTheme="minorEastAsia" w:hAnsiTheme="minorEastAsia"/>
          <w:sz w:val="21"/>
          <w:szCs w:val="21"/>
        </w:rPr>
      </w:pPr>
      <w:r w:rsidRPr="00065985">
        <w:rPr>
          <w:rFonts w:ascii="ＭＳ ゴシック" w:eastAsia="ＭＳ ゴシック" w:hAnsi="ＭＳ ゴシック" w:cs="ＭＳ ゴシック" w:hint="eastAsia"/>
          <w:sz w:val="21"/>
          <w:szCs w:val="21"/>
        </w:rPr>
        <w:t>第７条</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hint="eastAsia"/>
          <w:sz w:val="21"/>
          <w:szCs w:val="21"/>
        </w:rPr>
        <w:t>規則第</w:t>
      </w:r>
      <w:r w:rsidRPr="00CE04C2">
        <w:rPr>
          <w:rFonts w:asciiTheme="minorEastAsia" w:eastAsiaTheme="minorEastAsia" w:hAnsiTheme="minorEastAsia"/>
          <w:sz w:val="21"/>
          <w:szCs w:val="21"/>
        </w:rPr>
        <w:t>11</w:t>
      </w:r>
      <w:r w:rsidRPr="00CE04C2">
        <w:rPr>
          <w:rFonts w:asciiTheme="minorEastAsia" w:eastAsiaTheme="minorEastAsia" w:hAnsiTheme="minorEastAsia" w:hint="eastAsia"/>
          <w:sz w:val="21"/>
          <w:szCs w:val="21"/>
        </w:rPr>
        <w:t>条に規定する補助金等交付請求書の提出は、事業完了後に行うものとする。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（実績報告及び添付書類等）</w:t>
      </w:r>
      <w:r w:rsidRPr="00CE04C2">
        <w:rPr>
          <w:rFonts w:asciiTheme="minorEastAsia" w:eastAsiaTheme="minorEastAsia" w:hAnsiTheme="minorEastAsia"/>
          <w:sz w:val="21"/>
          <w:szCs w:val="21"/>
        </w:rPr>
        <w:t xml:space="preserve"> </w:t>
      </w:r>
    </w:p>
    <w:p w:rsidR="00486CC2" w:rsidRDefault="00486CC2" w:rsidP="00DE1633">
      <w:pPr>
        <w:pStyle w:val="Default"/>
        <w:spacing w:line="440" w:lineRule="exact"/>
        <w:rPr>
          <w:rFonts w:asciiTheme="minorEastAsia" w:eastAsiaTheme="minorEastAsia" w:hAnsiTheme="minorEastAsia"/>
          <w:sz w:val="21"/>
          <w:szCs w:val="21"/>
        </w:rPr>
      </w:pPr>
      <w:r w:rsidRPr="00065985">
        <w:rPr>
          <w:rFonts w:ascii="ＭＳ ゴシック" w:eastAsia="ＭＳ ゴシック" w:hAnsi="ＭＳ ゴシック" w:cs="ＭＳ ゴシック" w:hint="eastAsia"/>
          <w:sz w:val="21"/>
          <w:szCs w:val="21"/>
        </w:rPr>
        <w:t>第８条</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hint="eastAsia"/>
          <w:sz w:val="21"/>
          <w:szCs w:val="21"/>
        </w:rPr>
        <w:t>規則第</w:t>
      </w:r>
      <w:r w:rsidRPr="00CE04C2">
        <w:rPr>
          <w:rFonts w:asciiTheme="minorEastAsia" w:eastAsiaTheme="minorEastAsia" w:hAnsiTheme="minorEastAsia"/>
          <w:sz w:val="21"/>
          <w:szCs w:val="21"/>
        </w:rPr>
        <w:t>12</w:t>
      </w:r>
      <w:r w:rsidRPr="00CE04C2">
        <w:rPr>
          <w:rFonts w:asciiTheme="minorEastAsia" w:eastAsiaTheme="minorEastAsia" w:hAnsiTheme="minorEastAsia" w:hint="eastAsia"/>
          <w:sz w:val="21"/>
          <w:szCs w:val="21"/>
        </w:rPr>
        <w:t>条第２号に規定する書類は、次に掲げるとおりとする。</w:t>
      </w:r>
      <w:r>
        <w:rPr>
          <w:rFonts w:asciiTheme="minorEastAsia" w:eastAsiaTheme="minorEastAsia" w:hAnsiTheme="minorEastAsia"/>
          <w:sz w:val="21"/>
          <w:szCs w:val="21"/>
        </w:rPr>
        <w:t xml:space="preserve"> </w:t>
      </w:r>
    </w:p>
    <w:p w:rsidR="00486CC2" w:rsidRPr="00CE04C2"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１</w:t>
      </w:r>
      <w:r>
        <w:rPr>
          <w:rFonts w:asciiTheme="minorEastAsia" w:eastAsiaTheme="minorEastAsia" w:hAnsiTheme="minorEastAsia"/>
          <w:sz w:val="21"/>
          <w:szCs w:val="21"/>
        </w:rPr>
        <w:t>)</w:t>
      </w:r>
      <w:r>
        <w:rPr>
          <w:rFonts w:asciiTheme="minorEastAsia" w:eastAsiaTheme="minorEastAsia" w:hAnsiTheme="minorEastAsia" w:hint="eastAsia"/>
          <w:sz w:val="21"/>
          <w:szCs w:val="21"/>
        </w:rPr>
        <w:t xml:space="preserve">　</w:t>
      </w:r>
      <w:r w:rsidRPr="00CE04C2">
        <w:rPr>
          <w:rFonts w:asciiTheme="minorEastAsia" w:eastAsiaTheme="minorEastAsia" w:hAnsiTheme="minorEastAsia" w:hint="eastAsia"/>
          <w:sz w:val="21"/>
          <w:szCs w:val="21"/>
        </w:rPr>
        <w:t>宿泊証明書（第２号様式）</w:t>
      </w:r>
      <w:r w:rsidRPr="00CE04C2">
        <w:rPr>
          <w:rFonts w:asciiTheme="minorEastAsia" w:eastAsiaTheme="minorEastAsia" w:hAnsiTheme="minorEastAsia"/>
          <w:sz w:val="21"/>
          <w:szCs w:val="21"/>
        </w:rPr>
        <w:t xml:space="preserve"> </w:t>
      </w:r>
    </w:p>
    <w:p w:rsidR="00DE1633" w:rsidRDefault="00486CC2" w:rsidP="00DE1633">
      <w:pPr>
        <w:pStyle w:val="Default"/>
        <w:spacing w:line="44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sz w:val="21"/>
          <w:szCs w:val="21"/>
        </w:rPr>
        <w:t>(</w:t>
      </w:r>
      <w:r w:rsidRPr="00CE04C2">
        <w:rPr>
          <w:rFonts w:asciiTheme="minorEastAsia" w:eastAsiaTheme="minorEastAsia" w:hAnsiTheme="minorEastAsia" w:hint="eastAsia"/>
          <w:sz w:val="21"/>
          <w:szCs w:val="21"/>
        </w:rPr>
        <w:t>２</w:t>
      </w:r>
      <w:r>
        <w:rPr>
          <w:rFonts w:asciiTheme="minorEastAsia" w:eastAsiaTheme="minorEastAsia" w:hAnsiTheme="minorEastAsia"/>
          <w:sz w:val="21"/>
          <w:szCs w:val="21"/>
        </w:rPr>
        <w:t>)</w:t>
      </w:r>
      <w:r w:rsidR="00DE1633">
        <w:rPr>
          <w:rFonts w:asciiTheme="minorEastAsia" w:eastAsiaTheme="minorEastAsia" w:hAnsiTheme="minorEastAsia" w:hint="eastAsia"/>
          <w:sz w:val="21"/>
          <w:szCs w:val="21"/>
        </w:rPr>
        <w:t xml:space="preserve">　宿泊施設</w:t>
      </w:r>
      <w:r>
        <w:rPr>
          <w:rFonts w:asciiTheme="minorEastAsia" w:eastAsiaTheme="minorEastAsia" w:hAnsiTheme="minorEastAsia" w:hint="eastAsia"/>
          <w:sz w:val="21"/>
          <w:szCs w:val="21"/>
        </w:rPr>
        <w:t>の領収書の写し</w:t>
      </w:r>
    </w:p>
    <w:p w:rsidR="00486CC2" w:rsidRPr="00CE04C2" w:rsidRDefault="00DE1633" w:rsidP="00DE1633">
      <w:pPr>
        <w:pStyle w:val="Default"/>
        <w:spacing w:line="440" w:lineRule="exact"/>
        <w:ind w:firstLineChars="50" w:firstLine="105"/>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486CC2" w:rsidRPr="00CE04C2">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前各号に掲げるもののほか、市長が必要と認める書類</w:t>
      </w:r>
    </w:p>
    <w:p w:rsidR="00486CC2" w:rsidRPr="00CE04C2" w:rsidRDefault="00486CC2" w:rsidP="00DE1633">
      <w:pPr>
        <w:pStyle w:val="Default"/>
        <w:spacing w:line="42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（補則）</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20" w:lineRule="exact"/>
        <w:rPr>
          <w:rFonts w:asciiTheme="minorEastAsia" w:eastAsiaTheme="minorEastAsia" w:hAnsiTheme="minorEastAsia"/>
          <w:sz w:val="21"/>
          <w:szCs w:val="21"/>
        </w:rPr>
      </w:pPr>
      <w:r w:rsidRPr="00065985">
        <w:rPr>
          <w:rFonts w:ascii="ＭＳ ゴシック" w:eastAsia="ＭＳ ゴシック" w:hAnsi="ＭＳ ゴシック" w:cs="ＭＳ ゴシック" w:hint="eastAsia"/>
          <w:sz w:val="21"/>
          <w:szCs w:val="21"/>
        </w:rPr>
        <w:t>第９条</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hint="eastAsia"/>
          <w:sz w:val="21"/>
          <w:szCs w:val="21"/>
        </w:rPr>
        <w:t>この要綱に定めるもののほか、必要な事項は、別に定める。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20" w:lineRule="exact"/>
        <w:ind w:firstLineChars="300" w:firstLine="630"/>
        <w:rPr>
          <w:rFonts w:asciiTheme="minorEastAsia" w:eastAsiaTheme="minorEastAsia" w:hAnsiTheme="minorEastAsia" w:cs="ＭＳ ゴシック"/>
          <w:sz w:val="21"/>
          <w:szCs w:val="21"/>
        </w:rPr>
      </w:pPr>
      <w:r w:rsidRPr="00CE04C2">
        <w:rPr>
          <w:rFonts w:asciiTheme="minorEastAsia" w:eastAsiaTheme="minorEastAsia" w:hAnsiTheme="minorEastAsia" w:cs="ＭＳ ゴシック" w:hint="eastAsia"/>
          <w:sz w:val="21"/>
          <w:szCs w:val="21"/>
        </w:rPr>
        <w:t>附</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cs="ＭＳ ゴシック" w:hint="eastAsia"/>
          <w:sz w:val="21"/>
          <w:szCs w:val="21"/>
        </w:rPr>
        <w:t>則</w:t>
      </w:r>
      <w:r w:rsidRPr="00CE04C2">
        <w:rPr>
          <w:rFonts w:asciiTheme="minorEastAsia" w:eastAsiaTheme="minorEastAsia" w:hAnsiTheme="minorEastAsia" w:cs="ＭＳ ゴシック"/>
          <w:sz w:val="21"/>
          <w:szCs w:val="21"/>
        </w:rPr>
        <w:t xml:space="preserve"> </w:t>
      </w:r>
    </w:p>
    <w:p w:rsidR="00486CC2" w:rsidRPr="00CE04C2" w:rsidRDefault="00486CC2" w:rsidP="00DE1633">
      <w:pPr>
        <w:pStyle w:val="Default"/>
        <w:spacing w:line="42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この要綱は、平成</w:t>
      </w:r>
      <w:r w:rsidRPr="00CE04C2">
        <w:rPr>
          <w:rFonts w:asciiTheme="minorEastAsia" w:eastAsiaTheme="minorEastAsia" w:hAnsiTheme="minorEastAsia"/>
          <w:sz w:val="21"/>
          <w:szCs w:val="21"/>
        </w:rPr>
        <w:t>24</w:t>
      </w:r>
      <w:r w:rsidRPr="00CE04C2">
        <w:rPr>
          <w:rFonts w:asciiTheme="minorEastAsia" w:eastAsiaTheme="minorEastAsia" w:hAnsiTheme="minorEastAsia" w:hint="eastAsia"/>
          <w:sz w:val="21"/>
          <w:szCs w:val="21"/>
        </w:rPr>
        <w:t>年７月１日から実施する。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20" w:lineRule="exact"/>
        <w:ind w:firstLineChars="300" w:firstLine="630"/>
        <w:rPr>
          <w:rFonts w:asciiTheme="minorEastAsia" w:eastAsiaTheme="minorEastAsia" w:hAnsiTheme="minorEastAsia"/>
          <w:sz w:val="21"/>
          <w:szCs w:val="21"/>
        </w:rPr>
      </w:pPr>
      <w:r w:rsidRPr="00CE04C2">
        <w:rPr>
          <w:rFonts w:asciiTheme="minorEastAsia" w:eastAsiaTheme="minorEastAsia" w:hAnsiTheme="minorEastAsia" w:cs="ＭＳ ゴシック" w:hint="eastAsia"/>
          <w:sz w:val="21"/>
          <w:szCs w:val="21"/>
        </w:rPr>
        <w:t>附</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cs="ＭＳ ゴシック" w:hint="eastAsia"/>
          <w:sz w:val="21"/>
          <w:szCs w:val="21"/>
        </w:rPr>
        <w:t>則</w:t>
      </w:r>
      <w:r w:rsidRPr="00CE04C2">
        <w:rPr>
          <w:rFonts w:asciiTheme="minorEastAsia" w:eastAsiaTheme="minorEastAsia" w:hAnsiTheme="minorEastAsia" w:hint="eastAsia"/>
          <w:sz w:val="21"/>
          <w:szCs w:val="21"/>
        </w:rPr>
        <w:t>（平成</w:t>
      </w:r>
      <w:r w:rsidRPr="00CE04C2">
        <w:rPr>
          <w:rFonts w:asciiTheme="minorEastAsia" w:eastAsiaTheme="minorEastAsia" w:hAnsiTheme="minorEastAsia"/>
          <w:sz w:val="21"/>
          <w:szCs w:val="21"/>
        </w:rPr>
        <w:t>26</w:t>
      </w:r>
      <w:r w:rsidRPr="00CE04C2">
        <w:rPr>
          <w:rFonts w:asciiTheme="minorEastAsia" w:eastAsiaTheme="minorEastAsia" w:hAnsiTheme="minorEastAsia" w:hint="eastAsia"/>
          <w:sz w:val="21"/>
          <w:szCs w:val="21"/>
        </w:rPr>
        <w:t>年２月</w:t>
      </w:r>
      <w:r w:rsidRPr="00CE04C2">
        <w:rPr>
          <w:rFonts w:asciiTheme="minorEastAsia" w:eastAsiaTheme="minorEastAsia" w:hAnsiTheme="minorEastAsia"/>
          <w:sz w:val="21"/>
          <w:szCs w:val="21"/>
        </w:rPr>
        <w:t>24</w:t>
      </w:r>
      <w:r w:rsidRPr="00CE04C2">
        <w:rPr>
          <w:rFonts w:asciiTheme="minorEastAsia" w:eastAsiaTheme="minorEastAsia" w:hAnsiTheme="minorEastAsia" w:hint="eastAsia"/>
          <w:sz w:val="21"/>
          <w:szCs w:val="21"/>
        </w:rPr>
        <w:t>日）</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2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この要綱は、平成</w:t>
      </w:r>
      <w:r w:rsidRPr="00CE04C2">
        <w:rPr>
          <w:rFonts w:asciiTheme="minorEastAsia" w:eastAsiaTheme="minorEastAsia" w:hAnsiTheme="minorEastAsia"/>
          <w:sz w:val="21"/>
          <w:szCs w:val="21"/>
        </w:rPr>
        <w:t>26</w:t>
      </w:r>
      <w:r w:rsidRPr="00CE04C2">
        <w:rPr>
          <w:rFonts w:asciiTheme="minorEastAsia" w:eastAsiaTheme="minorEastAsia" w:hAnsiTheme="minorEastAsia" w:hint="eastAsia"/>
          <w:sz w:val="21"/>
          <w:szCs w:val="21"/>
        </w:rPr>
        <w:t>年３月１日から実施する。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20" w:lineRule="exact"/>
        <w:ind w:firstLineChars="300" w:firstLine="630"/>
        <w:rPr>
          <w:rFonts w:asciiTheme="minorEastAsia" w:eastAsiaTheme="minorEastAsia" w:hAnsiTheme="minorEastAsia"/>
          <w:sz w:val="21"/>
          <w:szCs w:val="21"/>
        </w:rPr>
      </w:pPr>
      <w:r w:rsidRPr="00CE04C2">
        <w:rPr>
          <w:rFonts w:asciiTheme="minorEastAsia" w:eastAsiaTheme="minorEastAsia" w:hAnsiTheme="minorEastAsia" w:cs="ＭＳ ゴシック" w:hint="eastAsia"/>
          <w:sz w:val="21"/>
          <w:szCs w:val="21"/>
        </w:rPr>
        <w:t>附</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cs="ＭＳ ゴシック" w:hint="eastAsia"/>
          <w:sz w:val="21"/>
          <w:szCs w:val="21"/>
        </w:rPr>
        <w:t>則</w:t>
      </w:r>
      <w:r w:rsidRPr="00CE04C2">
        <w:rPr>
          <w:rFonts w:asciiTheme="minorEastAsia" w:eastAsiaTheme="minorEastAsia" w:hAnsiTheme="minorEastAsia" w:hint="eastAsia"/>
          <w:sz w:val="21"/>
          <w:szCs w:val="21"/>
        </w:rPr>
        <w:t>（平成</w:t>
      </w:r>
      <w:r w:rsidRPr="00CE04C2">
        <w:rPr>
          <w:rFonts w:asciiTheme="minorEastAsia" w:eastAsiaTheme="minorEastAsia" w:hAnsiTheme="minorEastAsia"/>
          <w:sz w:val="21"/>
          <w:szCs w:val="21"/>
        </w:rPr>
        <w:t>29</w:t>
      </w:r>
      <w:r w:rsidRPr="00CE04C2">
        <w:rPr>
          <w:rFonts w:asciiTheme="minorEastAsia" w:eastAsiaTheme="minorEastAsia" w:hAnsiTheme="minorEastAsia" w:hint="eastAsia"/>
          <w:sz w:val="21"/>
          <w:szCs w:val="21"/>
        </w:rPr>
        <w:t>年</w:t>
      </w:r>
      <w:r w:rsidRPr="00CE04C2">
        <w:rPr>
          <w:rFonts w:asciiTheme="minorEastAsia" w:eastAsiaTheme="minorEastAsia" w:hAnsiTheme="minorEastAsia"/>
          <w:sz w:val="21"/>
          <w:szCs w:val="21"/>
        </w:rPr>
        <w:t>10</w:t>
      </w:r>
      <w:r w:rsidRPr="00CE04C2">
        <w:rPr>
          <w:rFonts w:asciiTheme="minorEastAsia" w:eastAsiaTheme="minorEastAsia" w:hAnsiTheme="minorEastAsia" w:hint="eastAsia"/>
          <w:sz w:val="21"/>
          <w:szCs w:val="21"/>
        </w:rPr>
        <w:t>月３日）</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2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この要綱は、平成</w:t>
      </w:r>
      <w:r w:rsidRPr="00CE04C2">
        <w:rPr>
          <w:rFonts w:asciiTheme="minorEastAsia" w:eastAsiaTheme="minorEastAsia" w:hAnsiTheme="minorEastAsia"/>
          <w:sz w:val="21"/>
          <w:szCs w:val="21"/>
        </w:rPr>
        <w:t>29</w:t>
      </w:r>
      <w:r w:rsidRPr="00CE04C2">
        <w:rPr>
          <w:rFonts w:asciiTheme="minorEastAsia" w:eastAsiaTheme="minorEastAsia" w:hAnsiTheme="minorEastAsia" w:hint="eastAsia"/>
          <w:sz w:val="21"/>
          <w:szCs w:val="21"/>
        </w:rPr>
        <w:t>年</w:t>
      </w:r>
      <w:r w:rsidRPr="00CE04C2">
        <w:rPr>
          <w:rFonts w:asciiTheme="minorEastAsia" w:eastAsiaTheme="minorEastAsia" w:hAnsiTheme="minorEastAsia"/>
          <w:sz w:val="21"/>
          <w:szCs w:val="21"/>
        </w:rPr>
        <w:t>10</w:t>
      </w:r>
      <w:r w:rsidRPr="00CE04C2">
        <w:rPr>
          <w:rFonts w:asciiTheme="minorEastAsia" w:eastAsiaTheme="minorEastAsia" w:hAnsiTheme="minorEastAsia" w:hint="eastAsia"/>
          <w:sz w:val="21"/>
          <w:szCs w:val="21"/>
        </w:rPr>
        <w:t>月３日から実施する。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20" w:lineRule="exact"/>
        <w:ind w:firstLineChars="300" w:firstLine="630"/>
        <w:rPr>
          <w:rFonts w:asciiTheme="minorEastAsia" w:eastAsiaTheme="minorEastAsia" w:hAnsiTheme="minorEastAsia"/>
          <w:sz w:val="21"/>
          <w:szCs w:val="21"/>
        </w:rPr>
      </w:pPr>
      <w:r w:rsidRPr="00CE04C2">
        <w:rPr>
          <w:rFonts w:asciiTheme="minorEastAsia" w:eastAsiaTheme="minorEastAsia" w:hAnsiTheme="minorEastAsia" w:cs="ＭＳ ゴシック" w:hint="eastAsia"/>
          <w:sz w:val="21"/>
          <w:szCs w:val="21"/>
        </w:rPr>
        <w:t>附</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cs="ＭＳ ゴシック" w:hint="eastAsia"/>
          <w:sz w:val="21"/>
          <w:szCs w:val="21"/>
        </w:rPr>
        <w:t>則</w:t>
      </w:r>
      <w:r w:rsidRPr="00CE04C2">
        <w:rPr>
          <w:rFonts w:asciiTheme="minorEastAsia" w:eastAsiaTheme="minorEastAsia" w:hAnsiTheme="minorEastAsia" w:hint="eastAsia"/>
          <w:sz w:val="21"/>
          <w:szCs w:val="21"/>
        </w:rPr>
        <w:t>（平成</w:t>
      </w:r>
      <w:r w:rsidRPr="00CE04C2">
        <w:rPr>
          <w:rFonts w:asciiTheme="minorEastAsia" w:eastAsiaTheme="minorEastAsia" w:hAnsiTheme="minorEastAsia"/>
          <w:sz w:val="21"/>
          <w:szCs w:val="21"/>
        </w:rPr>
        <w:t>30</w:t>
      </w:r>
      <w:r w:rsidRPr="00CE04C2">
        <w:rPr>
          <w:rFonts w:asciiTheme="minorEastAsia" w:eastAsiaTheme="minorEastAsia" w:hAnsiTheme="minorEastAsia" w:hint="eastAsia"/>
          <w:sz w:val="21"/>
          <w:szCs w:val="21"/>
        </w:rPr>
        <w:t>年４月１日）</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20" w:lineRule="exact"/>
        <w:ind w:firstLineChars="100" w:firstLine="210"/>
        <w:rPr>
          <w:rFonts w:asciiTheme="minorEastAsia" w:eastAsiaTheme="minorEastAsia" w:hAnsiTheme="minorEastAsia"/>
          <w:sz w:val="21"/>
          <w:szCs w:val="21"/>
        </w:rPr>
      </w:pPr>
      <w:r w:rsidRPr="00CE04C2">
        <w:rPr>
          <w:rFonts w:asciiTheme="minorEastAsia" w:eastAsiaTheme="minorEastAsia" w:hAnsiTheme="minorEastAsia" w:hint="eastAsia"/>
          <w:sz w:val="21"/>
          <w:szCs w:val="21"/>
        </w:rPr>
        <w:t>この要綱は、平成</w:t>
      </w:r>
      <w:r w:rsidRPr="00CE04C2">
        <w:rPr>
          <w:rFonts w:asciiTheme="minorEastAsia" w:eastAsiaTheme="minorEastAsia" w:hAnsiTheme="minorEastAsia"/>
          <w:sz w:val="21"/>
          <w:szCs w:val="21"/>
        </w:rPr>
        <w:t>30</w:t>
      </w:r>
      <w:r w:rsidRPr="00CE04C2">
        <w:rPr>
          <w:rFonts w:asciiTheme="minorEastAsia" w:eastAsiaTheme="minorEastAsia" w:hAnsiTheme="minorEastAsia" w:hint="eastAsia"/>
          <w:sz w:val="21"/>
          <w:szCs w:val="21"/>
        </w:rPr>
        <w:t>年４月１日から実施する。</w:t>
      </w:r>
      <w:r w:rsidRPr="00CE04C2">
        <w:rPr>
          <w:rFonts w:asciiTheme="minorEastAsia" w:eastAsiaTheme="minorEastAsia" w:hAnsiTheme="minorEastAsia"/>
          <w:sz w:val="21"/>
          <w:szCs w:val="21"/>
        </w:rPr>
        <w:t xml:space="preserve"> </w:t>
      </w:r>
    </w:p>
    <w:p w:rsidR="00486CC2" w:rsidRPr="00CE04C2" w:rsidRDefault="00486CC2" w:rsidP="00DE1633">
      <w:pPr>
        <w:pStyle w:val="Default"/>
        <w:spacing w:line="420" w:lineRule="exact"/>
        <w:ind w:firstLineChars="300" w:firstLine="630"/>
        <w:rPr>
          <w:rFonts w:asciiTheme="minorEastAsia" w:eastAsiaTheme="minorEastAsia" w:hAnsiTheme="minorEastAsia"/>
          <w:sz w:val="21"/>
          <w:szCs w:val="21"/>
        </w:rPr>
      </w:pPr>
      <w:r w:rsidRPr="00CE04C2">
        <w:rPr>
          <w:rFonts w:asciiTheme="minorEastAsia" w:eastAsiaTheme="minorEastAsia" w:hAnsiTheme="minorEastAsia" w:cs="ＭＳ ゴシック" w:hint="eastAsia"/>
          <w:sz w:val="21"/>
          <w:szCs w:val="21"/>
        </w:rPr>
        <w:t>附</w:t>
      </w:r>
      <w:r>
        <w:rPr>
          <w:rFonts w:asciiTheme="minorEastAsia" w:eastAsiaTheme="minorEastAsia" w:hAnsiTheme="minorEastAsia" w:cs="ＭＳ ゴシック" w:hint="eastAsia"/>
          <w:sz w:val="21"/>
          <w:szCs w:val="21"/>
        </w:rPr>
        <w:t xml:space="preserve">　</w:t>
      </w:r>
      <w:r w:rsidRPr="00CE04C2">
        <w:rPr>
          <w:rFonts w:asciiTheme="minorEastAsia" w:eastAsiaTheme="minorEastAsia" w:hAnsiTheme="minorEastAsia" w:cs="ＭＳ ゴシック" w:hint="eastAsia"/>
          <w:sz w:val="21"/>
          <w:szCs w:val="21"/>
        </w:rPr>
        <w:t>則</w:t>
      </w:r>
      <w:r w:rsidRPr="00CE04C2">
        <w:rPr>
          <w:rFonts w:asciiTheme="minorEastAsia" w:eastAsiaTheme="minorEastAsia" w:hAnsiTheme="minorEastAsia" w:hint="eastAsia"/>
          <w:sz w:val="21"/>
          <w:szCs w:val="21"/>
        </w:rPr>
        <w:t>（平成</w:t>
      </w:r>
      <w:r w:rsidRPr="00CE04C2">
        <w:rPr>
          <w:rFonts w:asciiTheme="minorEastAsia" w:eastAsiaTheme="minorEastAsia" w:hAnsiTheme="minorEastAsia"/>
          <w:sz w:val="21"/>
          <w:szCs w:val="21"/>
        </w:rPr>
        <w:t>31</w:t>
      </w:r>
      <w:r w:rsidRPr="00CE04C2">
        <w:rPr>
          <w:rFonts w:asciiTheme="minorEastAsia" w:eastAsiaTheme="minorEastAsia" w:hAnsiTheme="minorEastAsia" w:hint="eastAsia"/>
          <w:sz w:val="21"/>
          <w:szCs w:val="21"/>
        </w:rPr>
        <w:t>年４月１日）</w:t>
      </w:r>
      <w:r w:rsidRPr="00CE04C2">
        <w:rPr>
          <w:rFonts w:asciiTheme="minorEastAsia" w:eastAsiaTheme="minorEastAsia" w:hAnsiTheme="minorEastAsia"/>
          <w:sz w:val="21"/>
          <w:szCs w:val="21"/>
        </w:rPr>
        <w:t xml:space="preserve"> </w:t>
      </w:r>
    </w:p>
    <w:p w:rsidR="00486CC2" w:rsidRPr="00CE04C2" w:rsidRDefault="00486CC2" w:rsidP="00DE1633">
      <w:pPr>
        <w:spacing w:line="420" w:lineRule="exact"/>
        <w:ind w:firstLineChars="100" w:firstLine="210"/>
        <w:jc w:val="left"/>
        <w:rPr>
          <w:rFonts w:asciiTheme="minorEastAsia" w:hAnsiTheme="minorEastAsia"/>
        </w:rPr>
      </w:pPr>
      <w:r>
        <w:rPr>
          <w:rFonts w:asciiTheme="minorEastAsia" w:hAnsiTheme="minorEastAsia" w:hint="eastAsia"/>
          <w:szCs w:val="21"/>
        </w:rPr>
        <w:t>この要綱は、平成31</w:t>
      </w:r>
      <w:r w:rsidRPr="00CE04C2">
        <w:rPr>
          <w:rFonts w:asciiTheme="minorEastAsia" w:hAnsiTheme="minorEastAsia" w:hint="eastAsia"/>
          <w:szCs w:val="21"/>
        </w:rPr>
        <w:t>年４月１日から実施する。</w:t>
      </w:r>
    </w:p>
    <w:p w:rsidR="00486CC2" w:rsidRDefault="005749EA" w:rsidP="00DE1633">
      <w:pPr>
        <w:pStyle w:val="Default"/>
        <w:spacing w:line="4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附　則（令和３年３月26</w:t>
      </w:r>
      <w:bookmarkStart w:id="0" w:name="_GoBack"/>
      <w:bookmarkEnd w:id="0"/>
      <w:r w:rsidR="00486CC2">
        <w:rPr>
          <w:rFonts w:asciiTheme="minorEastAsia" w:eastAsiaTheme="minorEastAsia" w:hAnsiTheme="minorEastAsia" w:hint="eastAsia"/>
          <w:sz w:val="21"/>
          <w:szCs w:val="21"/>
        </w:rPr>
        <w:t>日）</w:t>
      </w:r>
    </w:p>
    <w:p w:rsidR="00B71BDE" w:rsidRPr="00486CC2" w:rsidRDefault="00486CC2" w:rsidP="00DE1633">
      <w:pPr>
        <w:pStyle w:val="Default"/>
        <w:spacing w:line="4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この要綱は、令和３年４月１日から実施する。</w:t>
      </w:r>
    </w:p>
    <w:sectPr w:rsidR="00B71BDE" w:rsidRPr="00486CC2" w:rsidSect="00486CC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C2"/>
    <w:rsid w:val="00065985"/>
    <w:rsid w:val="00486CC2"/>
    <w:rsid w:val="005749EA"/>
    <w:rsid w:val="00B71BDE"/>
    <w:rsid w:val="00DE1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89428E"/>
  <w15:chartTrackingRefBased/>
  <w15:docId w15:val="{090EAD0C-73C5-4506-8786-9EAD8BC5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C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6CC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拓海</dc:creator>
  <cp:keywords/>
  <dc:description/>
  <cp:lastModifiedBy>大和田　拓海</cp:lastModifiedBy>
  <cp:revision>4</cp:revision>
  <dcterms:created xsi:type="dcterms:W3CDTF">2021-03-18T12:14:00Z</dcterms:created>
  <dcterms:modified xsi:type="dcterms:W3CDTF">2021-04-22T06:20:00Z</dcterms:modified>
</cp:coreProperties>
</file>