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Pr="002B44C0" w:rsidRDefault="00421771" w:rsidP="002B44C0">
      <w:pPr>
        <w:suppressAutoHyphens/>
        <w:wordWrap w:val="0"/>
        <w:spacing w:line="100" w:lineRule="exact"/>
        <w:jc w:val="left"/>
        <w:textAlignment w:val="baseline"/>
        <w:rPr>
          <w:rFonts w:ascii="ＭＳ ゴシック" w:eastAsia="ＭＳ ゴシック" w:hAnsi="ＭＳ ゴシック" w:cs="ＭＳ ゴシック"/>
          <w:color w:val="000000"/>
          <w:kern w:val="0"/>
          <w:sz w:val="16"/>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2B44C0">
        <w:rPr>
          <w:rFonts w:ascii="ＭＳ ゴシック" w:eastAsia="ＭＳ ゴシック" w:hAnsi="ＭＳ ゴシック" w:cs="ＭＳ ゴシック" w:hint="eastAsia"/>
          <w:color w:val="000000"/>
          <w:kern w:val="0"/>
          <w:sz w:val="22"/>
          <w:szCs w:val="21"/>
        </w:rPr>
        <w:t>－⑥</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2B44C0">
              <w:rPr>
                <w:rFonts w:ascii="ＭＳ ゴシック" w:eastAsia="ＭＳ ゴシック" w:hAnsi="ＭＳ ゴシック" w:cs="ＭＳ ゴシック" w:hint="eastAsia"/>
                <w:color w:val="000000"/>
                <w:kern w:val="0"/>
                <w:sz w:val="22"/>
                <w:szCs w:val="21"/>
              </w:rPr>
              <w:t>（イ－⑥</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2B44C0">
            <w:pPr>
              <w:suppressAutoHyphens/>
              <w:kinsoku w:val="0"/>
              <w:overflowPunct w:val="0"/>
              <w:autoSpaceDE w:val="0"/>
              <w:autoSpaceDN w:val="0"/>
              <w:adjustRightInd w:val="0"/>
              <w:spacing w:line="22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2B44C0">
            <w:pPr>
              <w:suppressAutoHyphens/>
              <w:kinsoku w:val="0"/>
              <w:overflowPunct w:val="0"/>
              <w:autoSpaceDE w:val="0"/>
              <w:autoSpaceDN w:val="0"/>
              <w:adjustRightInd w:val="0"/>
              <w:spacing w:line="22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bookmarkStart w:id="0" w:name="_GoBack"/>
                  <w:bookmarkEnd w:id="0"/>
                  <w:r w:rsidR="004B14CD">
                    <w:rPr>
                      <w:rFonts w:ascii="ＭＳ ゴシック" w:eastAsia="ＭＳ ゴシック" w:hAnsi="ＭＳ ゴシック" w:cs="ＭＳ ゴシック" w:hint="eastAsia"/>
                      <w:color w:val="000000"/>
                      <w:sz w:val="22"/>
                      <w:szCs w:val="21"/>
                    </w:rPr>
                    <w:t xml:space="preserve">　　　印</w:t>
                  </w:r>
                </w:p>
              </w:tc>
            </w:tr>
          </w:tbl>
          <w:p w:rsidR="00C35FF6" w:rsidRDefault="00947E7C"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color w:val="000000"/>
                <w:kern w:val="0"/>
                <w:sz w:val="22"/>
                <w:szCs w:val="21"/>
              </w:rPr>
              <w:t>私は、表に記載する業を営んでいるが、</w:t>
            </w:r>
            <w:r w:rsidR="002B44C0" w:rsidRPr="002B44C0">
              <w:rPr>
                <w:rFonts w:ascii="ＭＳ ゴシック" w:eastAsia="ＭＳ ゴシック" w:hAnsi="ＭＳ ゴシック" w:cs="ＭＳ ゴシック" w:hint="eastAsia"/>
                <w:color w:val="000000"/>
                <w:kern w:val="0"/>
                <w:sz w:val="22"/>
                <w:szCs w:val="21"/>
              </w:rPr>
              <w:t>新型コロナウイルス感染症の発生の影響に起因して、</w:t>
            </w:r>
            <w:r w:rsidRPr="00947E7C">
              <w:rPr>
                <w:rFonts w:ascii="ＭＳ ゴシック" w:eastAsia="ＭＳ ゴシック" w:hAnsi="ＭＳ ゴシック" w:cs="ＭＳ ゴシック" w:hint="eastAsia"/>
                <w:color w:val="000000"/>
                <w:kern w:val="0"/>
                <w:sz w:val="22"/>
                <w:szCs w:val="21"/>
              </w:rPr>
              <w:t>下記のとおり、</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r>
          </w:tbl>
          <w:p w:rsidR="00947E7C" w:rsidRDefault="00947E7C" w:rsidP="002B44C0">
            <w:pPr>
              <w:suppressAutoHyphens/>
              <w:kinsoku w:val="0"/>
              <w:overflowPunct w:val="0"/>
              <w:autoSpaceDE w:val="0"/>
              <w:autoSpaceDN w:val="0"/>
              <w:adjustRightInd w:val="0"/>
              <w:spacing w:line="220" w:lineRule="exact"/>
              <w:ind w:leftChars="100" w:left="420" w:hangingChars="100" w:hanging="210"/>
              <w:jc w:val="left"/>
              <w:textAlignment w:val="baseline"/>
              <w:rPr>
                <w:szCs w:val="21"/>
              </w:rPr>
            </w:pPr>
            <w:r>
              <w:rPr>
                <w:rFonts w:hint="eastAsia"/>
                <w:szCs w:val="21"/>
              </w:rPr>
              <w:t xml:space="preserve">※　</w:t>
            </w:r>
            <w:r w:rsidR="008D2D40" w:rsidRPr="008D2D40">
              <w:rPr>
                <w:rFonts w:hint="eastAsia"/>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47E7C" w:rsidRPr="00947E7C" w:rsidRDefault="00947E7C" w:rsidP="002B44C0">
            <w:pPr>
              <w:suppressAutoHyphens/>
              <w:kinsoku w:val="0"/>
              <w:overflowPunct w:val="0"/>
              <w:autoSpaceDE w:val="0"/>
              <w:autoSpaceDN w:val="0"/>
              <w:adjustRightInd w:val="0"/>
              <w:spacing w:line="220" w:lineRule="exact"/>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8D2D40" w:rsidRPr="0073458B" w:rsidRDefault="008D2D40" w:rsidP="002B44C0">
            <w:pPr>
              <w:suppressAutoHyphens/>
              <w:kinsoku w:val="0"/>
              <w:overflowPunct w:val="0"/>
              <w:autoSpaceDE w:val="0"/>
              <w:autoSpaceDN w:val="0"/>
              <w:adjustRightInd w:val="0"/>
              <w:spacing w:line="22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⑴　</w:t>
            </w:r>
            <w:r w:rsidR="002B44C0" w:rsidRPr="002B44C0">
              <w:rPr>
                <w:rFonts w:ascii="ＭＳ ゴシック" w:eastAsia="ＭＳ ゴシック" w:hAnsi="ＭＳ ゴシック" w:cs="ＭＳ ゴシック" w:hint="eastAsia"/>
                <w:color w:val="000000"/>
                <w:kern w:val="0"/>
                <w:sz w:val="22"/>
                <w:szCs w:val="21"/>
              </w:rPr>
              <w:t>新型コロナウイルス感染症の影響を受ける直前同期の企業全体の売上高等に対する、上記の表に記載した指定業種（以下同じ。）に属する事業の売上高等の減少額等の割合</w:t>
            </w:r>
          </w:p>
          <w:p w:rsidR="00947E7C" w:rsidRDefault="00947E7C" w:rsidP="002B44C0">
            <w:pPr>
              <w:suppressAutoHyphens/>
              <w:kinsoku w:val="0"/>
              <w:overflowPunct w:val="0"/>
              <w:autoSpaceDE w:val="0"/>
              <w:autoSpaceDN w:val="0"/>
              <w:adjustRightInd w:val="0"/>
              <w:spacing w:line="22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2B44C0" w:rsidP="00457016">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2B44C0" w:rsidP="00457016">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8D2D4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割合</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2B44C0" w:rsidRDefault="002B44C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p>
          <w:p w:rsidR="00C35FF6" w:rsidRPr="0073458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D2D40" w:rsidRPr="008D2D40">
              <w:rPr>
                <w:rFonts w:ascii="ＭＳ ゴシック" w:eastAsia="ＭＳ ゴシック" w:hAnsi="ＭＳ ゴシック" w:cs="ＭＳ ゴシック" w:hint="eastAsia"/>
                <w:color w:val="000000"/>
                <w:kern w:val="0"/>
                <w:sz w:val="22"/>
                <w:szCs w:val="21"/>
              </w:rPr>
              <w:t>申込時点における最近３か月間の指定業種に属する事業の売上高等</w:t>
            </w:r>
          </w:p>
          <w:p w:rsidR="008C2823" w:rsidRPr="0073458B" w:rsidRDefault="00C35FF6"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2B44C0" w:rsidRPr="002B44C0" w:rsidRDefault="00C35FF6"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Ｂ：</w:t>
            </w:r>
            <w:r w:rsidR="002B44C0" w:rsidRPr="002B44C0">
              <w:rPr>
                <w:rFonts w:ascii="ＭＳ ゴシック" w:eastAsia="ＭＳ ゴシック" w:hAnsi="ＭＳ ゴシック" w:cs="ＭＳ ゴシック" w:hint="eastAsia"/>
                <w:color w:val="000000"/>
                <w:kern w:val="0"/>
                <w:sz w:val="22"/>
                <w:szCs w:val="21"/>
              </w:rPr>
              <w:t>Ａの期間に対応する新型コロナウイルス感染症の影響を受ける直前同期の</w:t>
            </w:r>
          </w:p>
          <w:p w:rsidR="00C35FF6" w:rsidRPr="0073458B" w:rsidRDefault="002B44C0" w:rsidP="002B44C0">
            <w:pPr>
              <w:suppressAutoHyphens/>
              <w:kinsoku w:val="0"/>
              <w:overflowPunct w:val="0"/>
              <w:autoSpaceDE w:val="0"/>
              <w:autoSpaceDN w:val="0"/>
              <w:adjustRightInd w:val="0"/>
              <w:spacing w:line="220" w:lineRule="exact"/>
              <w:ind w:leftChars="500" w:left="1050" w:firstLineChars="200" w:firstLine="440"/>
              <w:jc w:val="left"/>
              <w:textAlignment w:val="baseline"/>
              <w:rPr>
                <w:rFonts w:ascii="ＭＳ ゴシック" w:eastAsia="ＭＳ ゴシック" w:hAnsi="Times New Roman" w:cs="Times New Roman"/>
                <w:color w:val="000000"/>
                <w:spacing w:val="16"/>
                <w:kern w:val="0"/>
                <w:sz w:val="22"/>
                <w:szCs w:val="21"/>
              </w:rPr>
            </w:pPr>
            <w:r w:rsidRPr="002B44C0">
              <w:rPr>
                <w:rFonts w:ascii="ＭＳ ゴシック" w:eastAsia="ＭＳ ゴシック" w:hAnsi="ＭＳ ゴシック" w:cs="ＭＳ ゴシック" w:hint="eastAsia"/>
                <w:color w:val="000000"/>
                <w:kern w:val="0"/>
                <w:sz w:val="22"/>
                <w:szCs w:val="21"/>
              </w:rPr>
              <w:t>３か月間の指定業種に属する事業の売上高等</w:t>
            </w:r>
          </w:p>
          <w:p w:rsidR="00C35FF6" w:rsidRDefault="00C35FF6"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2B44C0" w:rsidRPr="002B44C0" w:rsidRDefault="008D2D40"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ＭＳ ゴシック" w:cs="ＭＳ ゴシック"/>
                <w:color w:val="000000"/>
                <w:kern w:val="0"/>
                <w:sz w:val="22"/>
                <w:szCs w:val="21"/>
              </w:rPr>
            </w:pPr>
            <w:r w:rsidRPr="008D2D40">
              <w:rPr>
                <w:rFonts w:ascii="ＭＳ ゴシック" w:eastAsia="ＭＳ ゴシック" w:hAnsi="ＭＳ ゴシック" w:cs="ＭＳ ゴシック" w:hint="eastAsia"/>
                <w:color w:val="000000"/>
                <w:kern w:val="0"/>
                <w:sz w:val="22"/>
                <w:szCs w:val="21"/>
              </w:rPr>
              <w:t>Ｄ：</w:t>
            </w:r>
            <w:r w:rsidR="002B44C0" w:rsidRPr="002B44C0">
              <w:rPr>
                <w:rFonts w:ascii="ＭＳ ゴシック" w:eastAsia="ＭＳ ゴシック" w:hAnsi="ＭＳ ゴシック" w:cs="ＭＳ ゴシック" w:hint="eastAsia"/>
                <w:color w:val="000000"/>
                <w:kern w:val="0"/>
                <w:sz w:val="22"/>
                <w:szCs w:val="21"/>
              </w:rPr>
              <w:t>Ａの期間に対応する新型コロナウイルス感染症の影響を受ける直前同期の</w:t>
            </w:r>
          </w:p>
          <w:p w:rsidR="008D2D40" w:rsidRPr="0073458B" w:rsidRDefault="002B44C0" w:rsidP="002B44C0">
            <w:pPr>
              <w:suppressAutoHyphens/>
              <w:kinsoku w:val="0"/>
              <w:overflowPunct w:val="0"/>
              <w:autoSpaceDE w:val="0"/>
              <w:autoSpaceDN w:val="0"/>
              <w:adjustRightInd w:val="0"/>
              <w:spacing w:line="220" w:lineRule="exact"/>
              <w:ind w:leftChars="500" w:left="1050" w:firstLineChars="200" w:firstLine="440"/>
              <w:jc w:val="left"/>
              <w:textAlignment w:val="baseline"/>
              <w:rPr>
                <w:rFonts w:ascii="ＭＳ ゴシック" w:eastAsia="ＭＳ ゴシック" w:hAnsi="Times New Roman" w:cs="Times New Roman"/>
                <w:color w:val="000000"/>
                <w:spacing w:val="16"/>
                <w:kern w:val="0"/>
                <w:sz w:val="22"/>
                <w:szCs w:val="21"/>
              </w:rPr>
            </w:pPr>
            <w:r w:rsidRPr="002B44C0">
              <w:rPr>
                <w:rFonts w:ascii="ＭＳ ゴシック" w:eastAsia="ＭＳ ゴシック" w:hAnsi="ＭＳ ゴシック" w:cs="ＭＳ ゴシック" w:hint="eastAsia"/>
                <w:color w:val="000000"/>
                <w:kern w:val="0"/>
                <w:sz w:val="22"/>
                <w:szCs w:val="21"/>
              </w:rPr>
              <w:t>３か月間の全体の売上高等</w:t>
            </w:r>
          </w:p>
          <w:p w:rsidR="008D2D40" w:rsidRDefault="008D2D40"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8D2D40" w:rsidRDefault="008D2D40" w:rsidP="002B44C0">
            <w:pPr>
              <w:suppressAutoHyphens/>
              <w:kinsoku w:val="0"/>
              <w:overflowPunct w:val="0"/>
              <w:autoSpaceDE w:val="0"/>
              <w:autoSpaceDN w:val="0"/>
              <w:adjustRightInd w:val="0"/>
              <w:spacing w:line="220" w:lineRule="exact"/>
              <w:ind w:rightChars="400" w:right="840"/>
              <w:textAlignment w:val="baseline"/>
              <w:rPr>
                <w:rFonts w:ascii="ＭＳ ゴシック" w:eastAsia="ＭＳ ゴシック" w:hAnsi="ＭＳ ゴシック" w:cs="ＭＳ ゴシック"/>
                <w:color w:val="000000"/>
                <w:kern w:val="0"/>
                <w:sz w:val="22"/>
                <w:szCs w:val="21"/>
                <w:u w:val="single" w:color="000000"/>
              </w:rPr>
            </w:pPr>
          </w:p>
          <w:p w:rsidR="008D2D40" w:rsidRPr="0073458B" w:rsidRDefault="008D2D40" w:rsidP="002B44C0">
            <w:pPr>
              <w:suppressAutoHyphens/>
              <w:kinsoku w:val="0"/>
              <w:overflowPunct w:val="0"/>
              <w:autoSpaceDE w:val="0"/>
              <w:autoSpaceDN w:val="0"/>
              <w:adjustRightInd w:val="0"/>
              <w:spacing w:line="22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⑵　</w:t>
            </w:r>
            <w:r w:rsidRPr="008D2D40">
              <w:rPr>
                <w:rFonts w:ascii="ＭＳ ゴシック" w:eastAsia="ＭＳ ゴシック" w:hAnsi="ＭＳ ゴシック" w:cs="ＭＳ ゴシック" w:hint="eastAsia"/>
                <w:color w:val="000000"/>
                <w:kern w:val="0"/>
                <w:sz w:val="22"/>
                <w:szCs w:val="21"/>
              </w:rPr>
              <w:t>企業全体の売上高等の減少率</w:t>
            </w:r>
          </w:p>
          <w:p w:rsidR="008D2D40" w:rsidRDefault="008D2D40" w:rsidP="002B44C0">
            <w:pPr>
              <w:suppressAutoHyphens/>
              <w:kinsoku w:val="0"/>
              <w:overflowPunct w:val="0"/>
              <w:autoSpaceDE w:val="0"/>
              <w:autoSpaceDN w:val="0"/>
              <w:adjustRightInd w:val="0"/>
              <w:spacing w:line="22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0288" behindDoc="0" locked="0" layoutInCell="1" allowOverlap="1" wp14:anchorId="21ED4AB4" wp14:editId="27579743">
                      <wp:simplePos x="0" y="0"/>
                      <wp:positionH relativeFrom="column">
                        <wp:posOffset>837565</wp:posOffset>
                      </wp:positionH>
                      <wp:positionV relativeFrom="paragraph">
                        <wp:posOffset>60960</wp:posOffset>
                      </wp:positionV>
                      <wp:extent cx="819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Ｄ</w:t>
                                  </w:r>
                                  <w:r>
                                    <w:rPr>
                                      <w:rFonts w:asciiTheme="majorEastAsia" w:eastAsiaTheme="majorEastAsia" w:hAnsiTheme="majorEastAsia" w:hint="eastAsia"/>
                                      <w:sz w:val="22"/>
                                      <w:u w:val="single"/>
                                    </w:rPr>
                                    <w:t xml:space="preserve">－Ｃ </w:t>
                                  </w:r>
                                </w:p>
                                <w:p w:rsidR="008D2D40" w:rsidRPr="001F5AC3" w:rsidRDefault="008D2D40" w:rsidP="008D2D40">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4AB4" id="_x0000_t202" coordsize="21600,21600" o:spt="202" path="m,l,21600r21600,l21600,xe">
                      <v:stroke joinstyle="miter"/>
                      <v:path gradientshapeok="t" o:connecttype="rect"/>
                    </v:shapetype>
                    <v:shape id="テキスト ボックス 1" o:spid="_x0000_s1028" type="#_x0000_t202" style="position:absolute;left:0;text-align:left;margin-left:65.95pt;margin-top:4.8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SMnQIAAHk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" filled="f" stroked="f" strokeweight=".5pt">
                      <v:textbo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Ｄ</w:t>
                            </w:r>
                            <w:r>
                              <w:rPr>
                                <w:rFonts w:asciiTheme="majorEastAsia" w:eastAsiaTheme="majorEastAsia" w:hAnsiTheme="majorEastAsia" w:hint="eastAsia"/>
                                <w:sz w:val="22"/>
                                <w:u w:val="single"/>
                              </w:rPr>
                              <w:t>－</w:t>
                            </w:r>
                            <w:r>
                              <w:rPr>
                                <w:rFonts w:asciiTheme="majorEastAsia" w:eastAsiaTheme="majorEastAsia" w:hAnsiTheme="majorEastAsia" w:hint="eastAsia"/>
                                <w:sz w:val="22"/>
                                <w:u w:val="single"/>
                              </w:rPr>
                              <w:t>Ｃ</w:t>
                            </w:r>
                            <w:r>
                              <w:rPr>
                                <w:rFonts w:asciiTheme="majorEastAsia" w:eastAsiaTheme="majorEastAsia" w:hAnsiTheme="majorEastAsia" w:hint="eastAsia"/>
                                <w:sz w:val="22"/>
                                <w:u w:val="single"/>
                              </w:rPr>
                              <w:t xml:space="preserve"> </w:t>
                            </w:r>
                          </w:p>
                          <w:p w:rsidR="008D2D40" w:rsidRPr="001F5AC3" w:rsidRDefault="008D2D40" w:rsidP="008D2D40">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9264" behindDoc="0" locked="0" layoutInCell="1" allowOverlap="1" wp14:anchorId="66529DD5" wp14:editId="0A7DF2F0">
                      <wp:simplePos x="0" y="0"/>
                      <wp:positionH relativeFrom="column">
                        <wp:posOffset>1580515</wp:posOffset>
                      </wp:positionH>
                      <wp:positionV relativeFrom="paragraph">
                        <wp:posOffset>138007</wp:posOffset>
                      </wp:positionV>
                      <wp:extent cx="99060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9DD5" id="テキスト ボックス 2" o:spid="_x0000_s1029" type="#_x0000_t202" style="position:absolute;left:0;text-align:left;margin-left:124.45pt;margin-top:10.85pt;width:7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nXoQIAAHkFAAAOAAAAZHJzL2Uyb0RvYy54bWysVM1u2zAMvg/YOwi6r3bSpl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" filled="f" stroked="f" strokeweight=".5pt">
                      <v:textbo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8D2D40" w:rsidRDefault="008D2D4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減少率　　　　％</w:t>
            </w:r>
          </w:p>
          <w:p w:rsidR="002B44C0" w:rsidRDefault="002B44C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p>
          <w:p w:rsidR="008D2D40" w:rsidRDefault="008D2D40"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2"/>
                <w:szCs w:val="21"/>
              </w:rPr>
            </w:pPr>
          </w:p>
          <w:p w:rsidR="008D2D40" w:rsidRPr="0073458B" w:rsidRDefault="008D2D40"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8D2D40">
              <w:rPr>
                <w:rFonts w:ascii="ＭＳ ゴシック" w:eastAsia="ＭＳ ゴシック" w:hAnsi="ＭＳ ゴシック" w:cs="ＭＳ ゴシック" w:hint="eastAsia"/>
                <w:color w:val="000000"/>
                <w:kern w:val="0"/>
                <w:sz w:val="22"/>
                <w:szCs w:val="21"/>
              </w:rPr>
              <w:t>Ｃ：</w:t>
            </w:r>
            <w:r w:rsidR="002B44C0" w:rsidRPr="002B44C0">
              <w:rPr>
                <w:rFonts w:ascii="ＭＳ ゴシック" w:eastAsia="ＭＳ ゴシック" w:hAnsi="ＭＳ ゴシック" w:cs="ＭＳ ゴシック" w:hint="eastAsia"/>
                <w:color w:val="000000"/>
                <w:kern w:val="0"/>
                <w:sz w:val="22"/>
                <w:szCs w:val="21"/>
              </w:rPr>
              <w:t>Ａの期間の全体の売上高等</w:t>
            </w:r>
          </w:p>
          <w:p w:rsidR="008D2D40" w:rsidRPr="0073458B" w:rsidRDefault="008D2D40"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2B44C0" w:rsidRPr="002B44C0" w:rsidRDefault="008D2D40"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ＭＳ ゴシック" w:cs="ＭＳ ゴシック"/>
                <w:color w:val="000000"/>
                <w:kern w:val="0"/>
                <w:sz w:val="22"/>
                <w:szCs w:val="21"/>
              </w:rPr>
            </w:pPr>
            <w:r w:rsidRPr="008D2D40">
              <w:rPr>
                <w:rFonts w:ascii="ＭＳ ゴシック" w:eastAsia="ＭＳ ゴシック" w:hAnsi="ＭＳ ゴシック" w:cs="ＭＳ ゴシック" w:hint="eastAsia"/>
                <w:color w:val="000000"/>
                <w:kern w:val="0"/>
                <w:sz w:val="22"/>
                <w:szCs w:val="21"/>
              </w:rPr>
              <w:t>Ｄ：</w:t>
            </w:r>
            <w:r w:rsidR="002B44C0" w:rsidRPr="002B44C0">
              <w:rPr>
                <w:rFonts w:ascii="ＭＳ ゴシック" w:eastAsia="ＭＳ ゴシック" w:hAnsi="ＭＳ ゴシック" w:cs="ＭＳ ゴシック" w:hint="eastAsia"/>
                <w:color w:val="000000"/>
                <w:kern w:val="0"/>
                <w:sz w:val="22"/>
                <w:szCs w:val="21"/>
              </w:rPr>
              <w:t>Ａの期間に対応する新型コロナウイルス感染症の影響を受ける直前同期の</w:t>
            </w:r>
          </w:p>
          <w:p w:rsidR="008D2D40" w:rsidRPr="0073458B" w:rsidRDefault="002B44C0" w:rsidP="002B44C0">
            <w:pPr>
              <w:suppressAutoHyphens/>
              <w:kinsoku w:val="0"/>
              <w:overflowPunct w:val="0"/>
              <w:autoSpaceDE w:val="0"/>
              <w:autoSpaceDN w:val="0"/>
              <w:adjustRightInd w:val="0"/>
              <w:spacing w:line="220" w:lineRule="exact"/>
              <w:ind w:leftChars="500" w:left="1050" w:firstLineChars="200" w:firstLine="440"/>
              <w:jc w:val="left"/>
              <w:textAlignment w:val="baseline"/>
              <w:rPr>
                <w:rFonts w:ascii="ＭＳ ゴシック" w:eastAsia="ＭＳ ゴシック" w:hAnsi="Times New Roman" w:cs="Times New Roman"/>
                <w:color w:val="000000"/>
                <w:spacing w:val="16"/>
                <w:kern w:val="0"/>
                <w:sz w:val="22"/>
                <w:szCs w:val="21"/>
              </w:rPr>
            </w:pPr>
            <w:r w:rsidRPr="002B44C0">
              <w:rPr>
                <w:rFonts w:ascii="ＭＳ ゴシック" w:eastAsia="ＭＳ ゴシック" w:hAnsi="ＭＳ ゴシック" w:cs="ＭＳ ゴシック" w:hint="eastAsia"/>
                <w:color w:val="000000"/>
                <w:kern w:val="0"/>
                <w:sz w:val="22"/>
                <w:szCs w:val="21"/>
              </w:rPr>
              <w:t>３か月間の全体の売上高等</w:t>
            </w:r>
          </w:p>
          <w:p w:rsidR="008D2D40" w:rsidRDefault="008D2D40"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F21905" w:rsidRPr="0073458B" w:rsidRDefault="00F21905"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rsidR="008D2D40" w:rsidRPr="008D2D40" w:rsidRDefault="008D2D40" w:rsidP="008D2D40">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（注１）</w:t>
      </w:r>
      <w:r>
        <w:rPr>
          <w:rFonts w:ascii="ＭＳ ゴシック" w:eastAsia="ＭＳ ゴシック" w:hAnsi="ＭＳ ゴシック" w:cs="ＭＳ ゴシック" w:hint="eastAsia"/>
          <w:color w:val="000000"/>
          <w:kern w:val="0"/>
          <w:sz w:val="20"/>
          <w:szCs w:val="21"/>
        </w:rPr>
        <w:t xml:space="preserve">　</w:t>
      </w:r>
      <w:r w:rsidR="002B44C0" w:rsidRPr="002B44C0">
        <w:rPr>
          <w:rFonts w:ascii="ＭＳ ゴシック" w:eastAsia="ＭＳ ゴシック" w:hAnsi="ＭＳ ゴシック" w:cs="ＭＳ ゴシック" w:hint="eastAsia"/>
          <w:color w:val="000000"/>
          <w:kern w:val="0"/>
          <w:sz w:val="20"/>
          <w:szCs w:val="21"/>
        </w:rPr>
        <w:t>本様式は、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rsidR="00947E7C" w:rsidRDefault="008D2D40" w:rsidP="008D2D40">
      <w:pPr>
        <w:suppressAutoHyphens/>
        <w:wordWrap w:val="0"/>
        <w:spacing w:line="20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D2D4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947E7C">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44C0"/>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96320"/>
    <w:rsid w:val="004A1BB1"/>
    <w:rsid w:val="004B14CD"/>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8D2D40"/>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132"/>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E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6F31-4C40-4118-8BA2-DEDF8156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2024-07-16T01:02:00Z</dcterms:modified>
</cp:coreProperties>
</file>