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67AC" w14:textId="2484F1D5" w:rsidR="005856DB" w:rsidRDefault="00373258">
      <w:pPr>
        <w:rPr>
          <w:snapToGrid w:val="0"/>
        </w:rPr>
      </w:pPr>
      <w:r>
        <w:rPr>
          <w:noProof/>
        </w:rPr>
        <mc:AlternateContent>
          <mc:Choice Requires="wps">
            <w:drawing>
              <wp:anchor distT="0" distB="0" distL="114300" distR="114300" simplePos="0" relativeHeight="251661312" behindDoc="0" locked="0" layoutInCell="1" allowOverlap="1" wp14:anchorId="7D00E3DA" wp14:editId="2D294D3D">
                <wp:simplePos x="0" y="0"/>
                <wp:positionH relativeFrom="column">
                  <wp:posOffset>4638675</wp:posOffset>
                </wp:positionH>
                <wp:positionV relativeFrom="paragraph">
                  <wp:posOffset>-63500</wp:posOffset>
                </wp:positionV>
                <wp:extent cx="571500" cy="222250"/>
                <wp:effectExtent l="0" t="0" r="0" b="0"/>
                <wp:wrapNone/>
                <wp:docPr id="953069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2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454DF4" w14:textId="77777777" w:rsidR="00F644AF" w:rsidRPr="00F644AF" w:rsidRDefault="00F644AF">
                            <w:pPr>
                              <w:rPr>
                                <w:b/>
                                <w:bCs/>
                              </w:rPr>
                            </w:pPr>
                            <w:r w:rsidRPr="00F644AF">
                              <w:rPr>
                                <w:rFonts w:hint="eastAsia"/>
                                <w:b/>
                                <w:bCs/>
                              </w:rPr>
                              <w:t>収受印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0E3DA" id="_x0000_t202" coordsize="21600,21600" o:spt="202" path="m,l,21600r21600,l21600,xe">
                <v:stroke joinstyle="miter"/>
                <v:path gradientshapeok="t" o:connecttype="rect"/>
              </v:shapetype>
              <v:shape id="Text Box 2" o:spid="_x0000_s1026" type="#_x0000_t202" style="position:absolute;left:0;text-align:left;margin-left:365.25pt;margin-top:-5pt;width:4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" strokecolor="red">
                <v:textbox inset="5.85pt,.7pt,5.85pt,.7pt">
                  <w:txbxContent>
                    <w:p w14:paraId="1E454DF4" w14:textId="77777777" w:rsidR="00F644AF" w:rsidRPr="00F644AF" w:rsidRDefault="00F644AF">
                      <w:pPr>
                        <w:rPr>
                          <w:b/>
                          <w:bCs/>
                        </w:rPr>
                      </w:pPr>
                      <w:r w:rsidRPr="00F644AF">
                        <w:rPr>
                          <w:rFonts w:hint="eastAsia"/>
                          <w:b/>
                          <w:bCs/>
                        </w:rPr>
                        <w:t>収受印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6322EB0" wp14:editId="3EA2DDE3">
                <wp:simplePos x="0" y="0"/>
                <wp:positionH relativeFrom="column">
                  <wp:posOffset>4468495</wp:posOffset>
                </wp:positionH>
                <wp:positionV relativeFrom="paragraph">
                  <wp:posOffset>-419100</wp:posOffset>
                </wp:positionV>
                <wp:extent cx="933450" cy="946150"/>
                <wp:effectExtent l="0" t="0" r="0" b="0"/>
                <wp:wrapNone/>
                <wp:docPr id="10536698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46150"/>
                        </a:xfrm>
                        <a:prstGeom prst="flowChartConnector">
                          <a:avLst/>
                        </a:prstGeom>
                        <a:solidFill>
                          <a:srgbClr val="FFFFFF"/>
                        </a:solidFill>
                        <a:ln w="9525" algn="ctr">
                          <a:solidFill>
                            <a:srgbClr val="FF0000"/>
                          </a:solidFill>
                          <a:prstDash val="lg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17D13"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351.85pt;margin-top:-33pt;width:73.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" strokecolor="red">
                <v:stroke dashstyle="longDash"/>
                <v:textbox inset="5.85pt,.7pt,5.85pt,.7pt"/>
              </v:shape>
            </w:pict>
          </mc:Fallback>
        </mc:AlternateContent>
      </w:r>
    </w:p>
    <w:p w14:paraId="49981B22" w14:textId="77777777" w:rsidR="005856DB" w:rsidRDefault="005856DB">
      <w:pPr>
        <w:spacing w:line="340" w:lineRule="exact"/>
        <w:jc w:val="center"/>
        <w:rPr>
          <w:snapToGrid w:val="0"/>
        </w:rPr>
      </w:pPr>
      <w:r>
        <w:rPr>
          <w:snapToGrid w:val="0"/>
        </w:rPr>
        <w:fldChar w:fldCharType="begin"/>
      </w:r>
      <w:r>
        <w:rPr>
          <w:snapToGrid w:val="0"/>
        </w:rPr>
        <w:instrText xml:space="preserve"> eq \o\ad(</w:instrText>
      </w:r>
      <w:r>
        <w:rPr>
          <w:rFonts w:hint="eastAsia"/>
          <w:snapToGrid w:val="0"/>
        </w:rPr>
        <w:instrText>工事完了報告書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工事完了報告書</w:t>
      </w:r>
    </w:p>
    <w:p w14:paraId="6B55C589" w14:textId="77777777" w:rsidR="005856DB" w:rsidRDefault="005856DB">
      <w:pPr>
        <w:spacing w:line="340" w:lineRule="exact"/>
        <w:rPr>
          <w:snapToGrid w:val="0"/>
        </w:rPr>
      </w:pPr>
    </w:p>
    <w:p w14:paraId="5487FEF9" w14:textId="77777777" w:rsidR="005856DB" w:rsidRDefault="005856DB">
      <w:pPr>
        <w:spacing w:line="340" w:lineRule="exact"/>
        <w:rPr>
          <w:snapToGrid w:val="0"/>
        </w:rPr>
      </w:pPr>
    </w:p>
    <w:p w14:paraId="004D6702" w14:textId="77777777" w:rsidR="005856DB" w:rsidRDefault="005856DB">
      <w:pPr>
        <w:spacing w:line="340" w:lineRule="exact"/>
        <w:jc w:val="right"/>
        <w:rPr>
          <w:snapToGrid w:val="0"/>
        </w:rPr>
      </w:pPr>
      <w:r>
        <w:rPr>
          <w:rFonts w:hint="eastAsia"/>
          <w:snapToGrid w:val="0"/>
        </w:rPr>
        <w:t xml:space="preserve">年　　月　　日　　</w:t>
      </w:r>
    </w:p>
    <w:p w14:paraId="34757552" w14:textId="77777777" w:rsidR="005856DB" w:rsidRDefault="005856DB">
      <w:pPr>
        <w:spacing w:line="340" w:lineRule="exact"/>
        <w:rPr>
          <w:snapToGrid w:val="0"/>
        </w:rPr>
      </w:pPr>
    </w:p>
    <w:p w14:paraId="19228A1C" w14:textId="77777777" w:rsidR="005856DB" w:rsidRDefault="005856DB">
      <w:pPr>
        <w:spacing w:line="340" w:lineRule="exact"/>
        <w:rPr>
          <w:snapToGrid w:val="0"/>
        </w:rPr>
      </w:pPr>
    </w:p>
    <w:p w14:paraId="5D190254" w14:textId="77777777" w:rsidR="005856DB" w:rsidRDefault="005856DB">
      <w:pPr>
        <w:spacing w:line="340" w:lineRule="exact"/>
        <w:rPr>
          <w:snapToGrid w:val="0"/>
        </w:rPr>
      </w:pPr>
      <w:r>
        <w:rPr>
          <w:rFonts w:hint="eastAsia"/>
          <w:snapToGrid w:val="0"/>
        </w:rPr>
        <w:t xml:space="preserve">　　　いわき市長　様</w:t>
      </w:r>
    </w:p>
    <w:p w14:paraId="237B2629" w14:textId="77777777" w:rsidR="005856DB" w:rsidRDefault="005856DB">
      <w:pPr>
        <w:spacing w:line="340" w:lineRule="exact"/>
        <w:rPr>
          <w:snapToGrid w:val="0"/>
        </w:rPr>
      </w:pPr>
    </w:p>
    <w:p w14:paraId="4673BDF9" w14:textId="77777777" w:rsidR="005856DB" w:rsidRDefault="005856DB">
      <w:pPr>
        <w:spacing w:line="340" w:lineRule="exact"/>
        <w:rPr>
          <w:snapToGrid w:val="0"/>
        </w:rPr>
      </w:pPr>
    </w:p>
    <w:p w14:paraId="614BD372" w14:textId="77777777" w:rsidR="005856DB" w:rsidRDefault="005856DB">
      <w:pPr>
        <w:spacing w:line="340" w:lineRule="exact"/>
        <w:jc w:val="right"/>
        <w:rPr>
          <w:snapToGrid w:val="0"/>
        </w:rPr>
      </w:pPr>
      <w:r>
        <w:rPr>
          <w:rFonts w:hint="eastAsia"/>
          <w:snapToGrid w:val="0"/>
        </w:rPr>
        <w:t xml:space="preserve">住所（所在地）　　　　　　　　　　　　　　　　　</w:t>
      </w:r>
    </w:p>
    <w:p w14:paraId="34FB9C06" w14:textId="77777777" w:rsidR="005856DB" w:rsidRDefault="005856DB">
      <w:pPr>
        <w:spacing w:line="340" w:lineRule="exact"/>
        <w:jc w:val="right"/>
        <w:rPr>
          <w:snapToGrid w:val="0"/>
        </w:rPr>
      </w:pPr>
      <w:r>
        <w:rPr>
          <w:rFonts w:hint="eastAsia"/>
          <w:snapToGrid w:val="0"/>
        </w:rPr>
        <w:t xml:space="preserve">報告者　氏名（名称及び代表者氏名）　　　　　　　　</w:t>
      </w:r>
      <w:r w:rsidR="008D28B3">
        <w:rPr>
          <w:rFonts w:hint="eastAsia"/>
          <w:snapToGrid w:val="0"/>
        </w:rPr>
        <w:t xml:space="preserve">　</w:t>
      </w:r>
      <w:r>
        <w:rPr>
          <w:rFonts w:hint="eastAsia"/>
          <w:snapToGrid w:val="0"/>
          <w:vanish/>
        </w:rPr>
        <w:t>印</w:t>
      </w:r>
      <w:r>
        <w:rPr>
          <w:rFonts w:hint="eastAsia"/>
          <w:snapToGrid w:val="0"/>
        </w:rPr>
        <w:t xml:space="preserve">　　</w:t>
      </w:r>
    </w:p>
    <w:p w14:paraId="339D6354" w14:textId="77777777" w:rsidR="005856DB" w:rsidRDefault="005856DB">
      <w:pPr>
        <w:spacing w:line="340" w:lineRule="exact"/>
        <w:jc w:val="right"/>
        <w:rPr>
          <w:snapToGrid w:val="0"/>
        </w:rPr>
      </w:pPr>
      <w:r>
        <w:rPr>
          <w:rFonts w:hint="eastAsia"/>
          <w:snapToGrid w:val="0"/>
        </w:rPr>
        <w:t xml:space="preserve">電話番号　　　　　　　　　　　　　　　　　　　　</w:t>
      </w:r>
    </w:p>
    <w:p w14:paraId="37F85C7E" w14:textId="77777777" w:rsidR="005856DB" w:rsidRDefault="005856DB">
      <w:pPr>
        <w:spacing w:line="340" w:lineRule="exact"/>
        <w:rPr>
          <w:snapToGrid w:val="0"/>
        </w:rPr>
      </w:pPr>
    </w:p>
    <w:p w14:paraId="4E01127B" w14:textId="77777777" w:rsidR="005856DB" w:rsidRDefault="005856DB">
      <w:pPr>
        <w:spacing w:line="340" w:lineRule="exact"/>
        <w:rPr>
          <w:snapToGrid w:val="0"/>
        </w:rPr>
      </w:pPr>
    </w:p>
    <w:tbl>
      <w:tblPr>
        <w:tblW w:w="0" w:type="auto"/>
        <w:tblInd w:w="300" w:type="dxa"/>
        <w:tblBorders>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0"/>
        <w:gridCol w:w="5580"/>
      </w:tblGrid>
      <w:tr w:rsidR="005856DB" w14:paraId="237C507D" w14:textId="77777777">
        <w:trPr>
          <w:trHeight w:hRule="exact" w:val="760"/>
        </w:trPr>
        <w:tc>
          <w:tcPr>
            <w:tcW w:w="2400" w:type="dxa"/>
            <w:tcBorders>
              <w:top w:val="nil"/>
              <w:left w:val="nil"/>
            </w:tcBorders>
            <w:vAlign w:val="center"/>
          </w:tcPr>
          <w:p w14:paraId="1A2EE82E" w14:textId="68435A0B" w:rsidR="005856DB" w:rsidRDefault="00373258">
            <w:pPr>
              <w:rPr>
                <w:snapToGrid w:val="0"/>
                <w:sz w:val="20"/>
                <w:szCs w:val="20"/>
              </w:rPr>
            </w:pPr>
            <w:r>
              <w:rPr>
                <w:noProof/>
              </w:rPr>
              <mc:AlternateContent>
                <mc:Choice Requires="wps">
                  <w:drawing>
                    <wp:anchor distT="0" distB="0" distL="114300" distR="114300" simplePos="0" relativeHeight="251658240" behindDoc="0" locked="0" layoutInCell="0" allowOverlap="1" wp14:anchorId="6E35DF97" wp14:editId="4AC4945E">
                      <wp:simplePos x="0" y="0"/>
                      <wp:positionH relativeFrom="column">
                        <wp:posOffset>-68580</wp:posOffset>
                      </wp:positionH>
                      <wp:positionV relativeFrom="paragraph">
                        <wp:posOffset>3810</wp:posOffset>
                      </wp:positionV>
                      <wp:extent cx="5078730" cy="2905125"/>
                      <wp:effectExtent l="0" t="0" r="26670" b="28575"/>
                      <wp:wrapNone/>
                      <wp:docPr id="11688254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8730" cy="2905125"/>
                              </a:xfrm>
                              <a:prstGeom prst="roundRect">
                                <a:avLst>
                                  <a:gd name="adj" fmla="val 386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D302B" id="AutoShape 4" o:spid="_x0000_s1026" style="position:absolute;left:0;text-align:left;margin-left:-5.4pt;margin-top:.3pt;width:399.9pt;height:2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" o:allowincell="f" filled="f" strokeweight=".5pt"/>
                  </w:pict>
                </mc:Fallback>
              </mc:AlternateContent>
            </w:r>
            <w:r w:rsidR="005856DB">
              <w:rPr>
                <w:rFonts w:hint="eastAsia"/>
                <w:snapToGrid w:val="0"/>
                <w:sz w:val="20"/>
                <w:szCs w:val="20"/>
              </w:rPr>
              <w:t>長期優良住宅建築等計画の認定番号</w:t>
            </w:r>
          </w:p>
        </w:tc>
        <w:tc>
          <w:tcPr>
            <w:tcW w:w="5580" w:type="dxa"/>
            <w:tcBorders>
              <w:top w:val="nil"/>
              <w:right w:val="nil"/>
            </w:tcBorders>
          </w:tcPr>
          <w:p w14:paraId="148DEAFB" w14:textId="77777777" w:rsidR="005856DB" w:rsidRDefault="005856DB">
            <w:pPr>
              <w:rPr>
                <w:snapToGrid w:val="0"/>
                <w:sz w:val="20"/>
                <w:szCs w:val="20"/>
              </w:rPr>
            </w:pPr>
          </w:p>
        </w:tc>
      </w:tr>
      <w:tr w:rsidR="005856DB" w14:paraId="55D4CB05" w14:textId="77777777">
        <w:trPr>
          <w:trHeight w:hRule="exact" w:val="760"/>
        </w:trPr>
        <w:tc>
          <w:tcPr>
            <w:tcW w:w="2400" w:type="dxa"/>
            <w:tcBorders>
              <w:left w:val="nil"/>
            </w:tcBorders>
            <w:vAlign w:val="center"/>
          </w:tcPr>
          <w:p w14:paraId="732892D0" w14:textId="77777777" w:rsidR="005856DB" w:rsidRDefault="005856DB">
            <w:pPr>
              <w:rPr>
                <w:snapToGrid w:val="0"/>
                <w:sz w:val="20"/>
                <w:szCs w:val="20"/>
              </w:rPr>
            </w:pPr>
            <w:r>
              <w:rPr>
                <w:rFonts w:hint="eastAsia"/>
                <w:snapToGrid w:val="0"/>
                <w:sz w:val="20"/>
                <w:szCs w:val="20"/>
              </w:rPr>
              <w:t>長期優良住宅建築等計画の認定年月日</w:t>
            </w:r>
          </w:p>
        </w:tc>
        <w:tc>
          <w:tcPr>
            <w:tcW w:w="5580" w:type="dxa"/>
            <w:tcBorders>
              <w:right w:val="nil"/>
            </w:tcBorders>
          </w:tcPr>
          <w:p w14:paraId="769539BC" w14:textId="77777777" w:rsidR="005856DB" w:rsidRDefault="005856DB">
            <w:pPr>
              <w:rPr>
                <w:snapToGrid w:val="0"/>
                <w:sz w:val="20"/>
                <w:szCs w:val="20"/>
              </w:rPr>
            </w:pPr>
          </w:p>
        </w:tc>
      </w:tr>
      <w:tr w:rsidR="005856DB" w14:paraId="40DA1029" w14:textId="77777777">
        <w:trPr>
          <w:trHeight w:hRule="exact" w:val="760"/>
        </w:trPr>
        <w:tc>
          <w:tcPr>
            <w:tcW w:w="2400" w:type="dxa"/>
            <w:tcBorders>
              <w:left w:val="nil"/>
            </w:tcBorders>
            <w:vAlign w:val="center"/>
          </w:tcPr>
          <w:p w14:paraId="5F7D640B" w14:textId="77777777" w:rsidR="005856DB" w:rsidRDefault="005856DB">
            <w:pPr>
              <w:rPr>
                <w:snapToGrid w:val="0"/>
                <w:sz w:val="20"/>
                <w:szCs w:val="20"/>
              </w:rPr>
            </w:pPr>
            <w:r>
              <w:rPr>
                <w:rFonts w:hint="eastAsia"/>
                <w:snapToGrid w:val="0"/>
                <w:sz w:val="20"/>
                <w:szCs w:val="20"/>
              </w:rPr>
              <w:t>敷地の地名地番</w:t>
            </w:r>
          </w:p>
        </w:tc>
        <w:tc>
          <w:tcPr>
            <w:tcW w:w="5580" w:type="dxa"/>
            <w:tcBorders>
              <w:right w:val="nil"/>
            </w:tcBorders>
          </w:tcPr>
          <w:p w14:paraId="6873E30B" w14:textId="77777777" w:rsidR="005856DB" w:rsidRDefault="005856DB">
            <w:pPr>
              <w:rPr>
                <w:snapToGrid w:val="0"/>
                <w:sz w:val="20"/>
                <w:szCs w:val="20"/>
              </w:rPr>
            </w:pPr>
          </w:p>
        </w:tc>
      </w:tr>
      <w:tr w:rsidR="005856DB" w14:paraId="3AAFC6F8" w14:textId="77777777">
        <w:trPr>
          <w:trHeight w:hRule="exact" w:val="2300"/>
        </w:trPr>
        <w:tc>
          <w:tcPr>
            <w:tcW w:w="2400" w:type="dxa"/>
            <w:tcBorders>
              <w:left w:val="nil"/>
              <w:bottom w:val="nil"/>
            </w:tcBorders>
            <w:vAlign w:val="center"/>
          </w:tcPr>
          <w:p w14:paraId="08AAD5B5" w14:textId="77777777" w:rsidR="005856DB" w:rsidRDefault="005856DB">
            <w:pPr>
              <w:rPr>
                <w:snapToGrid w:val="0"/>
                <w:sz w:val="20"/>
                <w:szCs w:val="20"/>
              </w:rPr>
            </w:pPr>
            <w:r>
              <w:rPr>
                <w:rFonts w:hint="eastAsia"/>
                <w:snapToGrid w:val="0"/>
                <w:sz w:val="20"/>
                <w:szCs w:val="20"/>
              </w:rPr>
              <w:t>認定長期優良住宅建築等計画に係る住宅の建築に関する工事が完了したことを確認した建築士等</w:t>
            </w:r>
          </w:p>
        </w:tc>
        <w:tc>
          <w:tcPr>
            <w:tcW w:w="5580" w:type="dxa"/>
            <w:tcBorders>
              <w:bottom w:val="nil"/>
              <w:right w:val="nil"/>
            </w:tcBorders>
            <w:vAlign w:val="center"/>
          </w:tcPr>
          <w:p w14:paraId="1CD527F2" w14:textId="77777777" w:rsidR="005856DB" w:rsidRDefault="005856DB">
            <w:pPr>
              <w:rPr>
                <w:snapToGrid w:val="0"/>
                <w:sz w:val="20"/>
                <w:szCs w:val="20"/>
              </w:rPr>
            </w:pPr>
            <w:r>
              <w:rPr>
                <w:rFonts w:hint="eastAsia"/>
                <w:snapToGrid w:val="0"/>
                <w:sz w:val="20"/>
                <w:szCs w:val="20"/>
              </w:rPr>
              <w:t>（　　級）建築士（　　　）登録第　　　　　　号</w:t>
            </w:r>
          </w:p>
          <w:p w14:paraId="386A2251" w14:textId="77777777" w:rsidR="005856DB" w:rsidRDefault="005856DB">
            <w:pPr>
              <w:rPr>
                <w:snapToGrid w:val="0"/>
                <w:sz w:val="20"/>
                <w:szCs w:val="20"/>
              </w:rPr>
            </w:pPr>
            <w:r>
              <w:rPr>
                <w:rFonts w:hint="eastAsia"/>
                <w:snapToGrid w:val="0"/>
                <w:sz w:val="20"/>
                <w:szCs w:val="20"/>
              </w:rPr>
              <w:t>氏　名</w:t>
            </w:r>
          </w:p>
          <w:p w14:paraId="5AB34821" w14:textId="77777777" w:rsidR="005856DB" w:rsidRDefault="005856DB">
            <w:pPr>
              <w:rPr>
                <w:snapToGrid w:val="0"/>
                <w:sz w:val="20"/>
                <w:szCs w:val="20"/>
              </w:rPr>
            </w:pPr>
            <w:r>
              <w:rPr>
                <w:rFonts w:hint="eastAsia"/>
                <w:snapToGrid w:val="0"/>
                <w:spacing w:val="-2"/>
                <w:sz w:val="20"/>
                <w:szCs w:val="20"/>
              </w:rPr>
              <w:t>（　　級）建築士事務所（　　　）知事登録第　　　　　号</w:t>
            </w:r>
          </w:p>
          <w:p w14:paraId="2AE2F780" w14:textId="77777777" w:rsidR="005856DB" w:rsidRDefault="005856DB">
            <w:pPr>
              <w:rPr>
                <w:snapToGrid w:val="0"/>
                <w:sz w:val="20"/>
                <w:szCs w:val="20"/>
              </w:rPr>
            </w:pPr>
            <w:r>
              <w:rPr>
                <w:rFonts w:hint="eastAsia"/>
                <w:snapToGrid w:val="0"/>
                <w:sz w:val="20"/>
                <w:szCs w:val="20"/>
              </w:rPr>
              <w:t>名　称</w:t>
            </w:r>
          </w:p>
          <w:p w14:paraId="603DB759" w14:textId="77777777" w:rsidR="005856DB" w:rsidRDefault="005856DB">
            <w:pPr>
              <w:rPr>
                <w:snapToGrid w:val="0"/>
                <w:sz w:val="20"/>
                <w:szCs w:val="20"/>
              </w:rPr>
            </w:pPr>
            <w:r>
              <w:rPr>
                <w:rFonts w:hint="eastAsia"/>
                <w:snapToGrid w:val="0"/>
                <w:sz w:val="20"/>
                <w:szCs w:val="20"/>
              </w:rPr>
              <w:t>所在地</w:t>
            </w:r>
          </w:p>
        </w:tc>
      </w:tr>
    </w:tbl>
    <w:p w14:paraId="0470F8AE" w14:textId="70F80382" w:rsidR="005856DB" w:rsidRDefault="00373258">
      <w:pPr>
        <w:spacing w:line="360" w:lineRule="exact"/>
        <w:ind w:left="630" w:hanging="630"/>
        <w:rPr>
          <w:snapToGrid w:val="0"/>
        </w:rPr>
      </w:pPr>
      <w:r>
        <w:rPr>
          <w:noProof/>
        </w:rPr>
        <mc:AlternateContent>
          <mc:Choice Requires="wps">
            <w:drawing>
              <wp:anchor distT="0" distB="0" distL="114300" distR="114300" simplePos="0" relativeHeight="251659264" behindDoc="0" locked="0" layoutInCell="1" allowOverlap="1" wp14:anchorId="23CF92E7" wp14:editId="1B6AF2F9">
                <wp:simplePos x="0" y="0"/>
                <wp:positionH relativeFrom="column">
                  <wp:posOffset>191135</wp:posOffset>
                </wp:positionH>
                <wp:positionV relativeFrom="paragraph">
                  <wp:posOffset>837565</wp:posOffset>
                </wp:positionV>
                <wp:extent cx="4951730" cy="991235"/>
                <wp:effectExtent l="0" t="0" r="0" b="0"/>
                <wp:wrapNone/>
                <wp:docPr id="343124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730" cy="991235"/>
                        </a:xfrm>
                        <a:prstGeom prst="rect">
                          <a:avLst/>
                        </a:prstGeom>
                        <a:solidFill>
                          <a:srgbClr val="FFFFFF"/>
                        </a:solidFill>
                        <a:ln w="9525">
                          <a:solidFill>
                            <a:srgbClr val="0070C0"/>
                          </a:solidFill>
                          <a:prstDash val="lgDash"/>
                          <a:miter lim="800000"/>
                          <a:headEnd/>
                          <a:tailEnd/>
                        </a:ln>
                      </wps:spPr>
                      <wps:txbx>
                        <w:txbxContent>
                          <w:p w14:paraId="304297B0" w14:textId="77777777" w:rsidR="00784F23" w:rsidRDefault="00784F23">
                            <w:r>
                              <w:rPr>
                                <w:rFonts w:hint="eastAsia"/>
                              </w:rPr>
                              <w:t>検査済証の「７．検査年月日」を、台帳の「工事完了日」に入力</w:t>
                            </w:r>
                          </w:p>
                          <w:p w14:paraId="05C20EC9" w14:textId="77777777" w:rsidR="00784F23" w:rsidRDefault="00D01AEB">
                            <w:r>
                              <w:rPr>
                                <w:rFonts w:hint="eastAsia"/>
                              </w:rPr>
                              <w:t>※都計外の場合は、検査済証が付いておらず</w:t>
                            </w:r>
                            <w:r w:rsidR="00784F23">
                              <w:rPr>
                                <w:rFonts w:hint="eastAsia"/>
                              </w:rPr>
                              <w:t>写真が付いている</w:t>
                            </w:r>
                          </w:p>
                          <w:p w14:paraId="00BDF251" w14:textId="77777777" w:rsidR="00784F23" w:rsidRDefault="00784F23">
                            <w:r>
                              <w:rPr>
                                <w:rFonts w:hint="eastAsia"/>
                              </w:rPr>
                              <w:t>『報告日＝完了日』を入力</w:t>
                            </w:r>
                          </w:p>
                          <w:p w14:paraId="1205B0DF" w14:textId="77777777" w:rsidR="00784F23" w:rsidRDefault="00784F23"/>
                          <w:p w14:paraId="7F5F0B43" w14:textId="77777777" w:rsidR="00784F23" w:rsidRDefault="00784F23">
                            <w:r>
                              <w:rPr>
                                <w:rFonts w:hint="eastAsia"/>
                              </w:rPr>
                              <w:t>確認済証番号から変更がある場合</w:t>
                            </w:r>
                            <w:r w:rsidR="00D01AEB">
                              <w:rPr>
                                <w:rFonts w:hint="eastAsia"/>
                              </w:rPr>
                              <w:t>軽微な変更届・変更後の確認済証も添付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92E7" id="Text Box 5" o:spid="_x0000_s1027" type="#_x0000_t202" style="position:absolute;left:0;text-align:left;margin-left:15.05pt;margin-top:65.95pt;width:389.9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" strokecolor="#0070c0">
                <v:stroke dashstyle="longDash"/>
                <v:textbox inset="5.85pt,.7pt,5.85pt,.7pt">
                  <w:txbxContent>
                    <w:p w14:paraId="304297B0" w14:textId="77777777" w:rsidR="00784F23" w:rsidRDefault="00784F23">
                      <w:r>
                        <w:rPr>
                          <w:rFonts w:hint="eastAsia"/>
                        </w:rPr>
                        <w:t>検査済証の「７．検査年月日」を、台帳の「工事完了日」に入力</w:t>
                      </w:r>
                    </w:p>
                    <w:p w14:paraId="05C20EC9" w14:textId="77777777" w:rsidR="00784F23" w:rsidRDefault="00D01AEB">
                      <w:r>
                        <w:rPr>
                          <w:rFonts w:hint="eastAsia"/>
                        </w:rPr>
                        <w:t>※都計外の場合は、検査済証が付いておらず</w:t>
                      </w:r>
                      <w:r w:rsidR="00784F23">
                        <w:rPr>
                          <w:rFonts w:hint="eastAsia"/>
                        </w:rPr>
                        <w:t>写真が付いている</w:t>
                      </w:r>
                    </w:p>
                    <w:p w14:paraId="00BDF251" w14:textId="77777777" w:rsidR="00784F23" w:rsidRDefault="00784F23">
                      <w:r>
                        <w:rPr>
                          <w:rFonts w:hint="eastAsia"/>
                        </w:rPr>
                        <w:t>『報告日＝完了日』を入力</w:t>
                      </w:r>
                    </w:p>
                    <w:p w14:paraId="1205B0DF" w14:textId="77777777" w:rsidR="00784F23" w:rsidRDefault="00784F23"/>
                    <w:p w14:paraId="7F5F0B43" w14:textId="77777777" w:rsidR="00784F23" w:rsidRDefault="00784F23">
                      <w:r>
                        <w:rPr>
                          <w:rFonts w:hint="eastAsia"/>
                        </w:rPr>
                        <w:t>確認済証番号から変更がある場合</w:t>
                      </w:r>
                      <w:r w:rsidR="00D01AEB">
                        <w:rPr>
                          <w:rFonts w:hint="eastAsia"/>
                        </w:rPr>
                        <w:t>軽微な変更届・変更後の確認済証も添付</w:t>
                      </w:r>
                    </w:p>
                  </w:txbxContent>
                </v:textbox>
              </v:shape>
            </w:pict>
          </mc:Fallback>
        </mc:AlternateContent>
      </w:r>
      <w:r w:rsidR="005856DB">
        <w:rPr>
          <w:rFonts w:hint="eastAsia"/>
          <w:snapToGrid w:val="0"/>
        </w:rPr>
        <w:t xml:space="preserve">　備考　「認定長期優良住宅建築等計画に係る住宅の建築に関する工事が完了したことを確認した建築士等」の欄は、建築士法第２条第</w:t>
      </w:r>
      <w:r w:rsidR="0043066E">
        <w:rPr>
          <w:rFonts w:hint="eastAsia"/>
          <w:snapToGrid w:val="0"/>
        </w:rPr>
        <w:t>８</w:t>
      </w:r>
      <w:r w:rsidR="005856DB">
        <w:rPr>
          <w:rFonts w:hint="eastAsia"/>
          <w:snapToGrid w:val="0"/>
        </w:rPr>
        <w:t>項に規定する工事監理を行う場合のみ記載してください。</w:t>
      </w:r>
    </w:p>
    <w:sectPr w:rsidR="005856D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83D5" w14:textId="77777777" w:rsidR="00672E1B" w:rsidRDefault="00672E1B">
      <w:r>
        <w:separator/>
      </w:r>
    </w:p>
  </w:endnote>
  <w:endnote w:type="continuationSeparator" w:id="0">
    <w:p w14:paraId="2A81A33D" w14:textId="77777777" w:rsidR="00672E1B" w:rsidRDefault="006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62E2" w14:textId="77777777" w:rsidR="00672E1B" w:rsidRDefault="00672E1B">
      <w:r>
        <w:separator/>
      </w:r>
    </w:p>
  </w:footnote>
  <w:footnote w:type="continuationSeparator" w:id="0">
    <w:p w14:paraId="170D3D65" w14:textId="77777777" w:rsidR="00672E1B" w:rsidRDefault="00672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856DB"/>
    <w:rsid w:val="002F11AF"/>
    <w:rsid w:val="00373258"/>
    <w:rsid w:val="0043066E"/>
    <w:rsid w:val="004D2884"/>
    <w:rsid w:val="00510F11"/>
    <w:rsid w:val="005856DB"/>
    <w:rsid w:val="00672E1B"/>
    <w:rsid w:val="00784F23"/>
    <w:rsid w:val="008D28B3"/>
    <w:rsid w:val="00A9769A"/>
    <w:rsid w:val="00BE3789"/>
    <w:rsid w:val="00D01AEB"/>
    <w:rsid w:val="00F644AF"/>
    <w:rsid w:val="00FB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8DD6B6"/>
  <w14:defaultImageDpi w14:val="0"/>
  <w15:docId w15:val="{8D8F6A63-9521-4CD7-854E-57A29ACB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157</Characters>
  <Application>Microsoft Office Word</Application>
  <DocSecurity>0</DocSecurity>
  <Lines>1</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菜花　真輝</cp:lastModifiedBy>
  <cp:revision>3</cp:revision>
  <cp:lastPrinted>2009-07-17T08:23:00Z</cp:lastPrinted>
  <dcterms:created xsi:type="dcterms:W3CDTF">2026-06-03T01:33:00Z</dcterms:created>
  <dcterms:modified xsi:type="dcterms:W3CDTF">2026-06-03T01:34:00Z</dcterms:modified>
</cp:coreProperties>
</file>