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55A23" w14:textId="0C2ED2D6" w:rsidR="00EF015D" w:rsidRPr="00727B58" w:rsidRDefault="00EF015D" w:rsidP="00FA2655">
      <w:pPr>
        <w:pStyle w:val="a3"/>
        <w:wordWrap/>
        <w:spacing w:line="240" w:lineRule="exact"/>
        <w:jc w:val="center"/>
        <w:rPr>
          <w:spacing w:val="0"/>
        </w:rPr>
      </w:pPr>
      <w:bookmarkStart w:id="0" w:name="_GoBack"/>
      <w:bookmarkEnd w:id="0"/>
      <w:r w:rsidRPr="00727B58">
        <w:rPr>
          <w:rFonts w:hint="eastAsia"/>
          <w:spacing w:val="0"/>
        </w:rPr>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101394CF"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r w:rsidR="007D2C39">
        <w:rPr>
          <w:rFonts w:hint="eastAsia"/>
          <w:spacing w:val="0"/>
        </w:rPr>
        <w:t>（□法第22条区域）</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22E02CC2"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r w:rsidR="006D0D32">
        <w:rPr>
          <w:rFonts w:hint="eastAsia"/>
          <w:spacing w:val="0"/>
        </w:rPr>
        <w:t xml:space="preserve">　　　　　　ｍ</w:t>
      </w:r>
    </w:p>
    <w:p w14:paraId="639FC981" w14:textId="0D21DD3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r w:rsidR="006D0D32">
        <w:rPr>
          <w:rFonts w:hint="eastAsia"/>
          <w:spacing w:val="0"/>
        </w:rPr>
        <w:t xml:space="preserve">　　　　　　ｍ</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4DB835D"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r w:rsidR="007D2C39">
        <w:rPr>
          <w:rFonts w:hint="eastAsia"/>
          <w:spacing w:val="0"/>
        </w:rPr>
        <w:t>㎡</w:t>
      </w:r>
    </w:p>
    <w:p w14:paraId="45CDB7A0" w14:textId="17D5130B" w:rsidR="00EC403A" w:rsidRPr="00727B58" w:rsidRDefault="00EC403A" w:rsidP="00EC403A">
      <w:pPr>
        <w:pStyle w:val="a3"/>
        <w:spacing w:line="241" w:lineRule="atLeast"/>
        <w:rPr>
          <w:spacing w:val="0"/>
        </w:rPr>
      </w:pPr>
      <w:r w:rsidRPr="00727B58">
        <w:rPr>
          <w:spacing w:val="0"/>
        </w:rPr>
        <w:t xml:space="preserve">                    (2)(            )(            )(            )(            )</w:t>
      </w:r>
      <w:r w:rsidR="007D2C39">
        <w:rPr>
          <w:rFonts w:hint="eastAsia"/>
          <w:spacing w:val="0"/>
        </w:rPr>
        <w:t>㎡</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212EFFE5"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r w:rsidR="007D2C39">
        <w:rPr>
          <w:rFonts w:hint="eastAsia"/>
          <w:spacing w:val="0"/>
        </w:rPr>
        <w:t>％</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4E0CA87F"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r w:rsidR="007D2C39">
        <w:rPr>
          <w:rFonts w:hint="eastAsia"/>
          <w:spacing w:val="0"/>
        </w:rPr>
        <w:t>％</w:t>
      </w:r>
    </w:p>
    <w:p w14:paraId="1C8049AB" w14:textId="16FD513F"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r w:rsidR="006D0D32">
        <w:rPr>
          <w:rFonts w:hint="eastAsia"/>
          <w:spacing w:val="0"/>
        </w:rPr>
        <w:t xml:space="preserve">　　　　　　</w:t>
      </w:r>
      <w:r w:rsidR="007D2C39">
        <w:rPr>
          <w:rFonts w:hint="eastAsia"/>
          <w:spacing w:val="0"/>
        </w:rPr>
        <w:t>㎡</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29FEB7F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r w:rsidR="007D2C39">
        <w:rPr>
          <w:rFonts w:hint="eastAsia"/>
          <w:spacing w:val="0"/>
        </w:rPr>
        <w:t xml:space="preserve">　　　　　％</w:t>
      </w:r>
    </w:p>
    <w:p w14:paraId="7E5B1ECC" w14:textId="09A8DE88"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r w:rsidR="007D2C39">
        <w:rPr>
          <w:rFonts w:hint="eastAsia"/>
          <w:spacing w:val="0"/>
        </w:rPr>
        <w:t xml:space="preserve">　　　　　％</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D59946E" w14:textId="222E04C1" w:rsidR="00DF5F4E" w:rsidRPr="005966B3" w:rsidRDefault="00EC403A" w:rsidP="00DF5F4E">
      <w:pPr>
        <w:pStyle w:val="a3"/>
        <w:wordWrap/>
        <w:spacing w:line="240" w:lineRule="exact"/>
        <w:rPr>
          <w:spacing w:val="0"/>
        </w:rPr>
      </w:pPr>
      <w:r w:rsidRPr="00727B58">
        <w:rPr>
          <w:spacing w:val="0"/>
        </w:rPr>
        <w:t xml:space="preserve">  </w:t>
      </w:r>
      <w:r w:rsidR="00DF5F4E" w:rsidRPr="005966B3">
        <w:rPr>
          <w:rFonts w:hint="eastAsia"/>
          <w:spacing w:val="0"/>
        </w:rPr>
        <w:t>【ｲ</w:t>
      </w:r>
      <w:r w:rsidR="00DF5F4E" w:rsidRPr="005966B3">
        <w:rPr>
          <w:spacing w:val="0"/>
        </w:rPr>
        <w:t>.</w:t>
      </w:r>
      <w:r w:rsidR="00DF5F4E" w:rsidRPr="005966B3">
        <w:rPr>
          <w:rFonts w:hint="eastAsia"/>
          <w:spacing w:val="0"/>
        </w:rPr>
        <w:t>建築</w:t>
      </w:r>
      <w:r w:rsidR="00DF5F4E">
        <w:rPr>
          <w:rFonts w:hint="eastAsia"/>
          <w:spacing w:val="0"/>
        </w:rPr>
        <w:t>物全体</w:t>
      </w:r>
      <w:r w:rsidR="00DF5F4E" w:rsidRPr="005966B3">
        <w:rPr>
          <w:rFonts w:hint="eastAsia"/>
          <w:spacing w:val="0"/>
        </w:rPr>
        <w:t>】</w:t>
      </w:r>
      <w:r w:rsidR="00DF5F4E" w:rsidRPr="005966B3">
        <w:rPr>
          <w:spacing w:val="0"/>
        </w:rPr>
        <w:t xml:space="preserve">        (                )(               )(               )</w:t>
      </w:r>
      <w:r w:rsidR="00DF5F4E">
        <w:rPr>
          <w:rFonts w:hint="eastAsia"/>
          <w:spacing w:val="0"/>
        </w:rPr>
        <w:t>㎡</w:t>
      </w:r>
    </w:p>
    <w:p w14:paraId="30A01ED2" w14:textId="77777777" w:rsidR="00DF5F4E" w:rsidRDefault="00DF5F4E" w:rsidP="00DF5F4E">
      <w:pPr>
        <w:pStyle w:val="a3"/>
        <w:wordWrap/>
        <w:spacing w:line="240" w:lineRule="exact"/>
        <w:ind w:firstLineChars="50" w:firstLine="105"/>
        <w:rPr>
          <w:spacing w:val="0"/>
        </w:rPr>
      </w:pPr>
      <w:r w:rsidRPr="005966B3">
        <w:rPr>
          <w:spacing w:val="0"/>
        </w:rPr>
        <w:t xml:space="preserve"> </w:t>
      </w:r>
      <w:r w:rsidRPr="005966B3">
        <w:rPr>
          <w:rFonts w:hint="eastAsia"/>
          <w:spacing w:val="0"/>
        </w:rPr>
        <w:t>【</w:t>
      </w:r>
      <w:r>
        <w:rPr>
          <w:rFonts w:hint="eastAsia"/>
          <w:spacing w:val="0"/>
        </w:rPr>
        <w:t>ﾛ.</w:t>
      </w:r>
      <w:r w:rsidRPr="002139CF">
        <w:rPr>
          <w:rFonts w:hint="eastAsia"/>
          <w:spacing w:val="0"/>
        </w:rPr>
        <w:t>建蔽率の算定の基礎となる建築面積】</w:t>
      </w:r>
      <w:r w:rsidRPr="005966B3">
        <w:rPr>
          <w:spacing w:val="0"/>
        </w:rPr>
        <w:t xml:space="preserve">   </w:t>
      </w:r>
    </w:p>
    <w:p w14:paraId="09CB367C" w14:textId="6EB72655" w:rsidR="00DF5F4E" w:rsidRPr="005966B3" w:rsidRDefault="00DF5F4E" w:rsidP="00DF5F4E">
      <w:pPr>
        <w:pStyle w:val="a3"/>
        <w:wordWrap/>
        <w:spacing w:line="240" w:lineRule="exact"/>
        <w:ind w:firstLineChars="50" w:firstLine="105"/>
        <w:rPr>
          <w:spacing w:val="0"/>
        </w:rPr>
      </w:pPr>
      <w:r w:rsidRPr="005966B3">
        <w:rPr>
          <w:spacing w:val="0"/>
        </w:rPr>
        <w:t xml:space="preserve">   </w:t>
      </w:r>
      <w:r>
        <w:rPr>
          <w:rFonts w:hint="eastAsia"/>
          <w:spacing w:val="0"/>
        </w:rPr>
        <w:t xml:space="preserve">　　　　　　　　　　 </w:t>
      </w:r>
      <w:r w:rsidRPr="005966B3">
        <w:rPr>
          <w:spacing w:val="0"/>
        </w:rPr>
        <w:t xml:space="preserve"> (                )(               )(               )</w:t>
      </w:r>
      <w:r>
        <w:rPr>
          <w:rFonts w:hint="eastAsia"/>
          <w:spacing w:val="0"/>
        </w:rPr>
        <w:t>㎡</w:t>
      </w:r>
    </w:p>
    <w:p w14:paraId="53F5DE81" w14:textId="071BE2D2" w:rsidR="00DF5F4E" w:rsidRPr="005966B3" w:rsidRDefault="00DF5F4E" w:rsidP="00DF5F4E">
      <w:pPr>
        <w:pStyle w:val="a3"/>
        <w:wordWrap/>
        <w:spacing w:line="240" w:lineRule="exact"/>
        <w:ind w:firstLineChars="50" w:firstLine="105"/>
        <w:rPr>
          <w:spacing w:val="0"/>
        </w:rPr>
      </w:pPr>
      <w:r w:rsidRPr="005966B3">
        <w:rPr>
          <w:spacing w:val="0"/>
        </w:rPr>
        <w:t xml:space="preserve"> </w:t>
      </w:r>
      <w:r w:rsidRPr="005966B3">
        <w:rPr>
          <w:rFonts w:hint="eastAsia"/>
          <w:spacing w:val="0"/>
        </w:rPr>
        <w:t>【</w:t>
      </w:r>
      <w:r>
        <w:rPr>
          <w:rFonts w:hint="eastAsia"/>
          <w:spacing w:val="0"/>
        </w:rPr>
        <w:t>ﾊ</w:t>
      </w:r>
      <w:r w:rsidRPr="005966B3">
        <w:rPr>
          <w:spacing w:val="0"/>
        </w:rPr>
        <w:t>.</w:t>
      </w:r>
      <w:r w:rsidRPr="005966B3">
        <w:rPr>
          <w:rFonts w:hint="eastAsia"/>
          <w:spacing w:val="0"/>
        </w:rPr>
        <w:t>建蔽率】</w:t>
      </w:r>
      <w:r>
        <w:rPr>
          <w:rFonts w:hint="eastAsia"/>
          <w:spacing w:val="0"/>
        </w:rPr>
        <w:t xml:space="preserve"> </w:t>
      </w:r>
      <w:r>
        <w:rPr>
          <w:spacing w:val="0"/>
        </w:rPr>
        <w:t xml:space="preserve">           </w:t>
      </w:r>
      <w:r>
        <w:rPr>
          <w:rFonts w:hint="eastAsia"/>
          <w:spacing w:val="0"/>
        </w:rPr>
        <w:t xml:space="preserve">　　　　　　　　　％</w:t>
      </w:r>
    </w:p>
    <w:p w14:paraId="748C9BDB" w14:textId="03E83A1D" w:rsidR="00EC403A" w:rsidRPr="00727B58" w:rsidRDefault="003B39DC" w:rsidP="00DF5F4E">
      <w:pPr>
        <w:pStyle w:val="a3"/>
        <w:spacing w:line="241"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709550EC">
                <wp:simplePos x="0" y="0"/>
                <wp:positionH relativeFrom="column">
                  <wp:posOffset>78740</wp:posOffset>
                </wp:positionH>
                <wp:positionV relativeFrom="paragraph">
                  <wp:posOffset>98425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096D1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r w:rsidR="00EC403A" w:rsidRPr="00727B58">
        <w:rPr>
          <w:spacing w:val="0"/>
        </w:rPr>
        <w:t xml:space="preserve">      </w:t>
      </w:r>
    </w:p>
    <w:p w14:paraId="514414D9" w14:textId="2CE4CED6"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r w:rsidR="007D2C39">
        <w:rPr>
          <w:rFonts w:hint="eastAsia"/>
          <w:spacing w:val="0"/>
        </w:rPr>
        <w:t>㎡</w:t>
      </w:r>
    </w:p>
    <w:p w14:paraId="3BE09F13" w14:textId="69C832E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r w:rsidR="007D2C39">
        <w:rPr>
          <w:rFonts w:hint="eastAsia"/>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6805504C" w:rsidR="00EC403A" w:rsidRPr="00727B58" w:rsidRDefault="00EC403A" w:rsidP="00891833">
      <w:pPr>
        <w:pStyle w:val="a3"/>
        <w:spacing w:line="241" w:lineRule="atLeast"/>
        <w:ind w:firstLineChars="1200" w:firstLine="2520"/>
        <w:rPr>
          <w:spacing w:val="0"/>
        </w:rPr>
      </w:pPr>
      <w:r w:rsidRPr="00727B58">
        <w:rPr>
          <w:spacing w:val="0"/>
        </w:rPr>
        <w:t xml:space="preserve">  (                )(               )(               )</w:t>
      </w:r>
      <w:r w:rsidR="007D2C39">
        <w:rPr>
          <w:rFonts w:hint="eastAsia"/>
          <w:spacing w:val="0"/>
        </w:rPr>
        <w:t>㎡</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4AF22BA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r w:rsidR="007D2C39">
        <w:rPr>
          <w:rFonts w:hint="eastAsia"/>
          <w:spacing w:val="0"/>
        </w:rPr>
        <w:t>㎡</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5EC0A2C0"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r w:rsidR="007D2C39">
        <w:rPr>
          <w:rFonts w:hint="eastAsia"/>
          <w:spacing w:val="0"/>
        </w:rPr>
        <w:t>㎡</w:t>
      </w:r>
    </w:p>
    <w:p w14:paraId="605CD85E" w14:textId="288C66D4"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r w:rsidR="007D2C39">
        <w:rPr>
          <w:rFonts w:hint="eastAsia"/>
          <w:spacing w:val="0"/>
        </w:rPr>
        <w:t>㎡</w:t>
      </w:r>
    </w:p>
    <w:p w14:paraId="64A5ED05" w14:textId="3767F9F8"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r w:rsidR="007D2C39">
        <w:rPr>
          <w:rFonts w:hint="eastAsia"/>
          <w:spacing w:val="0"/>
        </w:rPr>
        <w:t>㎡</w:t>
      </w:r>
    </w:p>
    <w:p w14:paraId="4C82CFF4" w14:textId="7F11BDF8"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r w:rsidR="007D2C39">
        <w:rPr>
          <w:rFonts w:hint="eastAsia"/>
          <w:spacing w:val="0"/>
        </w:rPr>
        <w:t>㎡</w:t>
      </w:r>
    </w:p>
    <w:p w14:paraId="51709623" w14:textId="1AA42044"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r w:rsidR="007D2C39">
        <w:rPr>
          <w:rFonts w:hint="eastAsia"/>
          <w:spacing w:val="0"/>
        </w:rPr>
        <w:t>㎡</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036AB46C"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r w:rsidR="007D2C39">
        <w:rPr>
          <w:rFonts w:hint="eastAsia"/>
          <w:spacing w:val="0"/>
        </w:rPr>
        <w:t>㎡</w:t>
      </w:r>
    </w:p>
    <w:p w14:paraId="3592B322" w14:textId="41A9A8D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r w:rsidR="007D2C39">
        <w:rPr>
          <w:rFonts w:hint="eastAsia"/>
          <w:spacing w:val="0"/>
        </w:rPr>
        <w:t>㎡</w:t>
      </w: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03B8770C" w14:textId="7454E242"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r w:rsidR="007D2C39">
        <w:rPr>
          <w:rFonts w:hint="eastAsia"/>
          <w:spacing w:val="0"/>
        </w:rPr>
        <w:t>㎡</w:t>
      </w:r>
    </w:p>
    <w:p w14:paraId="5D321542" w14:textId="0F711628"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r w:rsidR="007D2C39">
        <w:rPr>
          <w:rFonts w:hint="eastAsia"/>
          <w:spacing w:val="0"/>
        </w:rPr>
        <w:t>㎡</w:t>
      </w:r>
    </w:p>
    <w:p w14:paraId="7BF09E97" w14:textId="5A652A86"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r w:rsidR="007D2C39">
        <w:rPr>
          <w:rFonts w:hint="eastAsia"/>
          <w:spacing w:val="0"/>
        </w:rPr>
        <w:t>㎡</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8D79E2E"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r w:rsidR="007D2C39">
        <w:rPr>
          <w:rFonts w:hint="eastAsia"/>
          <w:spacing w:val="0"/>
        </w:rPr>
        <w:t>㎡</w:t>
      </w:r>
    </w:p>
    <w:p w14:paraId="7997AFCB" w14:textId="10C72C2A"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r w:rsidR="007D2C39">
        <w:rPr>
          <w:rFonts w:hint="eastAsia"/>
          <w:spacing w:val="0"/>
        </w:rPr>
        <w:t xml:space="preserve">　　㎡</w:t>
      </w:r>
    </w:p>
    <w:p w14:paraId="4B4000BF" w14:textId="0BD9506A"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r w:rsidR="007D2C39">
        <w:rPr>
          <w:rFonts w:hint="eastAsia"/>
          <w:spacing w:val="0"/>
        </w:rPr>
        <w:t xml:space="preserve">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48782085"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007D2C39">
        <w:rPr>
          <w:rFonts w:hint="eastAsia"/>
          <w:spacing w:val="0"/>
        </w:rPr>
        <w:t>ｍ</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0FC7E4BE" w14:textId="77777777" w:rsidR="006F1773"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int="eastAsia"/>
          <w:spacing w:val="0"/>
        </w:rPr>
        <w:t>□耐火構造</w:t>
      </w:r>
      <w:r w:rsidRPr="00727B58">
        <w:rPr>
          <w:rFonts w:hint="eastAsia"/>
          <w:spacing w:val="0"/>
        </w:rPr>
        <w:t xml:space="preserve">  </w:t>
      </w:r>
    </w:p>
    <w:p w14:paraId="07D9107A" w14:textId="029EFDCE" w:rsidR="00CD7AAE" w:rsidRPr="006F1773" w:rsidRDefault="0076763E" w:rsidP="006F1773">
      <w:pPr>
        <w:pStyle w:val="a3"/>
        <w:spacing w:beforeLines="30" w:before="72" w:afterLines="30" w:after="72" w:line="241" w:lineRule="atLeast"/>
        <w:ind w:firstLineChars="100" w:firstLine="210"/>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建築基準法施行令第108条の3第1項第1号ｲ及びﾛに掲げる基準に適合する構造</w:t>
      </w:r>
      <w:r w:rsidRPr="00727B58">
        <w:rPr>
          <w:rFonts w:hint="eastAsia"/>
          <w:spacing w:val="0"/>
        </w:rPr>
        <w:t xml:space="preserve">   </w:t>
      </w:r>
    </w:p>
    <w:p w14:paraId="2D59DC36" w14:textId="77777777" w:rsidR="0076763E" w:rsidRPr="00727B58" w:rsidRDefault="0076763E" w:rsidP="00CD7AAE">
      <w:pPr>
        <w:pStyle w:val="a3"/>
        <w:spacing w:beforeLines="30" w:before="72" w:afterLines="30" w:after="72" w:line="241" w:lineRule="atLeast"/>
        <w:ind w:firstLineChars="150" w:firstLine="315"/>
        <w:rPr>
          <w:spacing w:val="0"/>
        </w:rPr>
      </w:pP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0AA05F7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r w:rsidR="007D2C39">
        <w:rPr>
          <w:rFonts w:hint="eastAsia"/>
          <w:spacing w:val="0"/>
        </w:rPr>
        <w:t xml:space="preserve">　　　　　　　　　階</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5E619A4A"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r w:rsidR="007D2C39">
        <w:rPr>
          <w:rFonts w:hint="eastAsia"/>
          <w:spacing w:val="0"/>
        </w:rPr>
        <w:t xml:space="preserve">　　　　ｍ</w:t>
      </w:r>
    </w:p>
    <w:p w14:paraId="7D8CEEA8" w14:textId="0F9A60EC"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r w:rsidR="007D2C39">
        <w:rPr>
          <w:rFonts w:hint="eastAsia"/>
          <w:spacing w:val="0"/>
        </w:rPr>
        <w:t xml:space="preserve">　　　　ｍ</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77777777"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354DF15B"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r w:rsidR="007D2C39">
        <w:rPr>
          <w:rFonts w:hint="eastAsia"/>
          <w:spacing w:val="0"/>
        </w:rPr>
        <w:t>㎡</w:t>
      </w:r>
    </w:p>
    <w:p w14:paraId="27CCA246" w14:textId="5F6C7C1A"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r w:rsidR="007D2C39">
        <w:rPr>
          <w:rFonts w:hint="eastAsia"/>
          <w:spacing w:val="0"/>
        </w:rPr>
        <w:t>㎡</w:t>
      </w:r>
    </w:p>
    <w:p w14:paraId="707A128C" w14:textId="0914E1AD"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r w:rsidR="007D2C39">
        <w:rPr>
          <w:rFonts w:hint="eastAsia"/>
          <w:spacing w:val="0"/>
        </w:rPr>
        <w:t>㎡</w:t>
      </w:r>
    </w:p>
    <w:p w14:paraId="16266AC4" w14:textId="755AED3F"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r w:rsidR="007D2C39">
        <w:rPr>
          <w:rFonts w:hint="eastAsia"/>
          <w:spacing w:val="0"/>
        </w:rPr>
        <w:t>㎡</w:t>
      </w:r>
    </w:p>
    <w:p w14:paraId="5ADA95E0" w14:textId="356FFE9D"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r w:rsidR="007D2C39">
        <w:rPr>
          <w:rFonts w:hint="eastAsia"/>
          <w:spacing w:val="0"/>
        </w:rPr>
        <w:t>㎡</w:t>
      </w:r>
    </w:p>
    <w:p w14:paraId="0EB4A6D1" w14:textId="2BDF0779"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r w:rsidR="007D2C39">
        <w:rPr>
          <w:rFonts w:hint="eastAsia"/>
          <w:spacing w:val="0"/>
        </w:rPr>
        <w:t>㎡</w:t>
      </w:r>
    </w:p>
    <w:p w14:paraId="43705DBE" w14:textId="2DD5BEE3"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r w:rsidR="007D2C39">
        <w:rPr>
          <w:rFonts w:hint="eastAsia"/>
          <w:spacing w:val="0"/>
        </w:rPr>
        <w:t>㎡</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B01D709"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r w:rsidR="007D2C39">
        <w:rPr>
          <w:rFonts w:hint="eastAsia"/>
          <w:spacing w:val="0"/>
        </w:rPr>
        <w:t xml:space="preserve">　　　　　　　㎜</w:t>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bookmarkStart w:id="1" w:name="_Hlk128556316"/>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4D4186AF"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r w:rsidR="007D2C39">
        <w:rPr>
          <w:rFonts w:hint="eastAsia"/>
          <w:spacing w:val="4"/>
        </w:rPr>
        <w:t xml:space="preserve">　　　　　　㎜</w:t>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A003120"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r w:rsidR="007D2C39">
        <w:rPr>
          <w:rFonts w:hint="eastAsia"/>
          <w:spacing w:val="4"/>
        </w:rPr>
        <w:t xml:space="preserve">　　　　　　㎜</w:t>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63E94D32"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r w:rsidR="007D2C39">
        <w:rPr>
          <w:rFonts w:hint="eastAsia"/>
          <w:spacing w:val="4"/>
        </w:rPr>
        <w:t xml:space="preserve">　　　　　　㎜</w:t>
      </w:r>
    </w:p>
    <w:p w14:paraId="43FF4CF3" w14:textId="109A800A" w:rsidR="00EC403A" w:rsidRPr="00727B58" w:rsidRDefault="007D2C39" w:rsidP="00EC403A">
      <w:pPr>
        <w:pStyle w:val="a3"/>
        <w:tabs>
          <w:tab w:val="left" w:pos="8983"/>
          <w:tab w:val="left" w:pos="9115"/>
        </w:tabs>
        <w:wordWrap/>
        <w:spacing w:line="230" w:lineRule="exact"/>
        <w:ind w:left="169"/>
        <w:jc w:val="left"/>
        <w:rPr>
          <w:spacing w:val="4"/>
        </w:rPr>
      </w:pPr>
      <w:r>
        <w:rPr>
          <w:rFonts w:hint="eastAsia"/>
          <w:spacing w:val="4"/>
        </w:rPr>
        <w:t xml:space="preserve">　　</w:t>
      </w:r>
      <w:r w:rsidR="00123AA5"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3071F201"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r w:rsidR="007D2C39">
        <w:rPr>
          <w:rFonts w:hint="eastAsia"/>
          <w:spacing w:val="4"/>
        </w:rPr>
        <w:t xml:space="preserve">　　　　　　　㎜</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6C19D002"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r w:rsidR="007D2C39">
        <w:rPr>
          <w:rFonts w:hint="eastAsia"/>
          <w:spacing w:val="4"/>
        </w:rPr>
        <w:t>㎡</w:t>
      </w:r>
    </w:p>
    <w:p w14:paraId="4FC414F3" w14:textId="1A16755A"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r w:rsidR="007D2C39">
        <w:rPr>
          <w:rFonts w:hint="eastAsia"/>
          <w:spacing w:val="4"/>
        </w:rPr>
        <w:t>㎡</w:t>
      </w:r>
    </w:p>
    <w:p w14:paraId="306480B3" w14:textId="0C9E0B74"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r w:rsidR="007D2C39">
        <w:rPr>
          <w:rFonts w:hint="eastAsia"/>
          <w:spacing w:val="4"/>
        </w:rPr>
        <w:t>㎡</w:t>
      </w:r>
    </w:p>
    <w:p w14:paraId="1AAA2560" w14:textId="6550D209"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r w:rsidR="007D2C39">
        <w:rPr>
          <w:rFonts w:hint="eastAsia"/>
          <w:spacing w:val="4"/>
        </w:rPr>
        <w:t>㎡</w:t>
      </w:r>
    </w:p>
    <w:p w14:paraId="0C689F42" w14:textId="72E84426"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r w:rsidR="007D2C39">
        <w:rPr>
          <w:rFonts w:hint="eastAsia"/>
          <w:spacing w:val="4"/>
        </w:rPr>
        <w:t>㎡</w:t>
      </w:r>
    </w:p>
    <w:p w14:paraId="24B2501D" w14:textId="74BC6840"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r w:rsidR="00326323">
        <w:rPr>
          <w:rFonts w:hint="eastAsia"/>
          <w:spacing w:val="4"/>
        </w:rPr>
        <w:t>㎡</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bookmarkEnd w:id="1"/>
    <w:p w14:paraId="15369E8F" w14:textId="77777777" w:rsidR="00326323" w:rsidRPr="00727B58" w:rsidRDefault="00326323" w:rsidP="00326323">
      <w:pPr>
        <w:pStyle w:val="a3"/>
        <w:spacing w:line="241" w:lineRule="atLeast"/>
        <w:jc w:val="center"/>
        <w:rPr>
          <w:spacing w:val="4"/>
        </w:rPr>
      </w:pPr>
      <w:r w:rsidRPr="00727B58">
        <w:rPr>
          <w:rFonts w:hint="eastAsia"/>
          <w:spacing w:val="4"/>
        </w:rPr>
        <w:t>（第五面）</w:t>
      </w:r>
    </w:p>
    <w:p w14:paraId="6B6D9D27" w14:textId="77777777" w:rsidR="00326323" w:rsidRPr="00727B58" w:rsidRDefault="00326323" w:rsidP="00326323">
      <w:pPr>
        <w:pStyle w:val="a3"/>
        <w:spacing w:line="241" w:lineRule="atLeast"/>
        <w:rPr>
          <w:spacing w:val="4"/>
        </w:rPr>
      </w:pPr>
      <w:r w:rsidRPr="00727B58">
        <w:rPr>
          <w:spacing w:val="4"/>
        </w:rPr>
        <w:t xml:space="preserve">   </w:t>
      </w:r>
      <w:r w:rsidRPr="00727B58">
        <w:rPr>
          <w:rFonts w:hint="eastAsia"/>
          <w:spacing w:val="4"/>
        </w:rPr>
        <w:t>建築物の階別概要</w:t>
      </w:r>
    </w:p>
    <w:p w14:paraId="6732CCC3" w14:textId="77777777" w:rsidR="00326323" w:rsidRPr="00727B58" w:rsidRDefault="00326323" w:rsidP="00326323">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95104" behindDoc="0" locked="0" layoutInCell="1" allowOverlap="1" wp14:anchorId="6195636D" wp14:editId="3B14484E">
                <wp:simplePos x="0" y="0"/>
                <wp:positionH relativeFrom="column">
                  <wp:posOffset>78740</wp:posOffset>
                </wp:positionH>
                <wp:positionV relativeFrom="paragraph">
                  <wp:posOffset>85090</wp:posOffset>
                </wp:positionV>
                <wp:extent cx="5610225" cy="0"/>
                <wp:effectExtent l="0" t="0" r="0" b="0"/>
                <wp:wrapNone/>
                <wp:docPr id="7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E401CC" id="Line 4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22E64EC0"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7867E387"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99200" behindDoc="0" locked="0" layoutInCell="1" allowOverlap="1" wp14:anchorId="1426ADE8" wp14:editId="2AEA6165">
                <wp:simplePos x="0" y="0"/>
                <wp:positionH relativeFrom="column">
                  <wp:posOffset>88265</wp:posOffset>
                </wp:positionH>
                <wp:positionV relativeFrom="paragraph">
                  <wp:posOffset>81280</wp:posOffset>
                </wp:positionV>
                <wp:extent cx="5610225" cy="0"/>
                <wp:effectExtent l="0" t="0" r="0" b="0"/>
                <wp:wrapNone/>
                <wp:docPr id="7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63F639" id="Line 1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490B2B2"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E242BDB"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0224" behindDoc="0" locked="0" layoutInCell="1" allowOverlap="1" wp14:anchorId="7CA7176F" wp14:editId="313B02EC">
                <wp:simplePos x="0" y="0"/>
                <wp:positionH relativeFrom="column">
                  <wp:posOffset>88265</wp:posOffset>
                </wp:positionH>
                <wp:positionV relativeFrom="paragraph">
                  <wp:posOffset>67945</wp:posOffset>
                </wp:positionV>
                <wp:extent cx="5610225" cy="0"/>
                <wp:effectExtent l="0" t="0" r="0" b="0"/>
                <wp:wrapNone/>
                <wp:docPr id="7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D65501" id="Line 118"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4CB35E8E"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r>
        <w:rPr>
          <w:rFonts w:hint="eastAsia"/>
          <w:spacing w:val="4"/>
        </w:rPr>
        <w:t xml:space="preserve">　　　　　　㎜</w:t>
      </w:r>
    </w:p>
    <w:p w14:paraId="183F39F1"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1248" behindDoc="0" locked="0" layoutInCell="1" allowOverlap="1" wp14:anchorId="3FEBEC7B" wp14:editId="58DBEEDE">
                <wp:simplePos x="0" y="0"/>
                <wp:positionH relativeFrom="column">
                  <wp:posOffset>78740</wp:posOffset>
                </wp:positionH>
                <wp:positionV relativeFrom="paragraph">
                  <wp:posOffset>64135</wp:posOffset>
                </wp:positionV>
                <wp:extent cx="5610225" cy="0"/>
                <wp:effectExtent l="0" t="0" r="0" b="0"/>
                <wp:wrapNone/>
                <wp:docPr id="7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1FAC1C" id="Line 11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4C9E898C"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r>
        <w:rPr>
          <w:rFonts w:hint="eastAsia"/>
          <w:spacing w:val="4"/>
        </w:rPr>
        <w:t xml:space="preserve">　　　　　　㎜</w:t>
      </w:r>
    </w:p>
    <w:p w14:paraId="790FA622"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2272" behindDoc="0" locked="0" layoutInCell="1" allowOverlap="1" wp14:anchorId="08679FBB" wp14:editId="0A677DB0">
                <wp:simplePos x="0" y="0"/>
                <wp:positionH relativeFrom="column">
                  <wp:posOffset>78740</wp:posOffset>
                </wp:positionH>
                <wp:positionV relativeFrom="paragraph">
                  <wp:posOffset>60325</wp:posOffset>
                </wp:positionV>
                <wp:extent cx="5610225" cy="0"/>
                <wp:effectExtent l="0" t="0" r="0" b="0"/>
                <wp:wrapNone/>
                <wp:docPr id="7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B0D94A" id="Line 12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6865643B"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r>
        <w:rPr>
          <w:rFonts w:hint="eastAsia"/>
          <w:spacing w:val="4"/>
        </w:rPr>
        <w:t xml:space="preserve">　　　　　　㎜</w:t>
      </w:r>
    </w:p>
    <w:p w14:paraId="14C30B45" w14:textId="77777777" w:rsidR="00326323" w:rsidRPr="00727B58" w:rsidRDefault="00326323" w:rsidP="00326323">
      <w:pPr>
        <w:pStyle w:val="a3"/>
        <w:tabs>
          <w:tab w:val="left" w:pos="8983"/>
          <w:tab w:val="left" w:pos="9115"/>
        </w:tabs>
        <w:wordWrap/>
        <w:spacing w:line="230" w:lineRule="exact"/>
        <w:ind w:left="169"/>
        <w:jc w:val="left"/>
        <w:rPr>
          <w:spacing w:val="4"/>
        </w:rPr>
      </w:pPr>
      <w:r>
        <w:rPr>
          <w:rFonts w:hint="eastAsia"/>
          <w:spacing w:val="4"/>
        </w:rPr>
        <w:t xml:space="preserve">　　</w:t>
      </w:r>
      <w:r w:rsidRPr="00727B58">
        <w:rPr>
          <w:noProof/>
          <w:spacing w:val="4"/>
          <w:sz w:val="20"/>
        </w:rPr>
        <mc:AlternateContent>
          <mc:Choice Requires="wps">
            <w:drawing>
              <wp:anchor distT="0" distB="0" distL="114300" distR="114300" simplePos="0" relativeHeight="251703296" behindDoc="0" locked="0" layoutInCell="1" allowOverlap="1" wp14:anchorId="3F4D779E" wp14:editId="19F2C876">
                <wp:simplePos x="0" y="0"/>
                <wp:positionH relativeFrom="column">
                  <wp:posOffset>78740</wp:posOffset>
                </wp:positionH>
                <wp:positionV relativeFrom="paragraph">
                  <wp:posOffset>56515</wp:posOffset>
                </wp:positionV>
                <wp:extent cx="5610225" cy="0"/>
                <wp:effectExtent l="0" t="0" r="0" b="0"/>
                <wp:wrapNone/>
                <wp:docPr id="7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9BD83" id="Line 121"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199415C2"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1137616" w14:textId="77777777" w:rsidR="00326323" w:rsidRPr="00727B58" w:rsidRDefault="00326323" w:rsidP="00326323">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r>
        <w:rPr>
          <w:rFonts w:hint="eastAsia"/>
          <w:spacing w:val="4"/>
        </w:rPr>
        <w:t xml:space="preserve">　　　　　　　㎜</w:t>
      </w:r>
    </w:p>
    <w:p w14:paraId="42A61630" w14:textId="77777777" w:rsidR="00326323" w:rsidRPr="00727B58" w:rsidRDefault="00326323" w:rsidP="00326323">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AE145D"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4320" behindDoc="0" locked="0" layoutInCell="1" allowOverlap="1" wp14:anchorId="1201051A" wp14:editId="4C2D6CB1">
                <wp:simplePos x="0" y="0"/>
                <wp:positionH relativeFrom="column">
                  <wp:posOffset>78740</wp:posOffset>
                </wp:positionH>
                <wp:positionV relativeFrom="paragraph">
                  <wp:posOffset>90805</wp:posOffset>
                </wp:positionV>
                <wp:extent cx="5610225" cy="0"/>
                <wp:effectExtent l="0" t="0" r="0" b="0"/>
                <wp:wrapNone/>
                <wp:docPr id="7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30F53A" id="Line 122"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9502753"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23017897" w14:textId="77777777" w:rsidR="00326323" w:rsidRPr="00727B58" w:rsidRDefault="00326323" w:rsidP="00326323">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A7BFFBE" w14:textId="77777777" w:rsidR="00326323" w:rsidRPr="00727B58" w:rsidRDefault="00326323" w:rsidP="00326323">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r>
        <w:rPr>
          <w:rFonts w:hint="eastAsia"/>
          <w:spacing w:val="4"/>
        </w:rPr>
        <w:t>㎡</w:t>
      </w:r>
    </w:p>
    <w:p w14:paraId="520EC90E" w14:textId="77777777" w:rsidR="00326323" w:rsidRPr="00727B58" w:rsidRDefault="00326323" w:rsidP="00326323">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r>
        <w:rPr>
          <w:rFonts w:hint="eastAsia"/>
          <w:spacing w:val="4"/>
        </w:rPr>
        <w:t>㎡</w:t>
      </w:r>
    </w:p>
    <w:p w14:paraId="1C43FE4C" w14:textId="77777777" w:rsidR="00326323" w:rsidRPr="00727B58" w:rsidRDefault="00326323" w:rsidP="00326323">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r>
        <w:rPr>
          <w:rFonts w:hint="eastAsia"/>
          <w:spacing w:val="4"/>
        </w:rPr>
        <w:t>㎡</w:t>
      </w:r>
    </w:p>
    <w:p w14:paraId="777F65C6" w14:textId="77777777" w:rsidR="00326323" w:rsidRPr="00727B58" w:rsidRDefault="00326323" w:rsidP="00326323">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r>
        <w:rPr>
          <w:rFonts w:hint="eastAsia"/>
          <w:spacing w:val="4"/>
        </w:rPr>
        <w:t>㎡</w:t>
      </w:r>
    </w:p>
    <w:p w14:paraId="6D7057A9" w14:textId="77777777" w:rsidR="00326323" w:rsidRPr="00727B58" w:rsidRDefault="00326323" w:rsidP="00326323">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r>
        <w:rPr>
          <w:rFonts w:hint="eastAsia"/>
          <w:spacing w:val="4"/>
        </w:rPr>
        <w:t>㎡</w:t>
      </w:r>
    </w:p>
    <w:p w14:paraId="09DFDC9E" w14:textId="77777777" w:rsidR="00326323" w:rsidRPr="00727B58" w:rsidRDefault="00326323" w:rsidP="00326323">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r>
        <w:rPr>
          <w:rFonts w:hint="eastAsia"/>
          <w:spacing w:val="4"/>
        </w:rPr>
        <w:t>㎡</w:t>
      </w:r>
    </w:p>
    <w:p w14:paraId="6C1F545D" w14:textId="77777777" w:rsidR="00326323" w:rsidRPr="00727B58" w:rsidRDefault="00326323" w:rsidP="00326323">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97152" behindDoc="0" locked="0" layoutInCell="1" allowOverlap="1" wp14:anchorId="05AFAFA0" wp14:editId="3FF14120">
                <wp:simplePos x="0" y="0"/>
                <wp:positionH relativeFrom="column">
                  <wp:posOffset>88265</wp:posOffset>
                </wp:positionH>
                <wp:positionV relativeFrom="paragraph">
                  <wp:posOffset>73660</wp:posOffset>
                </wp:positionV>
                <wp:extent cx="5610225" cy="0"/>
                <wp:effectExtent l="0" t="0" r="0" b="0"/>
                <wp:wrapNone/>
                <wp:docPr id="7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FD3D02" id="Line 5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08F4721E" w14:textId="77777777" w:rsidR="00326323" w:rsidRPr="00727B58" w:rsidRDefault="00326323" w:rsidP="00326323">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24CAA5F8" w14:textId="77777777" w:rsidR="00326323" w:rsidRPr="00727B58" w:rsidRDefault="00326323" w:rsidP="00326323">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96128" behindDoc="0" locked="0" layoutInCell="1" allowOverlap="1" wp14:anchorId="255C44B7" wp14:editId="5FC4DD05">
                <wp:simplePos x="0" y="0"/>
                <wp:positionH relativeFrom="column">
                  <wp:posOffset>88265</wp:posOffset>
                </wp:positionH>
                <wp:positionV relativeFrom="paragraph">
                  <wp:posOffset>86995</wp:posOffset>
                </wp:positionV>
                <wp:extent cx="5610225" cy="0"/>
                <wp:effectExtent l="0" t="0" r="0" b="0"/>
                <wp:wrapNone/>
                <wp:docPr id="8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2A1CE9" id="Line 5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D4DCFFF" w14:textId="77777777" w:rsidR="00326323" w:rsidRPr="00727B58" w:rsidRDefault="00326323" w:rsidP="00326323">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7D312640" w14:textId="77777777" w:rsidR="00326323" w:rsidRPr="00727B58" w:rsidRDefault="00326323" w:rsidP="00326323">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98176" behindDoc="0" locked="0" layoutInCell="1" allowOverlap="1" wp14:anchorId="1E600008" wp14:editId="63EDE601">
                <wp:simplePos x="0" y="0"/>
                <wp:positionH relativeFrom="column">
                  <wp:posOffset>88265</wp:posOffset>
                </wp:positionH>
                <wp:positionV relativeFrom="paragraph">
                  <wp:posOffset>83185</wp:posOffset>
                </wp:positionV>
                <wp:extent cx="5610225" cy="0"/>
                <wp:effectExtent l="0" t="0" r="0" b="0"/>
                <wp:wrapNone/>
                <wp:docPr id="8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ABA5EC" id="Line 58"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3F12871E"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r w:rsidR="00326323">
        <w:rPr>
          <w:rFonts w:hint="eastAsia"/>
          <w:spacing w:val="4"/>
        </w:rPr>
        <w:t xml:space="preserve">　　　　　　　　　　　　㎡</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4B275EDA"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r w:rsidR="00326323">
        <w:rPr>
          <w:rFonts w:hint="eastAsia"/>
          <w:spacing w:val="4"/>
        </w:rPr>
        <w:t xml:space="preserve">　　　　　　　　　　ｍ</w:t>
      </w:r>
    </w:p>
    <w:p w14:paraId="450378E6" w14:textId="252C3C10"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r w:rsidR="00326323">
        <w:rPr>
          <w:rFonts w:hint="eastAsia"/>
          <w:spacing w:val="4"/>
        </w:rPr>
        <w:t xml:space="preserve">　　　　　　　　ｍ</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38EC71E4" w:rsidR="003B39DC" w:rsidRPr="00727B58" w:rsidRDefault="007466F8" w:rsidP="003B39DC">
      <w:pPr>
        <w:rPr>
          <w:color w:val="auto"/>
        </w:rPr>
      </w:pPr>
      <w:r w:rsidRPr="00727B58">
        <w:rPr>
          <w:color w:val="auto"/>
        </w:rPr>
        <w:br w:type="page"/>
      </w:r>
    </w:p>
    <w:p w14:paraId="78A1FD8C"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lastRenderedPageBreak/>
        <w:t>注意）</w:t>
      </w:r>
    </w:p>
    <w:p w14:paraId="7988EB2D"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１．各面共通関係</w:t>
      </w:r>
    </w:p>
    <w:p w14:paraId="14B31F5A" w14:textId="77777777" w:rsidR="003B39DC" w:rsidRPr="003B39DC" w:rsidRDefault="003B39DC" w:rsidP="003B39DC">
      <w:pPr>
        <w:spacing w:line="240" w:lineRule="exact"/>
        <w:ind w:left="210"/>
        <w:jc w:val="both"/>
        <w:textAlignment w:val="auto"/>
        <w:rPr>
          <w:rFonts w:hAnsi="Century" w:cs="Times New Roman"/>
          <w:color w:val="auto"/>
        </w:rPr>
      </w:pPr>
      <w:r w:rsidRPr="003B39DC">
        <w:rPr>
          <w:rFonts w:hAnsi="Century" w:cs="Times New Roman" w:hint="eastAsia"/>
          <w:color w:val="auto"/>
        </w:rPr>
        <w:t>数字は算用数字を、単位はメートル法を用いてください。</w:t>
      </w:r>
    </w:p>
    <w:p w14:paraId="36C678DE"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２．第一面関係</w:t>
      </w:r>
    </w:p>
    <w:p w14:paraId="7717A6D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※印のある欄は記入しないでください。</w:t>
      </w:r>
    </w:p>
    <w:p w14:paraId="6167E61C" w14:textId="77777777" w:rsidR="003B39DC" w:rsidRPr="003B39DC" w:rsidRDefault="003B39DC" w:rsidP="003B39DC">
      <w:pPr>
        <w:autoSpaceDE/>
        <w:autoSpaceDN/>
        <w:adjustRightInd/>
        <w:spacing w:line="240" w:lineRule="exact"/>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３．第二面関係</w:t>
      </w:r>
    </w:p>
    <w:p w14:paraId="69F3AAF1" w14:textId="77777777" w:rsidR="003B39DC" w:rsidRPr="003B39DC" w:rsidRDefault="003B39DC" w:rsidP="003B39DC">
      <w:pPr>
        <w:spacing w:line="240" w:lineRule="exact"/>
        <w:ind w:left="420" w:hangingChars="200" w:hanging="420"/>
        <w:rPr>
          <w:rFonts w:cs="Times New Roman"/>
          <w:color w:val="auto"/>
        </w:rPr>
      </w:pPr>
      <w:r w:rsidRPr="003B39DC">
        <w:rPr>
          <w:rFonts w:cs="Times New Roman" w:hint="eastAsia"/>
          <w:color w:val="auto"/>
        </w:rPr>
        <w:t xml:space="preserve">　①　建築主が２以上のときは、１欄は代表となる建築主について記入し、別紙に他の建築主についてそれぞれ必要な事項を記入して添えてください。</w:t>
      </w:r>
    </w:p>
    <w:p w14:paraId="43F1D989" w14:textId="77777777" w:rsidR="003B39DC" w:rsidRPr="003B39DC" w:rsidRDefault="003B39DC" w:rsidP="003B39DC">
      <w:pPr>
        <w:autoSpaceDE/>
        <w:autoSpaceDN/>
        <w:adjustRightInd/>
        <w:spacing w:line="240" w:lineRule="exact"/>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②　建築主からの委任を受けて申請を行う者がいる場合においては、２欄に記入してください。</w:t>
      </w:r>
    </w:p>
    <w:p w14:paraId="30332B85"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619637C"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④　３欄の｢ト｣は、作成した又は建築士法第２０条の２第３項若しくは第２０条の３第３項の表示をした図書について記入してください。</w:t>
      </w:r>
    </w:p>
    <w:p w14:paraId="070A618B"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44CCEA3"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⑥　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01A02573"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⑦　５欄及び６欄は、それぞれ工事監理者又は工事施工者が未定のときは、後で定まってから工事着手前に届け出てください。</w:t>
      </w:r>
    </w:p>
    <w:p w14:paraId="77C96545" w14:textId="77777777" w:rsidR="003B39DC" w:rsidRPr="003B39DC" w:rsidRDefault="003B39DC" w:rsidP="003B39DC">
      <w:pPr>
        <w:autoSpaceDE/>
        <w:autoSpaceDN/>
        <w:adjustRightInd/>
        <w:spacing w:line="240" w:lineRule="exact"/>
        <w:ind w:leftChars="100" w:left="420" w:hangingChars="100" w:hanging="21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⑧　６欄は、工事施工者が２以上のときは、代表となる工事施工者について記入し、別紙に他の工事施工者について棟別にそれぞれ必要な事項を記入して添えてください。</w:t>
      </w:r>
    </w:p>
    <w:p w14:paraId="043F06A0" w14:textId="77777777" w:rsidR="003B39DC" w:rsidRPr="003B39DC" w:rsidRDefault="003B39DC" w:rsidP="003B39DC">
      <w:pPr>
        <w:autoSpaceDE/>
        <w:autoSpaceDN/>
        <w:adjustRightInd/>
        <w:spacing w:line="240" w:lineRule="exact"/>
        <w:ind w:left="424" w:hangingChars="202" w:hanging="424"/>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00EDDF34" w14:textId="77777777" w:rsidR="003B39DC" w:rsidRPr="003B39DC" w:rsidRDefault="003B39DC" w:rsidP="003B39DC">
      <w:pPr>
        <w:autoSpaceDE/>
        <w:autoSpaceDN/>
        <w:adjustRightInd/>
        <w:spacing w:line="240" w:lineRule="exact"/>
        <w:ind w:left="424" w:hangingChars="202" w:hanging="424"/>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r w:rsidRPr="003B39DC">
        <w:rPr>
          <w:rFonts w:ascii="Century" w:hAnsi="Century" w:cs="Times New Roman"/>
          <w:color w:val="auto"/>
          <w:kern w:val="2"/>
          <w:szCs w:val="24"/>
        </w:rPr>
        <w:br/>
      </w:r>
      <w:r w:rsidRPr="003B39DC">
        <w:rPr>
          <w:rFonts w:ascii="Century" w:hAnsi="Century" w:cs="Times New Roman" w:hint="eastAsia"/>
          <w:color w:val="auto"/>
          <w:kern w:val="2"/>
          <w:szCs w:val="24"/>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3B39DC">
        <w:rPr>
          <w:rFonts w:ascii="Century" w:hAnsi="Century" w:cs="Times New Roman" w:hint="eastAsia"/>
          <w:color w:val="auto"/>
          <w:kern w:val="2"/>
          <w:szCs w:val="24"/>
        </w:rPr>
        <w:t>300</w:t>
      </w:r>
      <w:r w:rsidRPr="003B39DC">
        <w:rPr>
          <w:rFonts w:ascii="Century" w:hAnsi="Century" w:cs="Times New Roman" w:hint="eastAsia"/>
          <w:color w:val="auto"/>
          <w:kern w:val="2"/>
          <w:szCs w:val="24"/>
        </w:rPr>
        <w:t>平方メートル未満である場合、建築物のエネルギー消費性能の向上に関する法律第１１条第１項の規定による非住宅部分を有さない場合その他の提出が不要であることが明らかな場合は、記入する必要はありません。</w:t>
      </w:r>
    </w:p>
    <w:p w14:paraId="40986E69" w14:textId="77777777" w:rsidR="003B39DC" w:rsidRPr="003B39DC" w:rsidRDefault="003B39DC" w:rsidP="003B39DC">
      <w:pPr>
        <w:autoSpaceDE/>
        <w:autoSpaceDN/>
        <w:adjustRightInd/>
        <w:spacing w:line="240" w:lineRule="exact"/>
        <w:ind w:left="424" w:hangingChars="202" w:hanging="424"/>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⑪　建築物の名称又は工事名が定まっているときは、９欄に記入してください。</w:t>
      </w:r>
    </w:p>
    <w:p w14:paraId="32D0858B"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４．第三面関係</w:t>
      </w:r>
    </w:p>
    <w:p w14:paraId="049FEAC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①　住居表示が定まっているときは、２欄に記入してください。</w:t>
      </w:r>
    </w:p>
    <w:p w14:paraId="05FFBB5A"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EC32F5B"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0FC90B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lastRenderedPageBreak/>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448DACE" w14:textId="77777777" w:rsidR="003B39DC" w:rsidRPr="003B39DC" w:rsidRDefault="003B39DC" w:rsidP="003B39DC">
      <w:pPr>
        <w:spacing w:line="240" w:lineRule="exact"/>
        <w:ind w:leftChars="100" w:left="409" w:hangingChars="95" w:hanging="199"/>
        <w:jc w:val="both"/>
        <w:textAlignment w:val="auto"/>
        <w:rPr>
          <w:rFonts w:hAnsi="Century" w:cs="Times New Roman"/>
          <w:color w:val="auto"/>
        </w:rPr>
      </w:pPr>
      <w:r w:rsidRPr="003B39DC">
        <w:rPr>
          <w:rFonts w:hAnsi="Century" w:cs="Times New Roman" w:hint="eastAsia"/>
          <w:color w:val="auto"/>
        </w:rPr>
        <w:t>⑤　６欄は、建築物の敷地が２メートル以上接している道路のうち最も幅員の大きなものについて記入してください。</w:t>
      </w:r>
    </w:p>
    <w:p w14:paraId="09FEE34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⑥　７欄の「イ」</w:t>
      </w:r>
      <w:r w:rsidRPr="003B39DC">
        <w:rPr>
          <w:rFonts w:hAnsi="Century" w:cs="Times New Roman"/>
          <w:color w:val="auto"/>
        </w:rPr>
        <w:t>(1)</w:t>
      </w:r>
      <w:r w:rsidRPr="003B39DC">
        <w:rPr>
          <w:rFonts w:hAnsi="Century" w:cs="Times New Roman" w:hint="eastAsia"/>
          <w:color w:val="auto"/>
        </w:rPr>
        <w:t>は、建築物の敷地が、２以上の用途地域、高層住居誘導地区、居住環境向上用途誘導地区若しくは特定用途誘導地区、建築基準法第５２条第１項第１号から第８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12612D5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「イ」</w:t>
      </w:r>
      <w:r w:rsidRPr="003B39DC">
        <w:rPr>
          <w:rFonts w:hAnsi="Century" w:cs="Times New Roman"/>
          <w:color w:val="auto"/>
        </w:rPr>
        <w:t>(2)</w:t>
      </w:r>
      <w:r w:rsidRPr="003B39DC">
        <w:rPr>
          <w:rFonts w:hAnsi="Century" w:cs="Times New Roman" w:hint="eastAsia"/>
          <w:color w:val="auto"/>
        </w:rPr>
        <w:t>は、同法第５２条第１２項の規定を適用する場合において、同条第１３項の規定に基づき、「イ」</w:t>
      </w:r>
      <w:r w:rsidRPr="003B39DC">
        <w:rPr>
          <w:rFonts w:hAnsi="Century" w:cs="Times New Roman"/>
          <w:color w:val="auto"/>
        </w:rPr>
        <w:t>(1)</w:t>
      </w:r>
      <w:r w:rsidRPr="003B39DC">
        <w:rPr>
          <w:rFonts w:hAnsi="Century" w:cs="Times New Roman"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514948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⑦　７欄の「ロ」、「ハ」及び「ニ」は、「イ」に記入した敷地面積に対応する敷地の部分について、それぞれ記入してください。</w:t>
      </w:r>
    </w:p>
    <w:p w14:paraId="7192F4E7"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⑧　７欄の「ホ」</w:t>
      </w:r>
      <w:r w:rsidRPr="003B39DC">
        <w:rPr>
          <w:rFonts w:hAnsi="Century" w:cs="Times New Roman"/>
          <w:color w:val="auto"/>
        </w:rPr>
        <w:t>(1)</w:t>
      </w:r>
      <w:r w:rsidRPr="003B39DC">
        <w:rPr>
          <w:rFonts w:hAnsi="Century" w:cs="Times New Roman" w:hint="eastAsia"/>
          <w:color w:val="auto"/>
        </w:rPr>
        <w:t>は、「イ」</w:t>
      </w:r>
      <w:r w:rsidRPr="003B39DC">
        <w:rPr>
          <w:rFonts w:hAnsi="Century" w:cs="Times New Roman"/>
          <w:color w:val="auto"/>
        </w:rPr>
        <w:t>(1)</w:t>
      </w:r>
      <w:r w:rsidRPr="003B39DC">
        <w:rPr>
          <w:rFonts w:hAnsi="Century" w:cs="Times New Roman" w:hint="eastAsia"/>
          <w:color w:val="auto"/>
        </w:rPr>
        <w:t>の合計とし、「ホ」</w:t>
      </w:r>
      <w:r w:rsidRPr="003B39DC">
        <w:rPr>
          <w:rFonts w:hAnsi="Century" w:cs="Times New Roman"/>
          <w:color w:val="auto"/>
        </w:rPr>
        <w:t>(2)</w:t>
      </w:r>
      <w:r w:rsidRPr="003B39DC">
        <w:rPr>
          <w:rFonts w:hAnsi="Century" w:cs="Times New Roman" w:hint="eastAsia"/>
          <w:color w:val="auto"/>
        </w:rPr>
        <w:t>は、「イ」</w:t>
      </w:r>
      <w:r w:rsidRPr="003B39DC">
        <w:rPr>
          <w:rFonts w:hAnsi="Century" w:cs="Times New Roman"/>
          <w:color w:val="auto"/>
        </w:rPr>
        <w:t>(2)</w:t>
      </w:r>
      <w:r w:rsidRPr="003B39DC">
        <w:rPr>
          <w:rFonts w:hAnsi="Century" w:cs="Times New Roman" w:hint="eastAsia"/>
          <w:color w:val="auto"/>
        </w:rPr>
        <w:t>の合計とします。</w:t>
      </w:r>
    </w:p>
    <w:p w14:paraId="2DCA376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⑨　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41BC636D"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⑩　建築物の敷地について、建築基準法第５７条の２第４項の規定により現に特例容積率の限度が公告されているときは、７欄の「チ」にその旨及び当該特例容積率の限度を記入してください。</w:t>
      </w:r>
    </w:p>
    <w:p w14:paraId="733F33D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⑪　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14:paraId="5AB4F135"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⑫　８欄は、別紙の表の用途の区分に従い対応する記号を記入した上で、主要用途をできるだけ具体的に記入してください。</w:t>
      </w:r>
    </w:p>
    <w:p w14:paraId="6A967550"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⑬　９欄は、該当するチェックボックスに「レ」マークを入れてください。</w:t>
      </w:r>
    </w:p>
    <w:p w14:paraId="291F6FF5" w14:textId="77777777" w:rsidR="003B39DC" w:rsidRPr="003B39DC" w:rsidRDefault="003B39DC" w:rsidP="003B39DC">
      <w:pPr>
        <w:autoSpaceDE/>
        <w:autoSpaceDN/>
        <w:adjustRightInd/>
        <w:ind w:leftChars="100" w:left="420" w:hangingChars="100" w:hanging="210"/>
        <w:jc w:val="both"/>
        <w:textAlignment w:val="auto"/>
        <w:rPr>
          <w:rFonts w:ascii="Century" w:hAnsi="Century" w:cs="Times New Roman"/>
          <w:color w:val="auto"/>
          <w:sz w:val="22"/>
          <w:szCs w:val="22"/>
        </w:rPr>
      </w:pPr>
      <w:r w:rsidRPr="003B39DC">
        <w:rPr>
          <w:rFonts w:ascii="Century" w:hAnsi="Century" w:cs="Times New Roman" w:hint="eastAsia"/>
          <w:color w:val="auto"/>
          <w:kern w:val="2"/>
          <w:szCs w:val="24"/>
        </w:rPr>
        <w:t>⑭　１０</w:t>
      </w:r>
      <w:r w:rsidRPr="003B39DC">
        <w:rPr>
          <w:rFonts w:ascii="Century" w:hAnsi="Century" w:cs="Times New Roman" w:hint="eastAsia"/>
          <w:color w:val="auto"/>
          <w:kern w:val="2"/>
          <w:sz w:val="22"/>
          <w:szCs w:val="22"/>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14:paraId="3616C114" w14:textId="77777777" w:rsidR="003B39DC" w:rsidRPr="003B39DC" w:rsidRDefault="003B39DC" w:rsidP="003B39DC">
      <w:pPr>
        <w:wordWrap w:val="0"/>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⑮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1F9E326"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lastRenderedPageBreak/>
        <w:t>⑯　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A8BFC3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⑰　</w:t>
      </w:r>
      <w:r w:rsidRPr="003B39DC">
        <w:rPr>
          <w:rFonts w:hAnsi="Century" w:cs="Times New Roman"/>
          <w:color w:val="auto"/>
          <w:spacing w:val="6"/>
        </w:rPr>
        <w:t>11欄の「ヨ」の延べ面積及び「タ」の容積率の算 定の基礎となる延べ面積は、各階の床面積の合計か ら「ロ」に記入した床面積（この面積が敷地内の建 築物の住宅及び老人ホーム、福祉ホームその他これ らに類するものの用途に供する部分（エレベーター の昇降路の部分又は共同住宅若しくは老人ホーム、 福祉ホームその他これらに類するものの共用の廊下 若しくは階段の用に供する部分を除く。）の床面積 の合計の３分の１を超える場合においては、敷地内 の建築物の住宅及び老人ホーム、福祉ホームその他 これらに類するものの用途に供する部分（エレベー ターの昇降路の部分又は共同住宅若しくは老人ホー ム、福祉ホームその他これらに類するものの共用の 廊下若しくは階段の用に供する部分を除く。）の床 面積の合計の３分の１の面積）、「ハ」から「ホ」ま でに記入した床面積、「ヘ」から「ル」までに記入 した床面積（これらの面積が、次の</w:t>
      </w:r>
      <w:r w:rsidRPr="003B39DC">
        <w:rPr>
          <w:rFonts w:hint="eastAsia"/>
          <w:color w:val="auto"/>
          <w:spacing w:val="6"/>
        </w:rPr>
        <w:t>⑴</w:t>
      </w:r>
      <w:r w:rsidRPr="003B39DC">
        <w:rPr>
          <w:rFonts w:hAnsi="Century" w:cs="Times New Roman"/>
          <w:color w:val="auto"/>
          <w:spacing w:val="6"/>
        </w:rPr>
        <w:t>から</w:t>
      </w:r>
      <w:r w:rsidRPr="003B39DC">
        <w:rPr>
          <w:rFonts w:hint="eastAsia"/>
          <w:color w:val="auto"/>
          <w:spacing w:val="6"/>
        </w:rPr>
        <w:t>⑹</w:t>
      </w:r>
      <w:r w:rsidRPr="003B39DC">
        <w:rPr>
          <w:rFonts w:hAnsi="Century" w:cs="Times New Roman"/>
          <w:color w:val="auto"/>
          <w:spacing w:val="6"/>
        </w:rPr>
        <w:t>までに 掲げる建築物の部分の区分に応じ、敷地内の建築物 の各階の床面積の合計にそれぞれ</w:t>
      </w:r>
      <w:r w:rsidRPr="003B39DC">
        <w:rPr>
          <w:rFonts w:hint="eastAsia"/>
          <w:color w:val="auto"/>
          <w:spacing w:val="6"/>
        </w:rPr>
        <w:t>⑴</w:t>
      </w:r>
      <w:r w:rsidRPr="003B39DC">
        <w:rPr>
          <w:rFonts w:hAnsi="Century" w:cs="Times New Roman"/>
          <w:color w:val="auto"/>
          <w:spacing w:val="6"/>
        </w:rPr>
        <w:t>から</w:t>
      </w:r>
      <w:r w:rsidRPr="003B39DC">
        <w:rPr>
          <w:rFonts w:hint="eastAsia"/>
          <w:color w:val="auto"/>
          <w:spacing w:val="6"/>
        </w:rPr>
        <w:t>⑹</w:t>
      </w:r>
      <w:r w:rsidRPr="003B39DC">
        <w:rPr>
          <w:rFonts w:hAnsi="Century" w:cs="Times New Roman"/>
          <w:color w:val="auto"/>
          <w:spacing w:val="6"/>
        </w:rPr>
        <w:t>までに定 める割合を乗じて得た面積を超える場合において は、敷地内の建築物の各階の床面積の合計にそれぞ れ</w:t>
      </w:r>
      <w:r w:rsidRPr="003B39DC">
        <w:rPr>
          <w:rFonts w:hint="eastAsia"/>
          <w:color w:val="auto"/>
          <w:spacing w:val="6"/>
        </w:rPr>
        <w:t>⑴</w:t>
      </w:r>
      <w:r w:rsidRPr="003B39DC">
        <w:rPr>
          <w:rFonts w:hAnsi="Century" w:cs="Times New Roman"/>
          <w:color w:val="auto"/>
          <w:spacing w:val="6"/>
        </w:rPr>
        <w:t>から</w:t>
      </w:r>
      <w:r w:rsidRPr="003B39DC">
        <w:rPr>
          <w:rFonts w:hint="eastAsia"/>
          <w:color w:val="auto"/>
          <w:spacing w:val="6"/>
        </w:rPr>
        <w:t>⑹</w:t>
      </w:r>
      <w:r w:rsidRPr="003B39DC">
        <w:rPr>
          <w:rFonts w:hAnsi="Century" w:cs="Times New Roman"/>
          <w:color w:val="auto"/>
          <w:spacing w:val="6"/>
        </w:rPr>
        <w:t>までに定める割合を乗じて得た面積）及 び「ヲ」に記入した床面積を除いた面積とします。 また、建築基準法第52条第12項の規定を適用する場 合においては、「タ」の容積率の算定の基礎となる 敷地面積は、７欄「ホ」</w:t>
      </w:r>
      <w:r w:rsidRPr="003B39DC">
        <w:rPr>
          <w:rFonts w:hint="eastAsia"/>
          <w:color w:val="auto"/>
          <w:spacing w:val="6"/>
        </w:rPr>
        <w:t>⑵</w:t>
      </w:r>
      <w:r w:rsidRPr="003B39DC">
        <w:rPr>
          <w:rFonts w:hAnsi="Century" w:cs="Times New Roman"/>
          <w:color w:val="auto"/>
          <w:spacing w:val="6"/>
        </w:rPr>
        <w:t>によることとします。</w:t>
      </w:r>
    </w:p>
    <w:p w14:paraId="375710BC"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(1)　自動車車庫等の部分　５分の１</w:t>
      </w:r>
    </w:p>
    <w:p w14:paraId="2229DED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(2)　備蓄倉庫の部分　50分の１</w:t>
      </w:r>
    </w:p>
    <w:p w14:paraId="3B563F6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(3)　蓄電池の設置部分　50分の１</w:t>
      </w:r>
    </w:p>
    <w:p w14:paraId="76CA80AB"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(4)　自家発電設備の設置部分　100分の１</w:t>
      </w:r>
    </w:p>
    <w:p w14:paraId="51B719CE"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(5)　貯水槽の設置部分　100分の１</w:t>
      </w:r>
    </w:p>
    <w:p w14:paraId="7865CD1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w:t>
      </w:r>
      <w:r w:rsidRPr="003B39DC">
        <w:rPr>
          <w:rFonts w:hAnsi="Century" w:cs="Times New Roman"/>
          <w:color w:val="auto"/>
        </w:rPr>
        <w:t>6</w:t>
      </w:r>
      <w:r w:rsidRPr="003B39DC">
        <w:rPr>
          <w:rFonts w:hAnsi="Century" w:cs="Times New Roman" w:hint="eastAsia"/>
          <w:color w:val="auto"/>
        </w:rPr>
        <w:t>)　宅配ボックスの設置部分　100分の１</w:t>
      </w:r>
    </w:p>
    <w:p w14:paraId="7479388D"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⑱　１２欄の建築物の数は、延べ面積が１０平方メートルを超えるものについて記入してください。</w:t>
      </w:r>
    </w:p>
    <w:p w14:paraId="697B73BA" w14:textId="77777777" w:rsidR="003B39DC" w:rsidRPr="003B39DC" w:rsidRDefault="003B39DC" w:rsidP="003B39DC">
      <w:pPr>
        <w:spacing w:line="240" w:lineRule="exact"/>
        <w:ind w:leftChars="99" w:left="481" w:hangingChars="130" w:hanging="273"/>
        <w:jc w:val="both"/>
        <w:textAlignment w:val="auto"/>
        <w:rPr>
          <w:rFonts w:hAnsi="Century" w:cs="Times New Roman"/>
          <w:color w:val="auto"/>
        </w:rPr>
      </w:pPr>
      <w:r w:rsidRPr="003B39DC">
        <w:rPr>
          <w:rFonts w:hAnsi="Century" w:cs="Times New Roman" w:hint="eastAsia"/>
          <w:color w:val="auto"/>
        </w:rPr>
        <w:t>⑲　１３欄の「イ」及び「ロ」は、申請に係る建築物又は同一敷地内の他の建築物がそれぞれ２以上ある場合においては、最大のものを記入してください。</w:t>
      </w:r>
    </w:p>
    <w:p w14:paraId="4013A62C" w14:textId="77777777" w:rsidR="003B39DC" w:rsidRPr="003B39DC" w:rsidRDefault="003B39DC" w:rsidP="003B39DC">
      <w:pPr>
        <w:spacing w:line="240" w:lineRule="exact"/>
        <w:ind w:left="210"/>
        <w:jc w:val="both"/>
        <w:textAlignment w:val="auto"/>
        <w:rPr>
          <w:rFonts w:hAnsi="Times New Roman" w:cs="Times New Roman"/>
          <w:color w:val="auto"/>
        </w:rPr>
      </w:pPr>
      <w:r w:rsidRPr="003B39DC">
        <w:rPr>
          <w:rFonts w:hAnsi="Century" w:cs="Times New Roman" w:hint="eastAsia"/>
          <w:color w:val="auto"/>
        </w:rPr>
        <w:t>⑳　１３欄の「ハ」は、敷地内の建築物の主たる構造について記入してください。</w:t>
      </w:r>
    </w:p>
    <w:p w14:paraId="4CDACCA3" w14:textId="77777777" w:rsidR="003B39DC" w:rsidRPr="003B39DC" w:rsidRDefault="003B39DC" w:rsidP="003B39DC">
      <w:pPr>
        <w:spacing w:line="240" w:lineRule="exact"/>
        <w:ind w:left="210"/>
        <w:jc w:val="both"/>
        <w:textAlignment w:val="auto"/>
        <w:rPr>
          <w:rFonts w:hAnsi="Times New Roman" w:cs="Times New Roman"/>
          <w:color w:val="auto"/>
        </w:rPr>
      </w:pPr>
      <w:r w:rsidRPr="003B39DC">
        <w:rPr>
          <w:rFonts w:hAnsi="Century" w:cs="Times New Roman" w:hint="eastAsia"/>
          <w:color w:val="auto"/>
        </w:rPr>
        <w:t>㉑　１３欄の「ニ」は、該当するチェックボックスに「レ」マークを入れてください。</w:t>
      </w:r>
    </w:p>
    <w:p w14:paraId="00E95D37" w14:textId="77777777" w:rsidR="003B39DC" w:rsidRPr="003B39DC" w:rsidRDefault="003B39DC" w:rsidP="003B39DC">
      <w:pPr>
        <w:spacing w:line="240" w:lineRule="exact"/>
        <w:ind w:leftChars="100" w:left="370" w:hangingChars="100" w:hanging="160"/>
        <w:jc w:val="both"/>
        <w:textAlignment w:val="auto"/>
        <w:rPr>
          <w:rFonts w:hAnsi="Century" w:cs="Times New Roman"/>
          <w:color w:val="auto"/>
        </w:rPr>
      </w:pPr>
      <w:r w:rsidRPr="003B39DC">
        <w:rPr>
          <w:rFonts w:hAnsi="Century" w:cs="Times New Roman"/>
          <w:color w:val="auto"/>
          <w:sz w:val="16"/>
        </w:rPr>
        <w:fldChar w:fldCharType="begin"/>
      </w:r>
      <w:r w:rsidRPr="003B39DC">
        <w:rPr>
          <w:rFonts w:hAnsi="Century" w:cs="Times New Roman"/>
          <w:color w:val="auto"/>
          <w:sz w:val="16"/>
        </w:rPr>
        <w:instrText xml:space="preserve"> </w:instrText>
      </w:r>
      <w:r w:rsidRPr="003B39DC">
        <w:rPr>
          <w:rFonts w:hAnsi="Century" w:cs="Times New Roman" w:hint="eastAsia"/>
          <w:color w:val="auto"/>
          <w:sz w:val="16"/>
        </w:rPr>
        <w:instrText>eq \o\ac(</w:instrText>
      </w:r>
      <w:r w:rsidRPr="003B39DC">
        <w:rPr>
          <w:rFonts w:hAnsi="Century" w:cs="Times New Roman" w:hint="eastAsia"/>
          <w:color w:val="auto"/>
          <w:position w:val="-2"/>
          <w:sz w:val="24"/>
        </w:rPr>
        <w:instrText>○</w:instrText>
      </w:r>
      <w:r w:rsidRPr="003B39DC">
        <w:rPr>
          <w:rFonts w:hAnsi="Century" w:cs="Times New Roman" w:hint="eastAsia"/>
          <w:color w:val="auto"/>
          <w:sz w:val="16"/>
        </w:rPr>
        <w:instrText>,22)</w:instrText>
      </w:r>
      <w:r w:rsidRPr="003B39DC">
        <w:rPr>
          <w:rFonts w:hAnsi="Century" w:cs="Times New Roman"/>
          <w:color w:val="auto"/>
          <w:sz w:val="16"/>
        </w:rPr>
        <w:fldChar w:fldCharType="end"/>
      </w:r>
      <w:r w:rsidRPr="003B39DC">
        <w:rPr>
          <w:rFonts w:hAnsi="Century" w:cs="Times New Roman" w:hint="eastAsia"/>
          <w:color w:val="auto"/>
        </w:rPr>
        <w:t xml:space="preserve">　１３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3A9ABD9" w14:textId="77777777" w:rsidR="003B39DC" w:rsidRPr="003B39DC" w:rsidRDefault="003B39DC" w:rsidP="003B39DC">
      <w:pPr>
        <w:spacing w:line="240" w:lineRule="exact"/>
        <w:ind w:leftChars="100" w:left="370" w:hangingChars="100" w:hanging="160"/>
        <w:jc w:val="both"/>
        <w:textAlignment w:val="auto"/>
        <w:rPr>
          <w:rFonts w:hAnsi="Century" w:cs="Times New Roman"/>
          <w:color w:val="auto"/>
        </w:rPr>
      </w:pPr>
      <w:r w:rsidRPr="003B39DC">
        <w:rPr>
          <w:rFonts w:hAnsi="Century" w:cs="Times New Roman"/>
          <w:color w:val="auto"/>
          <w:sz w:val="16"/>
        </w:rPr>
        <w:fldChar w:fldCharType="begin"/>
      </w:r>
      <w:r w:rsidRPr="003B39DC">
        <w:rPr>
          <w:rFonts w:hAnsi="Century" w:cs="Times New Roman"/>
          <w:color w:val="auto"/>
          <w:sz w:val="16"/>
        </w:rPr>
        <w:instrText xml:space="preserve"> </w:instrText>
      </w:r>
      <w:r w:rsidRPr="003B39DC">
        <w:rPr>
          <w:rFonts w:hAnsi="Century" w:cs="Times New Roman" w:hint="eastAsia"/>
          <w:color w:val="auto"/>
          <w:sz w:val="16"/>
        </w:rPr>
        <w:instrText>eq \o\ac(</w:instrText>
      </w:r>
      <w:r w:rsidRPr="003B39DC">
        <w:rPr>
          <w:rFonts w:hAnsi="Century" w:cs="Times New Roman" w:hint="eastAsia"/>
          <w:color w:val="auto"/>
          <w:position w:val="-2"/>
          <w:sz w:val="24"/>
        </w:rPr>
        <w:instrText>○</w:instrText>
      </w:r>
      <w:r w:rsidRPr="003B39DC">
        <w:rPr>
          <w:rFonts w:hAnsi="Century" w:cs="Times New Roman" w:hint="eastAsia"/>
          <w:color w:val="auto"/>
          <w:sz w:val="16"/>
        </w:rPr>
        <w:instrText>,23)</w:instrText>
      </w:r>
      <w:r w:rsidRPr="003B39DC">
        <w:rPr>
          <w:rFonts w:hAnsi="Century" w:cs="Times New Roman"/>
          <w:color w:val="auto"/>
          <w:sz w:val="16"/>
        </w:rPr>
        <w:fldChar w:fldCharType="end"/>
      </w:r>
      <w:r w:rsidRPr="003B39DC">
        <w:rPr>
          <w:rFonts w:hAnsi="Century" w:cs="Times New Roman" w:hint="eastAsia"/>
          <w:color w:val="auto"/>
        </w:rPr>
        <w:t xml:space="preserve">　建築物及びその敷地に関して許可・認定等を受けた場合には、根拠となる法令及びその条項、当該許可・認定等の番号並びに許可・認定等を受けた日付について１４欄又は別紙に記載して添えてください。</w:t>
      </w:r>
    </w:p>
    <w:p w14:paraId="6F326565" w14:textId="77777777" w:rsidR="003B39DC" w:rsidRPr="003B39DC" w:rsidRDefault="003B39DC" w:rsidP="003B39DC">
      <w:pPr>
        <w:spacing w:line="240" w:lineRule="exact"/>
        <w:ind w:leftChars="100" w:left="370" w:hangingChars="100" w:hanging="160"/>
        <w:jc w:val="both"/>
        <w:textAlignment w:val="auto"/>
        <w:rPr>
          <w:rFonts w:hAnsi="Century" w:cs="Times New Roman"/>
          <w:color w:val="auto"/>
        </w:rPr>
      </w:pPr>
      <w:r w:rsidRPr="003B39DC">
        <w:rPr>
          <w:rFonts w:cs="Times New Roman"/>
          <w:color w:val="auto"/>
          <w:spacing w:val="6"/>
          <w:sz w:val="16"/>
          <w:szCs w:val="16"/>
        </w:rPr>
        <w:fldChar w:fldCharType="begin"/>
      </w:r>
      <w:r w:rsidRPr="003B39DC">
        <w:rPr>
          <w:rFonts w:cs="Times New Roman"/>
          <w:color w:val="auto"/>
          <w:spacing w:val="6"/>
          <w:sz w:val="16"/>
          <w:szCs w:val="16"/>
        </w:rPr>
        <w:instrText xml:space="preserve"> eq \o\ac(</w:instrText>
      </w:r>
      <w:r w:rsidRPr="003B39DC">
        <w:rPr>
          <w:rFonts w:cs="Times New Roman"/>
          <w:color w:val="auto"/>
          <w:spacing w:val="6"/>
          <w:position w:val="-2"/>
          <w:sz w:val="24"/>
          <w:szCs w:val="16"/>
        </w:rPr>
        <w:instrText>○</w:instrText>
      </w:r>
      <w:r w:rsidRPr="003B39DC">
        <w:rPr>
          <w:rFonts w:cs="Times New Roman"/>
          <w:color w:val="auto"/>
          <w:spacing w:val="6"/>
          <w:sz w:val="16"/>
          <w:szCs w:val="16"/>
        </w:rPr>
        <w:instrText>,24)</w:instrText>
      </w:r>
      <w:r w:rsidRPr="003B39DC">
        <w:rPr>
          <w:rFonts w:cs="Times New Roman"/>
          <w:color w:val="auto"/>
          <w:spacing w:val="6"/>
          <w:sz w:val="16"/>
          <w:szCs w:val="16"/>
        </w:rPr>
        <w:fldChar w:fldCharType="end"/>
      </w:r>
      <w:r w:rsidRPr="003B39DC">
        <w:rPr>
          <w:rFonts w:hAnsi="Century" w:cs="Times New Roman" w:hint="eastAsia"/>
          <w:color w:val="auto"/>
        </w:rPr>
        <w:t xml:space="preserve">　７欄の「ハ」、「ニ」、「ヘ」及び「ト」、１０欄の「ハ」「ロ」並びに１１欄の「タ」は、百分率を用いてください。</w:t>
      </w:r>
    </w:p>
    <w:p w14:paraId="7B68B68E" w14:textId="77777777" w:rsidR="003B39DC" w:rsidRPr="003B39DC" w:rsidRDefault="003B39DC" w:rsidP="003B39DC">
      <w:pPr>
        <w:spacing w:line="240" w:lineRule="exact"/>
        <w:ind w:leftChars="100" w:left="370" w:hangingChars="100" w:hanging="160"/>
        <w:jc w:val="both"/>
        <w:textAlignment w:val="auto"/>
        <w:rPr>
          <w:rFonts w:hAnsi="Century" w:cs="Times New Roman"/>
          <w:color w:val="auto"/>
        </w:rPr>
      </w:pPr>
      <w:r w:rsidRPr="003B39DC">
        <w:rPr>
          <w:rFonts w:hAnsi="Century" w:cs="Times New Roman"/>
          <w:color w:val="auto"/>
          <w:sz w:val="16"/>
          <w:szCs w:val="16"/>
        </w:rPr>
        <w:fldChar w:fldCharType="begin"/>
      </w:r>
      <w:r w:rsidRPr="003B39DC">
        <w:rPr>
          <w:rFonts w:hAnsi="Century" w:cs="Times New Roman"/>
          <w:color w:val="auto"/>
          <w:sz w:val="16"/>
          <w:szCs w:val="16"/>
        </w:rPr>
        <w:instrText xml:space="preserve"> </w:instrText>
      </w:r>
      <w:r w:rsidRPr="003B39DC">
        <w:rPr>
          <w:rFonts w:hAnsi="Century" w:cs="Times New Roman" w:hint="eastAsia"/>
          <w:color w:val="auto"/>
          <w:sz w:val="16"/>
          <w:szCs w:val="16"/>
        </w:rPr>
        <w:instrText>eq \o\ac(</w:instrText>
      </w:r>
      <w:r w:rsidRPr="003B39DC">
        <w:rPr>
          <w:rFonts w:hAnsi="Century" w:cs="Times New Roman" w:hint="eastAsia"/>
          <w:color w:val="auto"/>
          <w:position w:val="-2"/>
          <w:sz w:val="24"/>
          <w:szCs w:val="16"/>
        </w:rPr>
        <w:instrText>○</w:instrText>
      </w:r>
      <w:r w:rsidRPr="003B39DC">
        <w:rPr>
          <w:rFonts w:hAnsi="Century" w:cs="Times New Roman" w:hint="eastAsia"/>
          <w:color w:val="auto"/>
          <w:sz w:val="16"/>
          <w:szCs w:val="16"/>
        </w:rPr>
        <w:instrText>,25)</w:instrText>
      </w:r>
      <w:r w:rsidRPr="003B39DC">
        <w:rPr>
          <w:rFonts w:hAnsi="Century" w:cs="Times New Roman"/>
          <w:color w:val="auto"/>
          <w:sz w:val="16"/>
          <w:szCs w:val="16"/>
        </w:rPr>
        <w:fldChar w:fldCharType="end"/>
      </w:r>
      <w:r w:rsidRPr="003B39DC">
        <w:rPr>
          <w:rFonts w:hAnsi="Century" w:cs="Times New Roman" w:hint="eastAsia"/>
          <w:color w:val="auto"/>
        </w:rPr>
        <w:t xml:space="preserve">　建築基準法第８６条の７、同法第８６条の８又は同法第８７条の２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８欄又は別紙に記載して添えてください。</w:t>
      </w:r>
    </w:p>
    <w:p w14:paraId="7B306C87" w14:textId="77777777" w:rsidR="003B39DC" w:rsidRPr="003B39DC" w:rsidRDefault="003B39DC" w:rsidP="003B39DC">
      <w:pPr>
        <w:spacing w:line="240" w:lineRule="exact"/>
        <w:ind w:leftChars="100" w:left="370" w:hangingChars="100" w:hanging="160"/>
        <w:jc w:val="both"/>
        <w:textAlignment w:val="auto"/>
        <w:rPr>
          <w:rFonts w:hAnsi="Century" w:cs="Times New Roman"/>
          <w:color w:val="auto"/>
        </w:rPr>
      </w:pPr>
      <w:r w:rsidRPr="003B39DC">
        <w:rPr>
          <w:rFonts w:hAnsi="Century" w:cs="Times New Roman"/>
          <w:color w:val="auto"/>
          <w:sz w:val="16"/>
          <w:szCs w:val="16"/>
        </w:rPr>
        <w:fldChar w:fldCharType="begin"/>
      </w:r>
      <w:r w:rsidRPr="003B39DC">
        <w:rPr>
          <w:rFonts w:hAnsi="Century" w:cs="Times New Roman"/>
          <w:color w:val="auto"/>
          <w:sz w:val="16"/>
          <w:szCs w:val="16"/>
        </w:rPr>
        <w:instrText xml:space="preserve"> </w:instrText>
      </w:r>
      <w:r w:rsidRPr="003B39DC">
        <w:rPr>
          <w:rFonts w:hAnsi="Century" w:cs="Times New Roman" w:hint="eastAsia"/>
          <w:color w:val="auto"/>
          <w:sz w:val="16"/>
          <w:szCs w:val="16"/>
        </w:rPr>
        <w:instrText>eq \o\ac(</w:instrText>
      </w:r>
      <w:r w:rsidRPr="003B39DC">
        <w:rPr>
          <w:rFonts w:hAnsi="Century" w:cs="Times New Roman" w:hint="eastAsia"/>
          <w:color w:val="auto"/>
          <w:position w:val="-2"/>
          <w:sz w:val="24"/>
          <w:szCs w:val="16"/>
        </w:rPr>
        <w:instrText>○</w:instrText>
      </w:r>
      <w:r w:rsidRPr="003B39DC">
        <w:rPr>
          <w:rFonts w:hAnsi="Century" w:cs="Times New Roman" w:hint="eastAsia"/>
          <w:color w:val="auto"/>
          <w:sz w:val="16"/>
          <w:szCs w:val="16"/>
        </w:rPr>
        <w:instrText>,26)</w:instrText>
      </w:r>
      <w:r w:rsidRPr="003B39DC">
        <w:rPr>
          <w:rFonts w:hAnsi="Century" w:cs="Times New Roman"/>
          <w:color w:val="auto"/>
          <w:sz w:val="16"/>
          <w:szCs w:val="16"/>
        </w:rPr>
        <w:fldChar w:fldCharType="end"/>
      </w:r>
      <w:r w:rsidRPr="003B39DC">
        <w:rPr>
          <w:rFonts w:hAnsi="Century" w:cs="Times New Roman" w:hint="eastAsia"/>
          <w:color w:val="auto"/>
        </w:rPr>
        <w:t xml:space="preserve">　ここに書き表せない事項で特に確認を受けようとする事項は、１８欄又は別紙に記載して添えてください。</w:t>
      </w:r>
    </w:p>
    <w:p w14:paraId="0BC07C7E" w14:textId="77777777" w:rsidR="003B39DC" w:rsidRPr="003B39DC" w:rsidRDefault="003B39DC" w:rsidP="003B39DC">
      <w:pPr>
        <w:spacing w:line="240" w:lineRule="exact"/>
        <w:ind w:leftChars="100" w:left="430" w:hangingChars="100" w:hanging="220"/>
        <w:jc w:val="both"/>
        <w:textAlignment w:val="auto"/>
        <w:rPr>
          <w:rFonts w:hAnsi="Century" w:cs="Times New Roman"/>
          <w:color w:val="auto"/>
        </w:rPr>
      </w:pPr>
      <w:r w:rsidRPr="003B39DC">
        <w:rPr>
          <w:rFonts w:hAnsi="Century" w:cs="Times New Roman" w:hint="eastAsia"/>
          <w:color w:val="auto"/>
          <w:sz w:val="22"/>
          <w:szCs w:val="22"/>
        </w:rPr>
        <w:t>㉗</w:t>
      </w:r>
      <w:r w:rsidRPr="003B39DC">
        <w:rPr>
          <w:rFonts w:hAnsi="Century" w:cs="Times New Roman" w:hint="eastAsia"/>
          <w:color w:val="auto"/>
        </w:rPr>
        <w:t xml:space="preserve">　計画の変更申請の際は、１９欄に第三面に係る部分の変更の概要について記入してください。</w:t>
      </w:r>
    </w:p>
    <w:p w14:paraId="7274B494"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５．第四面関係</w:t>
      </w:r>
    </w:p>
    <w:p w14:paraId="0240848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①　この書類は、申請建築物ごと（延べ面積が１０平方メートル以内のものを除く。以下同じ。）に作成してください。</w:t>
      </w:r>
    </w:p>
    <w:p w14:paraId="002A1FEB"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②　この書類に記載する事項のうち、１０欄から１５欄までの事項については、別紙に明示して添付すれば記載する必要はありません。</w:t>
      </w:r>
    </w:p>
    <w:p w14:paraId="6B17362A"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③　１欄は、建築物の数が１のときは「１」と記入し、建築物の数が２以上のときは、申請建築物ごとに通し番号を付し、その番号を記入してください。</w:t>
      </w:r>
    </w:p>
    <w:p w14:paraId="7485D825"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④　２欄は、別紙の表の用途の区分に従い対応する記号を記入した上で、用途をできるだけ具体的に書いてください。</w:t>
      </w:r>
    </w:p>
    <w:p w14:paraId="4DC1ECDD"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⑤　３欄は、該当するチェックボックスに「レ」マークを入れてください。</w:t>
      </w:r>
    </w:p>
    <w:p w14:paraId="23A8CA01"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bookmarkStart w:id="2" w:name="_Hlk34827351"/>
      <w:r w:rsidRPr="003B39DC">
        <w:rPr>
          <w:rFonts w:hAnsi="Century" w:cs="Times New Roman" w:hint="eastAsia"/>
          <w:color w:val="auto"/>
        </w:rPr>
        <w:lastRenderedPageBreak/>
        <w:t>⑥　５欄は、「耐火構造」、「建築基準法施行令第１０８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bookmarkEnd w:id="2"/>
    <w:p w14:paraId="1D5A5B8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⑦　６欄は、「建築基準法施行令第１０９条の５第１号に掲げる基準に適合する構造」、「建築基準法第２１条第１項ただし書に該当する建築物」、「建築基準法施行令第１１０条第１号に掲げる基準に適合する構造」又は「その他」（上記のいずれにも該当しない建築物で、建築基準法第２１条又は第２７条の規定の適用を受けるもの）のうち該当するチェックボックス全てに「レ」マークを入れてください。また、「建築基準法施行令第１０９条の５第１号に掲げる基準に適合する構造」又は「建築基準法施行令第１１０条第１号に掲げる基準に適合する構造」に該当する場合においては、５欄の「準耐火構造」のチェックボックスにも「レ」マークを入れてください。建築基準法第２１条又は第２７条の規定の適用を受けない場合は「建築基準法第２１条又は第２７条の規定の適用を受けない」に「レ」マークを入れてください。</w:t>
      </w:r>
    </w:p>
    <w:p w14:paraId="2E76621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⑧　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14:paraId="0E9D3B70"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0FDE492"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⑩　８欄の「ニ」は、建築基準法施行令第２条第１項第８号により階数に算入されない建築物の部分のうち地階の倉庫、機械室その他これらに類する建築物の部分の階の数を記入してください。</w:t>
      </w:r>
    </w:p>
    <w:p w14:paraId="6736874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⑪　１０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1F1CC7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⑫　１１欄の「イ」及び「ロ」は、該当するチェックボックスに「レ」マークを入れてください。</w:t>
      </w:r>
    </w:p>
    <w:p w14:paraId="243E119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⑬　１１欄の「ハ」は、建築基準法第６条の４第１項の規定による確認の特例の適用がある場合に、建築基準法施行令第１０条各号に掲げる建築物のうち、該当するものの号の数字を記入してください。</w:t>
      </w:r>
    </w:p>
    <w:p w14:paraId="7C35298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⑭　１１欄の「ニ」は、建築基準法施行令第１０条第１号又は第２号に掲げる建築物に該当する場合にのみ記入して下さい。また、１１欄の「ホ」は、同条第１号に掲げる建築物に該当する場合に、該当するチェックボックスに「レ」マークを入れてください。</w:t>
      </w:r>
    </w:p>
    <w:p w14:paraId="1E86831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⑮　１１欄の「へ」は、建築基準法第６８条の２０第１項に掲げる認証型式部材等に該当する場合にのみ記入してください。当該認証番号を記入すれば、第１０条の５の４第１号に該当する認証型式部材等の場合にあっては１０欄の概要、１１欄の「ニ」（屎尿浄化槽又は合併処理浄化槽並びに給水タンク又は貯水タンクで屋上又は屋内以外にあるものに係るものを除く。）並びに１３欄から１６欄まで及び第五面の３欄から６欄までの事項について、同条第２号に該当する認証型式部材等の場合にあっては１１欄の「ニ」（当該認証型式部材等に係るものに限る。）並びに１３欄から１６欄まで及び第五面の３欄から６欄までの事項について、同条第３号に該当する認証型式部材等の場合にあっては１０欄の概要及び１１欄「ニ」（当該認証型式部材等に係るものに限る。）については記入する必要はありません。</w:t>
      </w:r>
    </w:p>
    <w:p w14:paraId="296111E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⑯　１２欄の「イ」は、最上階から順に記入してください。記入欄が不足する場合には、別紙に必要な事項を記入し添えてください。</w:t>
      </w:r>
    </w:p>
    <w:p w14:paraId="0BF8BC5D"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⑰　１６欄は、最下階の居室の床が木造である場合に記入してください。</w:t>
      </w:r>
    </w:p>
    <w:p w14:paraId="605EEF6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⑱　１７欄は、「水洗」、「くみ取り」又は「くみ取り（改良）」のうち該当するものを記入してください。</w:t>
      </w:r>
    </w:p>
    <w:p w14:paraId="35136EC1"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⑲　ここに書き表せない事項で特に確認を受けようとする事項は、１８欄又は別紙に記載して添えてください。</w:t>
      </w:r>
    </w:p>
    <w:p w14:paraId="458CB34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⑳　申請建築物が高床式住宅（豪雪地において積雪対策のため通常より床を高くした住宅をいう。）である場合には、床面積の算定において床下部分の面積を除くものとし、１９欄に、高床式住宅である旨及び床下部分の面積を記入してください。</w:t>
      </w:r>
    </w:p>
    <w:p w14:paraId="41C5E051"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㉑　建築基準法施行令第121条の２の適用を受ける直通階段で屋外に設けるものが木造である</w:t>
      </w:r>
      <w:r w:rsidRPr="003B39DC">
        <w:rPr>
          <w:rFonts w:hAnsi="Century" w:cs="Times New Roman" w:hint="eastAsia"/>
          <w:color w:val="auto"/>
        </w:rPr>
        <w:lastRenderedPageBreak/>
        <w:t>場合には、19欄に、その旨を記入してください。</w:t>
      </w:r>
    </w:p>
    <w:p w14:paraId="5F3B4822"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㉒　計画の変更申請の際は、１９欄に第四面に係る部分の変更の概要について記入してください。</w:t>
      </w:r>
    </w:p>
    <w:p w14:paraId="004B2FD9"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６．第五面関係</w:t>
      </w:r>
    </w:p>
    <w:p w14:paraId="5F77561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①　この書類に記載すべき事項を別紙に明示して添付すれば、この書類を別途提出する必要はありません。</w:t>
      </w:r>
    </w:p>
    <w:p w14:paraId="002ED4C1"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1FA49F8C"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③　１欄は、第二号様式の第四面の１欄に記入した番号と同じ番号を記入してください。</w:t>
      </w:r>
    </w:p>
    <w:p w14:paraId="0989708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④　３欄及び４欄は、木造の場合にのみ記入してください。</w:t>
      </w:r>
    </w:p>
    <w:p w14:paraId="78AE31B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⑤　６欄の「ロ」は、該当するチェックボックスに「レ」マークを入れてください。</w:t>
      </w:r>
    </w:p>
    <w:p w14:paraId="4DB661C5"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⑥　７欄は、別紙の表の用途の区分に従い対応する記号を記入した上で、用途をできるだけ具体的に書き、それぞれの用途に供する部分の床面積を記入してください。</w:t>
      </w:r>
    </w:p>
    <w:p w14:paraId="68D19B3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⑦　ここに書き表せない事項で特に確認を受けようとする事項は、８欄又は別紙に記載して添えてください。</w:t>
      </w:r>
    </w:p>
    <w:p w14:paraId="4C3C1586"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⑧　計画の変更申請の際は、９欄に第五面に係る部分の変更の概要について記入してください。</w:t>
      </w:r>
    </w:p>
    <w:p w14:paraId="38128448"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７．第六面関係</w:t>
      </w:r>
    </w:p>
    <w:p w14:paraId="3969866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205561B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②　１欄は、建築物の数が１のときは「１」と記入し、建築物の数が２以上のときは、申請建築物ごとに通し番号を付し、その番号を記入してください。</w:t>
      </w:r>
    </w:p>
    <w:p w14:paraId="0691F2C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③　２欄及び３欄の「イ」から「ハ」までは、申請に係る建築物について、それぞれ記入してください。ただし、建築物の数が１のときは記入する必要はありません。</w:t>
      </w:r>
    </w:p>
    <w:p w14:paraId="281BCBE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④　３欄の「ニ」は、申請に係る建築物の主たる構造について記入してください。ただし、建築物の数が１のときは記入する必要はありません。</w:t>
      </w:r>
    </w:p>
    <w:p w14:paraId="4D6B4B2B"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⑤　４欄、５欄及び６欄は、該当するチェックボックスに「レ」マークを入れてください。</w:t>
      </w:r>
    </w:p>
    <w:p w14:paraId="282F8511"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⑥　６欄の「イ」は、構造計算に用いたプログラムが特定できるよう記載してください。</w:t>
      </w:r>
    </w:p>
    <w:p w14:paraId="4210ABDA"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⑦　７欄は、建築基準法施行令第１３７条の２各号に定める基準のうち、該当する基準の号の数字及び「イ」又は「ロ」の別を記入してください。</w:t>
      </w:r>
    </w:p>
    <w:p w14:paraId="149D9966"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⑧　計画の変更申請の際は、８欄に第六面に係る部分の変更の概要について記入してください。</w:t>
      </w:r>
    </w:p>
    <w:p w14:paraId="0C1C7340" w14:textId="61D9F797" w:rsidR="00EE4A07" w:rsidRPr="003B39DC" w:rsidRDefault="00EE4A07" w:rsidP="001A4A32">
      <w:pPr>
        <w:spacing w:line="240" w:lineRule="exact"/>
        <w:ind w:leftChars="100" w:left="420" w:hangingChars="100" w:hanging="210"/>
        <w:rPr>
          <w:color w:val="auto"/>
        </w:rPr>
      </w:pPr>
    </w:p>
    <w:sectPr w:rsidR="00EE4A07" w:rsidRPr="003B39DC">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44203" w14:textId="77777777" w:rsidR="009F388C" w:rsidRDefault="009F388C">
      <w:r>
        <w:separator/>
      </w:r>
    </w:p>
  </w:endnote>
  <w:endnote w:type="continuationSeparator" w:id="0">
    <w:p w14:paraId="63DA1EE5" w14:textId="77777777" w:rsidR="009F388C" w:rsidRDefault="009F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461E17" w:rsidRDefault="00461E17"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86ECB" w14:textId="77777777" w:rsidR="009F388C" w:rsidRDefault="009F388C">
      <w:r>
        <w:separator/>
      </w:r>
    </w:p>
  </w:footnote>
  <w:footnote w:type="continuationSeparator" w:id="0">
    <w:p w14:paraId="6060863A" w14:textId="77777777" w:rsidR="009F388C" w:rsidRDefault="009F3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345AF"/>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26323"/>
    <w:rsid w:val="00361A3A"/>
    <w:rsid w:val="00367BCC"/>
    <w:rsid w:val="00370AE9"/>
    <w:rsid w:val="00377DFB"/>
    <w:rsid w:val="0039212D"/>
    <w:rsid w:val="003B2AFB"/>
    <w:rsid w:val="003B39D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E3CFD"/>
    <w:rsid w:val="004E7536"/>
    <w:rsid w:val="004F1F28"/>
    <w:rsid w:val="00503150"/>
    <w:rsid w:val="00510680"/>
    <w:rsid w:val="00511F2B"/>
    <w:rsid w:val="005133C8"/>
    <w:rsid w:val="00523945"/>
    <w:rsid w:val="00530935"/>
    <w:rsid w:val="00533477"/>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0D32"/>
    <w:rsid w:val="006D61C0"/>
    <w:rsid w:val="006E0C35"/>
    <w:rsid w:val="006E3FAC"/>
    <w:rsid w:val="006F1773"/>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D2C39"/>
    <w:rsid w:val="007E6D37"/>
    <w:rsid w:val="007F7D2A"/>
    <w:rsid w:val="00805B4F"/>
    <w:rsid w:val="00815C23"/>
    <w:rsid w:val="00836E99"/>
    <w:rsid w:val="00844C1B"/>
    <w:rsid w:val="00847CB8"/>
    <w:rsid w:val="00864BEC"/>
    <w:rsid w:val="0087536F"/>
    <w:rsid w:val="0088107F"/>
    <w:rsid w:val="00882205"/>
    <w:rsid w:val="008865F6"/>
    <w:rsid w:val="008867BE"/>
    <w:rsid w:val="00891833"/>
    <w:rsid w:val="00891900"/>
    <w:rsid w:val="00895219"/>
    <w:rsid w:val="008A460D"/>
    <w:rsid w:val="008C02A8"/>
    <w:rsid w:val="008C0D5D"/>
    <w:rsid w:val="008D3F46"/>
    <w:rsid w:val="008E616C"/>
    <w:rsid w:val="008E7CE7"/>
    <w:rsid w:val="00900D79"/>
    <w:rsid w:val="00905421"/>
    <w:rsid w:val="00911E45"/>
    <w:rsid w:val="0091423D"/>
    <w:rsid w:val="00942A25"/>
    <w:rsid w:val="00947FCB"/>
    <w:rsid w:val="00955405"/>
    <w:rsid w:val="00960A8E"/>
    <w:rsid w:val="0097663D"/>
    <w:rsid w:val="00977F63"/>
    <w:rsid w:val="009D488C"/>
    <w:rsid w:val="009F3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71602"/>
    <w:rsid w:val="00D82EB4"/>
    <w:rsid w:val="00DA71BC"/>
    <w:rsid w:val="00DA738B"/>
    <w:rsid w:val="00DC260C"/>
    <w:rsid w:val="00DC2686"/>
    <w:rsid w:val="00DD7DBF"/>
    <w:rsid w:val="00DF5F4E"/>
    <w:rsid w:val="00DF71BD"/>
    <w:rsid w:val="00E11AFD"/>
    <w:rsid w:val="00E13ABC"/>
    <w:rsid w:val="00E246A7"/>
    <w:rsid w:val="00E24C56"/>
    <w:rsid w:val="00E2642A"/>
    <w:rsid w:val="00E31D5D"/>
    <w:rsid w:val="00E33129"/>
    <w:rsid w:val="00E4437F"/>
    <w:rsid w:val="00E44CD9"/>
    <w:rsid w:val="00E805DF"/>
    <w:rsid w:val="00E81FFD"/>
    <w:rsid w:val="00E85ABB"/>
    <w:rsid w:val="00E872AB"/>
    <w:rsid w:val="00E901BD"/>
    <w:rsid w:val="00E94DC1"/>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775EE"/>
    <w:rsid w:val="00F90BAE"/>
    <w:rsid w:val="00FA2655"/>
    <w:rsid w:val="00FA757A"/>
    <w:rsid w:val="00FB4069"/>
    <w:rsid w:val="00FD1E6F"/>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 w:type="paragraph" w:styleId="af">
    <w:name w:val="Body Text Indent"/>
    <w:basedOn w:val="a"/>
    <w:link w:val="af0"/>
    <w:rsid w:val="003B39DC"/>
    <w:pPr>
      <w:ind w:leftChars="400" w:left="851"/>
    </w:pPr>
  </w:style>
  <w:style w:type="character" w:customStyle="1" w:styleId="af0">
    <w:name w:val="本文インデント (文字)"/>
    <w:basedOn w:val="a0"/>
    <w:link w:val="af"/>
    <w:rsid w:val="003B39D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E9A94-3073-43AA-B6B9-BDC87070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13602</Words>
  <Characters>5187</Characters>
  <Application>Microsoft Office Word</Application>
  <DocSecurity>0</DocSecurity>
  <Lines>43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小野　由香</cp:lastModifiedBy>
  <cp:revision>9</cp:revision>
  <cp:lastPrinted>2023-03-01T00:18:00Z</cp:lastPrinted>
  <dcterms:created xsi:type="dcterms:W3CDTF">2023-03-01T00:22:00Z</dcterms:created>
  <dcterms:modified xsi:type="dcterms:W3CDTF">2024-02-08T02:46:00Z</dcterms:modified>
</cp:coreProperties>
</file>