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C6AE" w14:textId="77777777" w:rsidR="00304FE1" w:rsidRPr="00DA426E" w:rsidRDefault="00304FE1" w:rsidP="00C9528B">
      <w:pPr>
        <w:wordWrap w:val="0"/>
        <w:overflowPunct w:val="0"/>
        <w:autoSpaceDE w:val="0"/>
        <w:autoSpaceDN w:val="0"/>
        <w:spacing w:line="276" w:lineRule="auto"/>
        <w:rPr>
          <w:rFonts w:ascii="ＭＳ 明朝" w:hint="eastAsia"/>
        </w:rPr>
      </w:pPr>
      <w:r w:rsidRPr="00DA426E">
        <w:rPr>
          <w:rFonts w:ascii="ＭＳ 明朝" w:hint="eastAsia"/>
        </w:rPr>
        <w:t>様式第</w:t>
      </w:r>
      <w:r w:rsidR="0052158D" w:rsidRPr="00DA426E">
        <w:rPr>
          <w:rFonts w:ascii="ＭＳ 明朝" w:hint="eastAsia"/>
        </w:rPr>
        <w:t>2</w:t>
      </w:r>
      <w:r w:rsidR="009E4EE8" w:rsidRPr="00DA426E">
        <w:rPr>
          <w:rFonts w:ascii="ＭＳ 明朝" w:hint="eastAsia"/>
        </w:rPr>
        <w:t>4</w:t>
      </w:r>
      <w:r w:rsidRPr="00DA426E">
        <w:rPr>
          <w:rFonts w:ascii="ＭＳ 明朝" w:hint="eastAsia"/>
        </w:rPr>
        <w:t>号</w:t>
      </w:r>
    </w:p>
    <w:p w14:paraId="3180C8C5" w14:textId="77777777" w:rsidR="002B2192" w:rsidRPr="00DA426E" w:rsidRDefault="002B2192" w:rsidP="00C9528B">
      <w:pPr>
        <w:overflowPunct w:val="0"/>
        <w:autoSpaceDE w:val="0"/>
        <w:autoSpaceDN w:val="0"/>
        <w:spacing w:line="276" w:lineRule="auto"/>
        <w:jc w:val="center"/>
        <w:rPr>
          <w:rFonts w:ascii="ＭＳ 明朝" w:hint="eastAsia"/>
          <w:b/>
          <w:sz w:val="28"/>
          <w:szCs w:val="28"/>
        </w:rPr>
      </w:pPr>
      <w:r w:rsidRPr="00DA426E">
        <w:rPr>
          <w:rFonts w:ascii="ＭＳ 明朝" w:hint="eastAsia"/>
          <w:b/>
          <w:sz w:val="28"/>
          <w:szCs w:val="28"/>
        </w:rPr>
        <w:t xml:space="preserve">診 療 用 放 射 線 </w:t>
      </w:r>
      <w:r w:rsidR="00651333" w:rsidRPr="00DA426E">
        <w:rPr>
          <w:rFonts w:ascii="ＭＳ 明朝" w:hint="eastAsia"/>
          <w:b/>
          <w:sz w:val="28"/>
          <w:szCs w:val="28"/>
        </w:rPr>
        <w:t xml:space="preserve">照 射 </w:t>
      </w:r>
      <w:r w:rsidRPr="00DA426E">
        <w:rPr>
          <w:rFonts w:ascii="ＭＳ 明朝" w:hint="eastAsia"/>
          <w:b/>
          <w:sz w:val="28"/>
          <w:szCs w:val="28"/>
        </w:rPr>
        <w:t>装 置 備 付 届</w:t>
      </w:r>
    </w:p>
    <w:p w14:paraId="34A2F2F3" w14:textId="77777777" w:rsidR="002B2192" w:rsidRPr="00DA426E" w:rsidRDefault="00287A0D" w:rsidP="00C9528B">
      <w:pPr>
        <w:wordWrap w:val="0"/>
        <w:overflowPunct w:val="0"/>
        <w:autoSpaceDE w:val="0"/>
        <w:autoSpaceDN w:val="0"/>
        <w:spacing w:line="276" w:lineRule="auto"/>
        <w:jc w:val="right"/>
        <w:rPr>
          <w:rFonts w:ascii="ＭＳ 明朝" w:hint="eastAsia"/>
        </w:rPr>
      </w:pPr>
      <w:r w:rsidRPr="00DA426E">
        <w:rPr>
          <w:rFonts w:ascii="ＭＳ 明朝" w:hint="eastAsia"/>
        </w:rPr>
        <w:t xml:space="preserve">　</w:t>
      </w:r>
      <w:r w:rsidR="00BF3156">
        <w:rPr>
          <w:rFonts w:ascii="ＭＳ 明朝" w:hint="eastAsia"/>
        </w:rPr>
        <w:t>令和</w:t>
      </w:r>
      <w:r w:rsidR="002B2192" w:rsidRPr="00DA426E">
        <w:rPr>
          <w:rFonts w:ascii="ＭＳ 明朝" w:hint="eastAsia"/>
        </w:rPr>
        <w:t xml:space="preserve">　　　年　　　月　　　日</w:t>
      </w:r>
    </w:p>
    <w:p w14:paraId="6A4F35C2" w14:textId="77777777" w:rsidR="002B2192" w:rsidRPr="00DA426E" w:rsidRDefault="00BF3156" w:rsidP="00C9528B">
      <w:pPr>
        <w:wordWrap w:val="0"/>
        <w:overflowPunct w:val="0"/>
        <w:autoSpaceDE w:val="0"/>
        <w:autoSpaceDN w:val="0"/>
        <w:spacing w:line="276" w:lineRule="auto"/>
        <w:ind w:firstLineChars="100" w:firstLine="210"/>
        <w:rPr>
          <w:rFonts w:ascii="ＭＳ 明朝" w:hint="eastAsia"/>
        </w:rPr>
      </w:pPr>
      <w:r>
        <w:rPr>
          <w:rFonts w:ascii="ＭＳ 明朝" w:hint="eastAsia"/>
        </w:rPr>
        <w:t>いわき市長</w:t>
      </w:r>
    </w:p>
    <w:p w14:paraId="7BCE3960" w14:textId="77777777" w:rsidR="00346B17" w:rsidRPr="00DA426E" w:rsidRDefault="00346B17" w:rsidP="00346B17">
      <w:pPr>
        <w:autoSpaceDE w:val="0"/>
        <w:autoSpaceDN w:val="0"/>
        <w:adjustRightInd w:val="0"/>
        <w:rPr>
          <w:rFonts w:ascii="ＭＳ 明朝" w:hAnsi="Times New Roman" w:cs="ＭＳ 明朝" w:hint="eastAsia"/>
          <w:sz w:val="22"/>
          <w:szCs w:val="22"/>
        </w:rPr>
      </w:pPr>
      <w:r w:rsidRPr="00DA426E">
        <w:rPr>
          <w:rFonts w:ascii="Times New Roman" w:hAnsi="Times New Roman"/>
          <w:sz w:val="22"/>
          <w:szCs w:val="22"/>
        </w:rPr>
        <w:t xml:space="preserve">                            </w:t>
      </w:r>
      <w:r w:rsidRPr="00DA426E">
        <w:rPr>
          <w:rFonts w:ascii="ＭＳ 明朝" w:hAnsi="Times New Roman" w:cs="ＭＳ 明朝" w:hint="eastAsia"/>
          <w:sz w:val="22"/>
          <w:szCs w:val="22"/>
        </w:rPr>
        <w:t xml:space="preserve">　　</w:t>
      </w:r>
      <w:r w:rsidRPr="00DA426E">
        <w:rPr>
          <w:rFonts w:ascii="Times New Roman" w:hAnsi="Times New Roman"/>
          <w:sz w:val="22"/>
          <w:szCs w:val="22"/>
        </w:rPr>
        <w:t xml:space="preserve">      </w:t>
      </w:r>
      <w:r w:rsidRPr="00DA426E">
        <w:rPr>
          <w:rFonts w:ascii="ＭＳ 明朝" w:hAnsi="Times New Roman" w:cs="ＭＳ 明朝" w:hint="eastAsia"/>
          <w:sz w:val="22"/>
          <w:szCs w:val="22"/>
        </w:rPr>
        <w:t>所　在　地（〒　　　　　　）</w:t>
      </w:r>
    </w:p>
    <w:p w14:paraId="317C1947" w14:textId="77777777" w:rsidR="00346B17" w:rsidRPr="00DA426E" w:rsidRDefault="00346B17" w:rsidP="00346B17">
      <w:pPr>
        <w:autoSpaceDE w:val="0"/>
        <w:autoSpaceDN w:val="0"/>
        <w:adjustRightInd w:val="0"/>
        <w:rPr>
          <w:rFonts w:ascii="ＭＳ 明朝" w:hAnsi="Times New Roman"/>
          <w:sz w:val="22"/>
          <w:szCs w:val="22"/>
        </w:rPr>
      </w:pPr>
    </w:p>
    <w:p w14:paraId="00E286F3" w14:textId="77777777" w:rsidR="00346B17" w:rsidRPr="00DA426E" w:rsidRDefault="00346B17" w:rsidP="00346B17">
      <w:pPr>
        <w:autoSpaceDE w:val="0"/>
        <w:autoSpaceDN w:val="0"/>
        <w:adjustRightInd w:val="0"/>
        <w:rPr>
          <w:rFonts w:ascii="ＭＳ 明朝" w:hAnsi="Times New Roman"/>
          <w:sz w:val="22"/>
          <w:szCs w:val="22"/>
        </w:rPr>
      </w:pPr>
      <w:r w:rsidRPr="00DA426E">
        <w:rPr>
          <w:rFonts w:ascii="Times New Roman" w:hAnsi="Times New Roman"/>
          <w:sz w:val="22"/>
          <w:szCs w:val="22"/>
        </w:rPr>
        <w:t xml:space="preserve">                                      </w:t>
      </w:r>
      <w:r w:rsidRPr="00DA426E">
        <w:rPr>
          <w:rFonts w:ascii="ＭＳ 明朝" w:hAnsi="Times New Roman" w:cs="ＭＳ 明朝" w:hint="eastAsia"/>
          <w:sz w:val="22"/>
          <w:szCs w:val="22"/>
        </w:rPr>
        <w:t>電話番号</w:t>
      </w:r>
      <w:r w:rsidRPr="00DA426E">
        <w:rPr>
          <w:rFonts w:ascii="Times New Roman" w:hAnsi="Times New Roman"/>
          <w:sz w:val="22"/>
          <w:szCs w:val="22"/>
        </w:rPr>
        <w:t xml:space="preserve">                            </w:t>
      </w:r>
      <w:r w:rsidRPr="00DA426E">
        <w:rPr>
          <w:rFonts w:ascii="ＭＳ 明朝" w:hAnsi="Times New Roman" w:cs="ＭＳ 明朝" w:hint="eastAsia"/>
          <w:sz w:val="22"/>
          <w:szCs w:val="22"/>
        </w:rPr>
        <w:t xml:space="preserve">　　</w:t>
      </w:r>
      <w:r w:rsidRPr="00DA426E">
        <w:rPr>
          <w:rFonts w:ascii="ＭＳ 明朝" w:hAnsi="Times New Roman" w:cs="ＭＳ 明朝"/>
          <w:sz w:val="22"/>
          <w:szCs w:val="22"/>
        </w:rPr>
        <w:t xml:space="preserve"> </w:t>
      </w:r>
    </w:p>
    <w:p w14:paraId="0D5FB6B4" w14:textId="77777777" w:rsidR="00346B17" w:rsidRPr="00DA426E" w:rsidRDefault="00346B17" w:rsidP="00346B17">
      <w:pPr>
        <w:autoSpaceDE w:val="0"/>
        <w:autoSpaceDN w:val="0"/>
        <w:adjustRightInd w:val="0"/>
        <w:ind w:rightChars="-300" w:right="-630"/>
        <w:rPr>
          <w:rFonts w:ascii="ＭＳ 明朝" w:hAnsi="Times New Roman"/>
          <w:sz w:val="22"/>
          <w:szCs w:val="22"/>
        </w:rPr>
      </w:pPr>
      <w:r w:rsidRPr="00DA426E">
        <w:rPr>
          <w:rFonts w:ascii="Times New Roman" w:hAnsi="Times New Roman"/>
          <w:sz w:val="22"/>
          <w:szCs w:val="22"/>
        </w:rPr>
        <w:t xml:space="preserve">                                </w:t>
      </w:r>
      <w:r w:rsidRPr="00DA426E">
        <w:rPr>
          <w:rFonts w:ascii="Times New Roman" w:hAnsi="Times New Roman" w:cs="ＭＳ 明朝" w:hint="eastAsia"/>
          <w:sz w:val="22"/>
          <w:szCs w:val="22"/>
        </w:rPr>
        <w:t xml:space="preserve">　　　</w:t>
      </w:r>
      <w:r w:rsidRPr="00DA426E">
        <w:rPr>
          <w:rFonts w:ascii="ＭＳ 明朝" w:hAnsi="Times New Roman" w:cs="ＭＳ 明朝" w:hint="eastAsia"/>
          <w:sz w:val="22"/>
          <w:szCs w:val="22"/>
        </w:rPr>
        <w:t>管理者氏名</w:t>
      </w:r>
      <w:r w:rsidRPr="00DA426E">
        <w:rPr>
          <w:rFonts w:ascii="Times New Roman" w:hAnsi="Times New Roman"/>
          <w:sz w:val="22"/>
          <w:szCs w:val="22"/>
        </w:rPr>
        <w:t xml:space="preserve">               </w:t>
      </w:r>
      <w:r w:rsidRPr="00DA426E">
        <w:rPr>
          <w:rFonts w:ascii="Times New Roman" w:hAnsi="Times New Roman" w:cs="ＭＳ 明朝" w:hint="eastAsia"/>
          <w:sz w:val="22"/>
          <w:szCs w:val="22"/>
        </w:rPr>
        <w:t xml:space="preserve">　　</w:t>
      </w:r>
      <w:r w:rsidRPr="00DA426E">
        <w:rPr>
          <w:rFonts w:ascii="Times New Roman" w:hAnsi="Times New Roman"/>
          <w:sz w:val="22"/>
          <w:szCs w:val="22"/>
        </w:rPr>
        <w:t xml:space="preserve">           </w:t>
      </w:r>
    </w:p>
    <w:p w14:paraId="2BF0C121" w14:textId="77777777" w:rsidR="00346B17" w:rsidRPr="00DA426E" w:rsidRDefault="00346B17" w:rsidP="00346B17">
      <w:pPr>
        <w:wordWrap w:val="0"/>
        <w:overflowPunct w:val="0"/>
        <w:autoSpaceDE w:val="0"/>
        <w:autoSpaceDN w:val="0"/>
        <w:spacing w:line="276" w:lineRule="auto"/>
        <w:jc w:val="right"/>
        <w:rPr>
          <w:rFonts w:ascii="ＭＳ 明朝" w:hint="eastAsia"/>
        </w:rPr>
      </w:pPr>
      <w:r w:rsidRPr="00DA426E">
        <w:rPr>
          <w:rFonts w:ascii="ＭＳ 明朝" w:hint="eastAsia"/>
        </w:rPr>
        <w:t xml:space="preserve">（担当者名　　　　　　　　　　　　）　　</w:t>
      </w:r>
    </w:p>
    <w:p w14:paraId="4E2DD4A2" w14:textId="77777777" w:rsidR="00304FE1" w:rsidRPr="00DA426E" w:rsidRDefault="00304FE1" w:rsidP="00C9528B">
      <w:pPr>
        <w:wordWrap w:val="0"/>
        <w:overflowPunct w:val="0"/>
        <w:autoSpaceDE w:val="0"/>
        <w:autoSpaceDN w:val="0"/>
        <w:spacing w:line="0" w:lineRule="atLeast"/>
        <w:jc w:val="right"/>
        <w:rPr>
          <w:rFonts w:ascii="ＭＳ 明朝" w:hint="eastAsia"/>
        </w:rPr>
      </w:pPr>
    </w:p>
    <w:p w14:paraId="4F43318A" w14:textId="77777777" w:rsidR="00304FE1" w:rsidRPr="00DA426E" w:rsidRDefault="00304FE1" w:rsidP="00C9528B">
      <w:pPr>
        <w:wordWrap w:val="0"/>
        <w:overflowPunct w:val="0"/>
        <w:autoSpaceDE w:val="0"/>
        <w:autoSpaceDN w:val="0"/>
        <w:spacing w:line="0" w:lineRule="atLeast"/>
        <w:ind w:left="210"/>
        <w:rPr>
          <w:rFonts w:ascii="ＭＳ 明朝" w:hint="eastAsia"/>
        </w:rPr>
      </w:pPr>
      <w:r w:rsidRPr="00DA426E">
        <w:rPr>
          <w:rFonts w:ascii="ＭＳ 明朝" w:hint="eastAsia"/>
        </w:rPr>
        <w:t xml:space="preserve">　下記のとおり、診療用放射線照射装置を備えるので届け出ます。</w:t>
      </w:r>
    </w:p>
    <w:p w14:paraId="5FD065D4" w14:textId="77777777" w:rsidR="00304FE1" w:rsidRPr="00DA426E" w:rsidRDefault="00304FE1" w:rsidP="00C9528B">
      <w:pPr>
        <w:wordWrap w:val="0"/>
        <w:overflowPunct w:val="0"/>
        <w:autoSpaceDE w:val="0"/>
        <w:autoSpaceDN w:val="0"/>
        <w:spacing w:line="0" w:lineRule="atLeast"/>
        <w:rPr>
          <w:rFonts w:ascii="ＭＳ 明朝" w:hint="eastAsia"/>
        </w:rPr>
      </w:pPr>
    </w:p>
    <w:p w14:paraId="58DF6908" w14:textId="77777777" w:rsidR="00304FE1" w:rsidRPr="00DA426E" w:rsidRDefault="00304FE1" w:rsidP="00C9528B">
      <w:pPr>
        <w:wordWrap w:val="0"/>
        <w:overflowPunct w:val="0"/>
        <w:autoSpaceDE w:val="0"/>
        <w:autoSpaceDN w:val="0"/>
        <w:spacing w:line="0" w:lineRule="atLeast"/>
        <w:jc w:val="center"/>
        <w:rPr>
          <w:rFonts w:ascii="ＭＳ 明朝" w:hint="eastAsia"/>
        </w:rPr>
      </w:pPr>
      <w:r w:rsidRPr="00DA426E">
        <w:rPr>
          <w:rFonts w:ascii="ＭＳ 明朝" w:hint="eastAsia"/>
        </w:rPr>
        <w:t>記</w:t>
      </w:r>
    </w:p>
    <w:p w14:paraId="0DCD2AC8" w14:textId="77777777" w:rsidR="00304FE1" w:rsidRPr="00DA426E" w:rsidRDefault="00304FE1" w:rsidP="00C9528B">
      <w:pPr>
        <w:wordWrap w:val="0"/>
        <w:overflowPunct w:val="0"/>
        <w:autoSpaceDE w:val="0"/>
        <w:autoSpaceDN w:val="0"/>
        <w:spacing w:line="0" w:lineRule="atLeast"/>
        <w:rPr>
          <w:rFonts w:ascii="ＭＳ 明朝" w:hint="eastAsia"/>
        </w:rPr>
      </w:pPr>
    </w:p>
    <w:p w14:paraId="12EEEA17" w14:textId="77777777" w:rsidR="00304FE1" w:rsidRPr="00DA426E" w:rsidRDefault="00287A0D" w:rsidP="00C9528B">
      <w:pPr>
        <w:wordWrap w:val="0"/>
        <w:overflowPunct w:val="0"/>
        <w:autoSpaceDE w:val="0"/>
        <w:autoSpaceDN w:val="0"/>
        <w:spacing w:line="0" w:lineRule="atLeast"/>
        <w:ind w:left="210" w:hanging="210"/>
        <w:rPr>
          <w:rFonts w:ascii="ＭＳ 明朝" w:hint="eastAsia"/>
        </w:rPr>
      </w:pPr>
      <w:r w:rsidRPr="00DA426E">
        <w:rPr>
          <w:rFonts w:ascii="ＭＳ 明朝" w:hint="eastAsia"/>
        </w:rPr>
        <w:t>１</w:t>
      </w:r>
      <w:r w:rsidR="00304FE1" w:rsidRPr="00DA426E">
        <w:rPr>
          <w:rFonts w:ascii="ＭＳ 明朝" w:hint="eastAsia"/>
        </w:rPr>
        <w:t xml:space="preserve">　病院又は診療所の名称及び所在地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304FE1" w:rsidRPr="00DA426E" w14:paraId="5689D866" w14:textId="77777777">
        <w:tblPrEx>
          <w:tblCellMar>
            <w:top w:w="0" w:type="dxa"/>
            <w:bottom w:w="0" w:type="dxa"/>
          </w:tblCellMar>
        </w:tblPrEx>
        <w:trPr>
          <w:trHeight w:val="630"/>
        </w:trPr>
        <w:tc>
          <w:tcPr>
            <w:tcW w:w="2205" w:type="dxa"/>
            <w:vAlign w:val="center"/>
          </w:tcPr>
          <w:p w14:paraId="72972701" w14:textId="77777777" w:rsidR="00C9528B" w:rsidRPr="00DA426E" w:rsidRDefault="00C9528B" w:rsidP="00287A0D">
            <w:pPr>
              <w:wordWrap w:val="0"/>
              <w:overflowPunct w:val="0"/>
              <w:autoSpaceDE w:val="0"/>
              <w:autoSpaceDN w:val="0"/>
              <w:jc w:val="distribute"/>
              <w:rPr>
                <w:rFonts w:ascii="ＭＳ 明朝" w:hint="eastAsia"/>
              </w:rPr>
            </w:pPr>
            <w:r w:rsidRPr="00DA426E">
              <w:rPr>
                <w:rFonts w:ascii="ＭＳ 明朝" w:hint="eastAsia"/>
              </w:rPr>
              <w:t>（ふりがな）</w:t>
            </w:r>
          </w:p>
          <w:p w14:paraId="2BC0497A"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名称</w:t>
            </w:r>
          </w:p>
        </w:tc>
        <w:tc>
          <w:tcPr>
            <w:tcW w:w="6300" w:type="dxa"/>
          </w:tcPr>
          <w:p w14:paraId="0ACF8765" w14:textId="77777777" w:rsidR="00304FE1" w:rsidRPr="00DA426E" w:rsidRDefault="00C9528B" w:rsidP="00C9528B">
            <w:pPr>
              <w:overflowPunct w:val="0"/>
              <w:autoSpaceDE w:val="0"/>
              <w:autoSpaceDN w:val="0"/>
              <w:jc w:val="distribute"/>
              <w:rPr>
                <w:rFonts w:ascii="ＭＳ 明朝" w:hint="eastAsia"/>
              </w:rPr>
            </w:pPr>
            <w:r w:rsidRPr="00DA426E">
              <w:rPr>
                <w:rFonts w:ascii="ＭＳ 明朝" w:hint="eastAsia"/>
              </w:rPr>
              <w:t>（）</w:t>
            </w:r>
          </w:p>
        </w:tc>
      </w:tr>
      <w:tr w:rsidR="00304FE1" w:rsidRPr="00DA426E" w14:paraId="575891B7" w14:textId="77777777">
        <w:tblPrEx>
          <w:tblCellMar>
            <w:top w:w="0" w:type="dxa"/>
            <w:bottom w:w="0" w:type="dxa"/>
          </w:tblCellMar>
        </w:tblPrEx>
        <w:trPr>
          <w:trHeight w:val="630"/>
        </w:trPr>
        <w:tc>
          <w:tcPr>
            <w:tcW w:w="2205" w:type="dxa"/>
            <w:vAlign w:val="center"/>
          </w:tcPr>
          <w:p w14:paraId="013FAF6E"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所在地</w:t>
            </w:r>
          </w:p>
        </w:tc>
        <w:tc>
          <w:tcPr>
            <w:tcW w:w="6300" w:type="dxa"/>
          </w:tcPr>
          <w:p w14:paraId="0339B16F" w14:textId="77777777" w:rsidR="00304FE1" w:rsidRPr="00DA426E" w:rsidRDefault="00304FE1" w:rsidP="00287A0D">
            <w:pPr>
              <w:wordWrap w:val="0"/>
              <w:overflowPunct w:val="0"/>
              <w:autoSpaceDE w:val="0"/>
              <w:autoSpaceDN w:val="0"/>
              <w:rPr>
                <w:rFonts w:ascii="ＭＳ 明朝" w:hint="eastAsia"/>
              </w:rPr>
            </w:pPr>
          </w:p>
        </w:tc>
      </w:tr>
    </w:tbl>
    <w:p w14:paraId="7BDB0D20" w14:textId="77777777" w:rsidR="00287A0D" w:rsidRPr="00DA426E" w:rsidRDefault="00287A0D" w:rsidP="00C9528B">
      <w:pPr>
        <w:wordWrap w:val="0"/>
        <w:overflowPunct w:val="0"/>
        <w:autoSpaceDE w:val="0"/>
        <w:autoSpaceDN w:val="0"/>
        <w:spacing w:line="0" w:lineRule="atLeast"/>
        <w:ind w:left="210" w:hanging="210"/>
        <w:rPr>
          <w:rFonts w:ascii="ＭＳ 明朝" w:hint="eastAsia"/>
        </w:rPr>
      </w:pPr>
    </w:p>
    <w:p w14:paraId="1D938EF2" w14:textId="77777777" w:rsidR="00304FE1" w:rsidRPr="00DA426E" w:rsidRDefault="00287A0D" w:rsidP="00C9528B">
      <w:pPr>
        <w:wordWrap w:val="0"/>
        <w:overflowPunct w:val="0"/>
        <w:autoSpaceDE w:val="0"/>
        <w:autoSpaceDN w:val="0"/>
        <w:spacing w:line="0" w:lineRule="atLeast"/>
        <w:ind w:left="210" w:hanging="210"/>
        <w:rPr>
          <w:rFonts w:ascii="ＭＳ 明朝" w:hint="eastAsia"/>
        </w:rPr>
      </w:pPr>
      <w:r w:rsidRPr="00DA426E">
        <w:rPr>
          <w:rFonts w:ascii="ＭＳ 明朝" w:hint="eastAsia"/>
        </w:rPr>
        <w:t>２</w:t>
      </w:r>
      <w:r w:rsidR="00304FE1" w:rsidRPr="00DA426E">
        <w:rPr>
          <w:rFonts w:ascii="ＭＳ 明朝" w:hint="eastAsia"/>
        </w:rPr>
        <w:t xml:space="preserve">　診療用放射線照射装置に関する事項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9"/>
      </w:tblGrid>
      <w:tr w:rsidR="00304FE1" w:rsidRPr="00DA426E" w14:paraId="2E5B92E6" w14:textId="77777777">
        <w:tblPrEx>
          <w:tblCellMar>
            <w:top w:w="0" w:type="dxa"/>
            <w:bottom w:w="0" w:type="dxa"/>
          </w:tblCellMar>
        </w:tblPrEx>
        <w:trPr>
          <w:trHeight w:val="645"/>
        </w:trPr>
        <w:tc>
          <w:tcPr>
            <w:tcW w:w="2205" w:type="dxa"/>
            <w:vAlign w:val="center"/>
          </w:tcPr>
          <w:p w14:paraId="40DF9961"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製作者名</w:t>
            </w:r>
          </w:p>
        </w:tc>
        <w:tc>
          <w:tcPr>
            <w:tcW w:w="6309" w:type="dxa"/>
          </w:tcPr>
          <w:p w14:paraId="5D0BF24E"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56091B9D" w14:textId="77777777">
        <w:tblPrEx>
          <w:tblCellMar>
            <w:top w:w="0" w:type="dxa"/>
            <w:bottom w:w="0" w:type="dxa"/>
          </w:tblCellMar>
        </w:tblPrEx>
        <w:trPr>
          <w:trHeight w:val="645"/>
        </w:trPr>
        <w:tc>
          <w:tcPr>
            <w:tcW w:w="2205" w:type="dxa"/>
            <w:vAlign w:val="center"/>
          </w:tcPr>
          <w:p w14:paraId="0A1F3F00"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型式</w:t>
            </w:r>
          </w:p>
        </w:tc>
        <w:tc>
          <w:tcPr>
            <w:tcW w:w="6309" w:type="dxa"/>
          </w:tcPr>
          <w:p w14:paraId="6BC0946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344F83C0" w14:textId="77777777">
        <w:tblPrEx>
          <w:tblCellMar>
            <w:top w:w="0" w:type="dxa"/>
            <w:bottom w:w="0" w:type="dxa"/>
          </w:tblCellMar>
        </w:tblPrEx>
        <w:trPr>
          <w:trHeight w:val="645"/>
        </w:trPr>
        <w:tc>
          <w:tcPr>
            <w:tcW w:w="2205" w:type="dxa"/>
            <w:vAlign w:val="center"/>
          </w:tcPr>
          <w:p w14:paraId="36752FE0"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個数</w:t>
            </w:r>
          </w:p>
        </w:tc>
        <w:tc>
          <w:tcPr>
            <w:tcW w:w="6309" w:type="dxa"/>
          </w:tcPr>
          <w:p w14:paraId="48BA760C"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4141C761" w14:textId="77777777" w:rsidTr="00C9528B">
        <w:tblPrEx>
          <w:tblCellMar>
            <w:top w:w="0" w:type="dxa"/>
            <w:bottom w:w="0" w:type="dxa"/>
          </w:tblCellMar>
        </w:tblPrEx>
        <w:trPr>
          <w:cantSplit/>
          <w:trHeight w:val="638"/>
        </w:trPr>
        <w:tc>
          <w:tcPr>
            <w:tcW w:w="2205" w:type="dxa"/>
            <w:vAlign w:val="center"/>
          </w:tcPr>
          <w:p w14:paraId="697E2AF9"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装備されている放射性同位元素の種類</w:t>
            </w:r>
          </w:p>
        </w:tc>
        <w:tc>
          <w:tcPr>
            <w:tcW w:w="6309" w:type="dxa"/>
          </w:tcPr>
          <w:p w14:paraId="28438493"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5302E04C" w14:textId="77777777" w:rsidTr="00C9528B">
        <w:tblPrEx>
          <w:tblCellMar>
            <w:top w:w="0" w:type="dxa"/>
            <w:bottom w:w="0" w:type="dxa"/>
          </w:tblCellMar>
        </w:tblPrEx>
        <w:trPr>
          <w:cantSplit/>
          <w:trHeight w:val="704"/>
        </w:trPr>
        <w:tc>
          <w:tcPr>
            <w:tcW w:w="2205" w:type="dxa"/>
            <w:vAlign w:val="center"/>
          </w:tcPr>
          <w:p w14:paraId="138AB520"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装備されている放射性同位元素の数量</w:t>
            </w:r>
          </w:p>
        </w:tc>
        <w:tc>
          <w:tcPr>
            <w:tcW w:w="6309" w:type="dxa"/>
            <w:vAlign w:val="center"/>
          </w:tcPr>
          <w:p w14:paraId="4B533AC8" w14:textId="77777777" w:rsidR="00304FE1" w:rsidRPr="00DA426E" w:rsidRDefault="00304FE1" w:rsidP="00287A0D">
            <w:pPr>
              <w:wordWrap w:val="0"/>
              <w:overflowPunct w:val="0"/>
              <w:autoSpaceDE w:val="0"/>
              <w:autoSpaceDN w:val="0"/>
              <w:jc w:val="right"/>
              <w:rPr>
                <w:rFonts w:ascii="ＭＳ 明朝" w:hint="eastAsia"/>
              </w:rPr>
            </w:pPr>
            <w:r w:rsidRPr="00DA426E">
              <w:rPr>
                <w:rFonts w:ascii="ＭＳ 明朝" w:hint="eastAsia"/>
              </w:rPr>
              <w:t>Bq</w:t>
            </w:r>
          </w:p>
        </w:tc>
      </w:tr>
      <w:tr w:rsidR="00304FE1" w:rsidRPr="00DA426E" w14:paraId="47BA5EBA" w14:textId="77777777" w:rsidTr="00C9528B">
        <w:tblPrEx>
          <w:tblCellMar>
            <w:top w:w="0" w:type="dxa"/>
            <w:bottom w:w="0" w:type="dxa"/>
          </w:tblCellMar>
        </w:tblPrEx>
        <w:trPr>
          <w:cantSplit/>
          <w:trHeight w:val="575"/>
        </w:trPr>
        <w:tc>
          <w:tcPr>
            <w:tcW w:w="2205" w:type="dxa"/>
            <w:vAlign w:val="center"/>
          </w:tcPr>
          <w:p w14:paraId="3063B50D"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使用室名</w:t>
            </w:r>
          </w:p>
        </w:tc>
        <w:tc>
          <w:tcPr>
            <w:tcW w:w="6309" w:type="dxa"/>
            <w:vAlign w:val="center"/>
          </w:tcPr>
          <w:p w14:paraId="7C258DB5" w14:textId="77777777" w:rsidR="00304FE1" w:rsidRPr="00DA426E" w:rsidRDefault="00304FE1" w:rsidP="00287A0D">
            <w:pPr>
              <w:wordWrap w:val="0"/>
              <w:overflowPunct w:val="0"/>
              <w:autoSpaceDE w:val="0"/>
              <w:autoSpaceDN w:val="0"/>
              <w:jc w:val="left"/>
              <w:rPr>
                <w:rFonts w:ascii="ＭＳ 明朝" w:hint="eastAsia"/>
              </w:rPr>
            </w:pPr>
            <w:r w:rsidRPr="00DA426E">
              <w:rPr>
                <w:rFonts w:ascii="ＭＳ 明朝" w:hint="eastAsia"/>
              </w:rPr>
              <w:t>エックス線診療室・診療用放射線照射装置使用室・診療用放射性同位元素使用室</w:t>
            </w:r>
          </w:p>
        </w:tc>
      </w:tr>
    </w:tbl>
    <w:p w14:paraId="53D0D6B7" w14:textId="77777777" w:rsidR="00287A0D" w:rsidRPr="00DA426E" w:rsidRDefault="00287A0D" w:rsidP="00C9528B">
      <w:pPr>
        <w:wordWrap w:val="0"/>
        <w:overflowPunct w:val="0"/>
        <w:autoSpaceDE w:val="0"/>
        <w:autoSpaceDN w:val="0"/>
        <w:spacing w:line="0" w:lineRule="atLeast"/>
        <w:ind w:left="210" w:hanging="210"/>
        <w:rPr>
          <w:rFonts w:ascii="ＭＳ 明朝" w:hint="eastAsia"/>
        </w:rPr>
      </w:pPr>
    </w:p>
    <w:p w14:paraId="0DCA1FD2" w14:textId="77777777" w:rsidR="00304FE1" w:rsidRPr="00DA426E" w:rsidRDefault="00287A0D" w:rsidP="00C9528B">
      <w:pPr>
        <w:wordWrap w:val="0"/>
        <w:overflowPunct w:val="0"/>
        <w:autoSpaceDE w:val="0"/>
        <w:autoSpaceDN w:val="0"/>
        <w:spacing w:line="0" w:lineRule="atLeast"/>
        <w:ind w:left="210" w:hanging="210"/>
        <w:rPr>
          <w:rFonts w:ascii="ＭＳ 明朝" w:hint="eastAsia"/>
        </w:rPr>
      </w:pPr>
      <w:r w:rsidRPr="00DA426E">
        <w:rPr>
          <w:rFonts w:ascii="ＭＳ 明朝" w:hint="eastAsia"/>
        </w:rPr>
        <w:t>３</w:t>
      </w:r>
      <w:r w:rsidR="00304FE1" w:rsidRPr="00DA426E">
        <w:rPr>
          <w:rFonts w:ascii="ＭＳ 明朝" w:hint="eastAsia"/>
        </w:rPr>
        <w:t xml:space="preserve">　診療用放射線照射装置を使用する医師、歯科医師又は診療放射線技師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6"/>
        <w:gridCol w:w="1995"/>
        <w:gridCol w:w="3849"/>
      </w:tblGrid>
      <w:tr w:rsidR="00304FE1" w:rsidRPr="00DA426E" w14:paraId="08E41796" w14:textId="77777777" w:rsidTr="00287A0D">
        <w:tblPrEx>
          <w:tblCellMar>
            <w:top w:w="0" w:type="dxa"/>
            <w:bottom w:w="0" w:type="dxa"/>
          </w:tblCellMar>
        </w:tblPrEx>
        <w:trPr>
          <w:trHeight w:val="403"/>
        </w:trPr>
        <w:tc>
          <w:tcPr>
            <w:tcW w:w="2616" w:type="dxa"/>
            <w:vAlign w:val="center"/>
          </w:tcPr>
          <w:p w14:paraId="1E338000" w14:textId="77777777" w:rsidR="00C9528B" w:rsidRPr="00DA426E" w:rsidRDefault="00C9528B" w:rsidP="00287A0D">
            <w:pPr>
              <w:wordWrap w:val="0"/>
              <w:overflowPunct w:val="0"/>
              <w:autoSpaceDE w:val="0"/>
              <w:autoSpaceDN w:val="0"/>
              <w:jc w:val="distribute"/>
              <w:rPr>
                <w:rFonts w:ascii="ＭＳ 明朝" w:hint="eastAsia"/>
              </w:rPr>
            </w:pPr>
            <w:r w:rsidRPr="00DA426E">
              <w:rPr>
                <w:rFonts w:ascii="ＭＳ 明朝" w:hint="eastAsia"/>
              </w:rPr>
              <w:t>(ふりがな)</w:t>
            </w:r>
          </w:p>
          <w:p w14:paraId="38C24921"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氏名</w:t>
            </w:r>
          </w:p>
        </w:tc>
        <w:tc>
          <w:tcPr>
            <w:tcW w:w="1995" w:type="dxa"/>
            <w:vAlign w:val="center"/>
          </w:tcPr>
          <w:p w14:paraId="107C5B9F"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職種</w:t>
            </w:r>
          </w:p>
        </w:tc>
        <w:tc>
          <w:tcPr>
            <w:tcW w:w="3849" w:type="dxa"/>
            <w:vAlign w:val="center"/>
          </w:tcPr>
          <w:p w14:paraId="0DD39411"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放射線診療に関する経歴及び免許番号</w:t>
            </w:r>
          </w:p>
        </w:tc>
      </w:tr>
      <w:tr w:rsidR="00304FE1" w:rsidRPr="00DA426E" w14:paraId="2A61BCA4" w14:textId="77777777" w:rsidTr="00346B17">
        <w:tblPrEx>
          <w:tblCellMar>
            <w:top w:w="0" w:type="dxa"/>
            <w:bottom w:w="0" w:type="dxa"/>
          </w:tblCellMar>
        </w:tblPrEx>
        <w:trPr>
          <w:trHeight w:val="1131"/>
        </w:trPr>
        <w:tc>
          <w:tcPr>
            <w:tcW w:w="2616" w:type="dxa"/>
            <w:vAlign w:val="center"/>
          </w:tcPr>
          <w:p w14:paraId="31698CF1" w14:textId="77777777" w:rsidR="00304FE1" w:rsidRPr="00DA426E" w:rsidRDefault="00C9528B" w:rsidP="00C9528B">
            <w:pPr>
              <w:overflowPunct w:val="0"/>
              <w:autoSpaceDE w:val="0"/>
              <w:autoSpaceDN w:val="0"/>
              <w:jc w:val="distribute"/>
              <w:rPr>
                <w:rFonts w:ascii="ＭＳ 明朝" w:hint="eastAsia"/>
              </w:rPr>
            </w:pPr>
            <w:r w:rsidRPr="00DA426E">
              <w:rPr>
                <w:rFonts w:ascii="ＭＳ 明朝" w:hint="eastAsia"/>
              </w:rPr>
              <w:t>()</w:t>
            </w:r>
          </w:p>
          <w:p w14:paraId="3950BCE9" w14:textId="77777777" w:rsidR="00C9528B" w:rsidRPr="00DA426E" w:rsidRDefault="00C9528B" w:rsidP="00C9528B">
            <w:pPr>
              <w:wordWrap w:val="0"/>
              <w:overflowPunct w:val="0"/>
              <w:autoSpaceDE w:val="0"/>
              <w:autoSpaceDN w:val="0"/>
              <w:rPr>
                <w:rFonts w:ascii="ＭＳ 明朝" w:hint="eastAsia"/>
              </w:rPr>
            </w:pPr>
          </w:p>
          <w:p w14:paraId="696C1BCC" w14:textId="77777777" w:rsidR="00C9528B" w:rsidRPr="00DA426E" w:rsidRDefault="00C9528B" w:rsidP="00C9528B">
            <w:pPr>
              <w:wordWrap w:val="0"/>
              <w:overflowPunct w:val="0"/>
              <w:autoSpaceDE w:val="0"/>
              <w:autoSpaceDN w:val="0"/>
              <w:rPr>
                <w:rFonts w:ascii="ＭＳ 明朝" w:hint="eastAsia"/>
              </w:rPr>
            </w:pPr>
          </w:p>
        </w:tc>
        <w:tc>
          <w:tcPr>
            <w:tcW w:w="1995" w:type="dxa"/>
          </w:tcPr>
          <w:p w14:paraId="7373433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c>
          <w:tcPr>
            <w:tcW w:w="3849" w:type="dxa"/>
          </w:tcPr>
          <w:p w14:paraId="27E57FBA"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bl>
    <w:p w14:paraId="028EB0A8" w14:textId="77777777" w:rsidR="00287A0D" w:rsidRPr="00DA426E" w:rsidRDefault="00287A0D" w:rsidP="00C9528B">
      <w:pPr>
        <w:wordWrap w:val="0"/>
        <w:overflowPunct w:val="0"/>
        <w:autoSpaceDE w:val="0"/>
        <w:autoSpaceDN w:val="0"/>
        <w:spacing w:line="0" w:lineRule="atLeast"/>
        <w:ind w:left="210" w:hanging="210"/>
        <w:rPr>
          <w:rFonts w:ascii="ＭＳ 明朝" w:hint="eastAsia"/>
        </w:rPr>
      </w:pPr>
    </w:p>
    <w:p w14:paraId="371BBEAD" w14:textId="77777777" w:rsidR="00304FE1" w:rsidRPr="00DA426E" w:rsidRDefault="00287A0D" w:rsidP="00C9528B">
      <w:pPr>
        <w:wordWrap w:val="0"/>
        <w:overflowPunct w:val="0"/>
        <w:autoSpaceDE w:val="0"/>
        <w:autoSpaceDN w:val="0"/>
        <w:spacing w:line="0" w:lineRule="atLeast"/>
        <w:ind w:left="210" w:hanging="210"/>
        <w:rPr>
          <w:rFonts w:ascii="ＭＳ 明朝" w:hint="eastAsia"/>
        </w:rPr>
      </w:pPr>
      <w:r w:rsidRPr="00DA426E">
        <w:rPr>
          <w:rFonts w:ascii="ＭＳ 明朝" w:hint="eastAsia"/>
        </w:rPr>
        <w:t>４</w:t>
      </w:r>
      <w:r w:rsidR="00304FE1" w:rsidRPr="00DA426E">
        <w:rPr>
          <w:rFonts w:ascii="ＭＳ 明朝" w:hint="eastAsia"/>
        </w:rPr>
        <w:t xml:space="preserve">　予定使用開始時期</w:t>
      </w:r>
      <w:r w:rsidRPr="00DA426E">
        <w:rPr>
          <w:rFonts w:ascii="ＭＳ 明朝" w:hint="eastAsia"/>
        </w:rPr>
        <w:t xml:space="preserve">　　　　　　　　　　　　</w:t>
      </w:r>
      <w:r w:rsidR="00BF3156">
        <w:rPr>
          <w:rFonts w:ascii="ＭＳ 明朝" w:hint="eastAsia"/>
        </w:rPr>
        <w:t>令和</w:t>
      </w:r>
      <w:r w:rsidRPr="00DA426E">
        <w:rPr>
          <w:rFonts w:ascii="ＭＳ 明朝" w:hint="eastAsia"/>
        </w:rPr>
        <w:t xml:space="preserve">　　　</w:t>
      </w:r>
      <w:r w:rsidR="00304FE1" w:rsidRPr="00DA426E">
        <w:rPr>
          <w:rFonts w:ascii="ＭＳ 明朝" w:hint="eastAsia"/>
        </w:rPr>
        <w:t>年</w:t>
      </w:r>
      <w:r w:rsidRPr="00DA426E">
        <w:rPr>
          <w:rFonts w:ascii="ＭＳ 明朝" w:hint="eastAsia"/>
        </w:rPr>
        <w:t xml:space="preserve">　</w:t>
      </w:r>
      <w:r w:rsidR="00304FE1" w:rsidRPr="00DA426E">
        <w:rPr>
          <w:rFonts w:ascii="ＭＳ 明朝" w:hint="eastAsia"/>
        </w:rPr>
        <w:t xml:space="preserve">　　月</w:t>
      </w:r>
      <w:r w:rsidRPr="00DA426E">
        <w:rPr>
          <w:rFonts w:ascii="ＭＳ 明朝" w:hint="eastAsia"/>
        </w:rPr>
        <w:t xml:space="preserve">　</w:t>
      </w:r>
      <w:r w:rsidR="00304FE1" w:rsidRPr="00DA426E">
        <w:rPr>
          <w:rFonts w:ascii="ＭＳ 明朝" w:hint="eastAsia"/>
        </w:rPr>
        <w:t xml:space="preserve">　　日</w:t>
      </w:r>
    </w:p>
    <w:p w14:paraId="3E6EBBAE" w14:textId="77777777" w:rsidR="00287A0D" w:rsidRPr="00DA426E" w:rsidRDefault="00287A0D" w:rsidP="00287A0D">
      <w:pPr>
        <w:wordWrap w:val="0"/>
        <w:overflowPunct w:val="0"/>
        <w:autoSpaceDE w:val="0"/>
        <w:autoSpaceDN w:val="0"/>
        <w:ind w:left="210" w:hanging="210"/>
        <w:rPr>
          <w:rFonts w:ascii="ＭＳ 明朝" w:hint="eastAsia"/>
        </w:rPr>
      </w:pPr>
    </w:p>
    <w:p w14:paraId="3922E1F8" w14:textId="77777777" w:rsidR="00304FE1" w:rsidRPr="00DA426E" w:rsidRDefault="00287A0D" w:rsidP="00C9528B">
      <w:pPr>
        <w:wordWrap w:val="0"/>
        <w:overflowPunct w:val="0"/>
        <w:autoSpaceDE w:val="0"/>
        <w:autoSpaceDN w:val="0"/>
        <w:rPr>
          <w:rFonts w:ascii="ＭＳ 明朝" w:hint="eastAsia"/>
        </w:rPr>
      </w:pPr>
      <w:r w:rsidRPr="00DA426E">
        <w:rPr>
          <w:rFonts w:ascii="ＭＳ 明朝" w:hint="eastAsia"/>
        </w:rPr>
        <w:lastRenderedPageBreak/>
        <w:t>５</w:t>
      </w:r>
      <w:r w:rsidR="00304FE1" w:rsidRPr="00DA426E">
        <w:rPr>
          <w:rFonts w:ascii="ＭＳ 明朝" w:hint="eastAsia"/>
        </w:rPr>
        <w:t xml:space="preserve">　診療用放射線照射装置の放射線障害の防止に関する構造設備及び予防措置の概要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5"/>
        <w:gridCol w:w="4020"/>
      </w:tblGrid>
      <w:tr w:rsidR="00304FE1" w:rsidRPr="00DA426E" w14:paraId="2F096FE0" w14:textId="77777777" w:rsidTr="00287A0D">
        <w:tblPrEx>
          <w:tblCellMar>
            <w:top w:w="0" w:type="dxa"/>
            <w:bottom w:w="0" w:type="dxa"/>
          </w:tblCellMar>
        </w:tblPrEx>
        <w:trPr>
          <w:trHeight w:val="996"/>
        </w:trPr>
        <w:tc>
          <w:tcPr>
            <w:tcW w:w="4485" w:type="dxa"/>
            <w:vAlign w:val="center"/>
          </w:tcPr>
          <w:p w14:paraId="0A43C62E"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放射線源収納容器の照射口閉鎖時の空気カーマ率(1メートルの距離における空気カーマ率(70マイクログレイ／時以下))</w:t>
            </w:r>
          </w:p>
        </w:tc>
        <w:tc>
          <w:tcPr>
            <w:tcW w:w="4020" w:type="dxa"/>
            <w:vAlign w:val="center"/>
          </w:tcPr>
          <w:p w14:paraId="65169971" w14:textId="77777777" w:rsidR="00304FE1" w:rsidRPr="00DA426E" w:rsidRDefault="00304FE1" w:rsidP="00287A0D">
            <w:pPr>
              <w:wordWrap w:val="0"/>
              <w:overflowPunct w:val="0"/>
              <w:autoSpaceDE w:val="0"/>
              <w:autoSpaceDN w:val="0"/>
              <w:jc w:val="right"/>
              <w:rPr>
                <w:rFonts w:ascii="ＭＳ 明朝" w:hint="eastAsia"/>
              </w:rPr>
            </w:pPr>
            <w:r w:rsidRPr="00DA426E">
              <w:rPr>
                <w:rFonts w:ascii="ＭＳ 明朝" w:hint="eastAsia"/>
              </w:rPr>
              <w:t>マイクログレイ／時</w:t>
            </w:r>
          </w:p>
        </w:tc>
      </w:tr>
      <w:tr w:rsidR="00304FE1" w:rsidRPr="00DA426E" w14:paraId="3D2D61B8" w14:textId="77777777">
        <w:tblPrEx>
          <w:tblCellMar>
            <w:top w:w="0" w:type="dxa"/>
            <w:bottom w:w="0" w:type="dxa"/>
          </w:tblCellMar>
        </w:tblPrEx>
        <w:trPr>
          <w:trHeight w:val="646"/>
        </w:trPr>
        <w:tc>
          <w:tcPr>
            <w:tcW w:w="4485" w:type="dxa"/>
            <w:vAlign w:val="center"/>
          </w:tcPr>
          <w:p w14:paraId="1815A677"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放射線発生時の自動表示</w:t>
            </w:r>
          </w:p>
        </w:tc>
        <w:tc>
          <w:tcPr>
            <w:tcW w:w="4020" w:type="dxa"/>
            <w:vAlign w:val="center"/>
          </w:tcPr>
          <w:p w14:paraId="119FDEA7"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3AEE9895" w14:textId="77777777" w:rsidTr="00287A0D">
        <w:tblPrEx>
          <w:tblCellMar>
            <w:top w:w="0" w:type="dxa"/>
            <w:bottom w:w="0" w:type="dxa"/>
          </w:tblCellMar>
        </w:tblPrEx>
        <w:trPr>
          <w:trHeight w:val="668"/>
        </w:trPr>
        <w:tc>
          <w:tcPr>
            <w:tcW w:w="4485" w:type="dxa"/>
            <w:vAlign w:val="center"/>
          </w:tcPr>
          <w:p w14:paraId="110A9A67"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照射口の2次電子ろ過板(アフターローディング装置は、除く。)</w:t>
            </w:r>
          </w:p>
        </w:tc>
        <w:tc>
          <w:tcPr>
            <w:tcW w:w="4020" w:type="dxa"/>
            <w:vAlign w:val="center"/>
          </w:tcPr>
          <w:p w14:paraId="5ED20AA1"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0B4C3F2E" w14:textId="77777777" w:rsidTr="00287A0D">
        <w:tblPrEx>
          <w:tblCellMar>
            <w:top w:w="0" w:type="dxa"/>
            <w:bottom w:w="0" w:type="dxa"/>
          </w:tblCellMar>
        </w:tblPrEx>
        <w:trPr>
          <w:trHeight w:val="665"/>
        </w:trPr>
        <w:tc>
          <w:tcPr>
            <w:tcW w:w="4485" w:type="dxa"/>
            <w:vAlign w:val="center"/>
          </w:tcPr>
          <w:p w14:paraId="6E605AA7"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使用室の出入口開放時の放射線発生を遮断するインターロック</w:t>
            </w:r>
          </w:p>
        </w:tc>
        <w:tc>
          <w:tcPr>
            <w:tcW w:w="4020" w:type="dxa"/>
            <w:vAlign w:val="center"/>
          </w:tcPr>
          <w:p w14:paraId="0182A04C"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6EC09113" w14:textId="77777777">
        <w:tblPrEx>
          <w:tblCellMar>
            <w:top w:w="0" w:type="dxa"/>
            <w:bottom w:w="0" w:type="dxa"/>
          </w:tblCellMar>
        </w:tblPrEx>
        <w:trPr>
          <w:trHeight w:val="674"/>
        </w:trPr>
        <w:tc>
          <w:tcPr>
            <w:tcW w:w="4485" w:type="dxa"/>
            <w:vAlign w:val="center"/>
          </w:tcPr>
          <w:p w14:paraId="07208AB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照射口開閉用遠隔操作装置</w:t>
            </w:r>
          </w:p>
        </w:tc>
        <w:tc>
          <w:tcPr>
            <w:tcW w:w="4020" w:type="dxa"/>
            <w:vAlign w:val="center"/>
          </w:tcPr>
          <w:p w14:paraId="0675C2D8"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有・無(理由　)</w:t>
            </w:r>
          </w:p>
        </w:tc>
      </w:tr>
    </w:tbl>
    <w:p w14:paraId="6C8A7BBA" w14:textId="77777777" w:rsidR="00287A0D" w:rsidRPr="00DA426E" w:rsidRDefault="00287A0D" w:rsidP="00287A0D">
      <w:pPr>
        <w:wordWrap w:val="0"/>
        <w:overflowPunct w:val="0"/>
        <w:autoSpaceDE w:val="0"/>
        <w:autoSpaceDN w:val="0"/>
        <w:ind w:left="210" w:hanging="210"/>
        <w:rPr>
          <w:rFonts w:ascii="ＭＳ 明朝" w:hint="eastAsia"/>
        </w:rPr>
      </w:pPr>
    </w:p>
    <w:p w14:paraId="17B96D82" w14:textId="77777777" w:rsidR="00304FE1" w:rsidRPr="00DA426E" w:rsidRDefault="00287A0D" w:rsidP="00287A0D">
      <w:pPr>
        <w:wordWrap w:val="0"/>
        <w:overflowPunct w:val="0"/>
        <w:autoSpaceDE w:val="0"/>
        <w:autoSpaceDN w:val="0"/>
        <w:ind w:left="210" w:hanging="210"/>
        <w:rPr>
          <w:rFonts w:ascii="ＭＳ 明朝" w:hint="eastAsia"/>
        </w:rPr>
      </w:pPr>
      <w:r w:rsidRPr="00DA426E">
        <w:rPr>
          <w:rFonts w:ascii="ＭＳ 明朝" w:hint="eastAsia"/>
        </w:rPr>
        <w:t>６</w:t>
      </w:r>
      <w:r w:rsidR="00304FE1" w:rsidRPr="00DA426E">
        <w:rPr>
          <w:rFonts w:ascii="ＭＳ 明朝" w:hint="eastAsia"/>
        </w:rPr>
        <w:t xml:space="preserve">　診療用放射線照射装置使用室の放射線障害の防止に関する構造設備の概要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546"/>
        <w:gridCol w:w="1595"/>
        <w:gridCol w:w="1695"/>
        <w:gridCol w:w="4095"/>
      </w:tblGrid>
      <w:tr w:rsidR="00304FE1" w:rsidRPr="00DA426E" w14:paraId="6F750554" w14:textId="77777777" w:rsidTr="00287A0D">
        <w:tblPrEx>
          <w:tblCellMar>
            <w:top w:w="0" w:type="dxa"/>
            <w:bottom w:w="0" w:type="dxa"/>
          </w:tblCellMar>
        </w:tblPrEx>
        <w:trPr>
          <w:cantSplit/>
          <w:trHeight w:val="448"/>
        </w:trPr>
        <w:tc>
          <w:tcPr>
            <w:tcW w:w="2715" w:type="dxa"/>
            <w:gridSpan w:val="3"/>
            <w:vAlign w:val="center"/>
          </w:tcPr>
          <w:p w14:paraId="3FAACD19"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建築物の構造</w:t>
            </w:r>
          </w:p>
        </w:tc>
        <w:tc>
          <w:tcPr>
            <w:tcW w:w="5790" w:type="dxa"/>
            <w:gridSpan w:val="2"/>
            <w:vAlign w:val="center"/>
          </w:tcPr>
          <w:p w14:paraId="168B0CC1"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耐火構造・不燃材料・その他(　　　　　　　　　　　)</w:t>
            </w:r>
          </w:p>
        </w:tc>
      </w:tr>
      <w:tr w:rsidR="00304FE1" w:rsidRPr="00DA426E" w14:paraId="741FB3D0" w14:textId="77777777" w:rsidTr="00287A0D">
        <w:tblPrEx>
          <w:tblCellMar>
            <w:top w:w="0" w:type="dxa"/>
            <w:bottom w:w="0" w:type="dxa"/>
          </w:tblCellMar>
        </w:tblPrEx>
        <w:trPr>
          <w:cantSplit/>
          <w:trHeight w:val="488"/>
        </w:trPr>
        <w:tc>
          <w:tcPr>
            <w:tcW w:w="574" w:type="dxa"/>
            <w:vMerge w:val="restart"/>
            <w:textDirection w:val="tbRlV"/>
            <w:vAlign w:val="center"/>
          </w:tcPr>
          <w:p w14:paraId="775A50B6" w14:textId="77777777" w:rsidR="00304FE1" w:rsidRPr="00DA426E" w:rsidRDefault="00304FE1" w:rsidP="00287A0D">
            <w:pPr>
              <w:wordWrap w:val="0"/>
              <w:overflowPunct w:val="0"/>
              <w:autoSpaceDE w:val="0"/>
              <w:autoSpaceDN w:val="0"/>
              <w:ind w:left="113" w:right="113"/>
              <w:jc w:val="center"/>
              <w:rPr>
                <w:rFonts w:ascii="ＭＳ 明朝" w:hint="eastAsia"/>
              </w:rPr>
            </w:pPr>
            <w:r w:rsidRPr="00DA426E">
              <w:rPr>
                <w:rFonts w:ascii="ＭＳ 明朝" w:hint="eastAsia"/>
                <w:spacing w:val="300"/>
              </w:rPr>
              <w:t>使用室の防護</w:t>
            </w:r>
            <w:r w:rsidRPr="00DA426E">
              <w:rPr>
                <w:rFonts w:ascii="ＭＳ 明朝" w:hint="eastAsia"/>
              </w:rPr>
              <w:t>物</w:t>
            </w:r>
          </w:p>
        </w:tc>
        <w:tc>
          <w:tcPr>
            <w:tcW w:w="2141" w:type="dxa"/>
            <w:gridSpan w:val="2"/>
            <w:vAlign w:val="center"/>
          </w:tcPr>
          <w:p w14:paraId="5ED75738"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区分</w:t>
            </w:r>
          </w:p>
        </w:tc>
        <w:tc>
          <w:tcPr>
            <w:tcW w:w="5790" w:type="dxa"/>
            <w:gridSpan w:val="2"/>
            <w:vAlign w:val="center"/>
          </w:tcPr>
          <w:p w14:paraId="0639D7FD"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構造、材料及び厚さ(cm)</w:t>
            </w:r>
          </w:p>
        </w:tc>
      </w:tr>
      <w:tr w:rsidR="00304FE1" w:rsidRPr="00DA426E" w14:paraId="113FA4C7" w14:textId="77777777" w:rsidTr="00287A0D">
        <w:tblPrEx>
          <w:tblCellMar>
            <w:top w:w="0" w:type="dxa"/>
            <w:bottom w:w="0" w:type="dxa"/>
          </w:tblCellMar>
        </w:tblPrEx>
        <w:trPr>
          <w:cantSplit/>
          <w:trHeight w:val="500"/>
        </w:trPr>
        <w:tc>
          <w:tcPr>
            <w:tcW w:w="574" w:type="dxa"/>
            <w:vMerge/>
          </w:tcPr>
          <w:p w14:paraId="7F422786" w14:textId="77777777" w:rsidR="00304FE1" w:rsidRPr="00DA426E" w:rsidRDefault="00304FE1" w:rsidP="00287A0D">
            <w:pPr>
              <w:wordWrap w:val="0"/>
              <w:overflowPunct w:val="0"/>
              <w:autoSpaceDE w:val="0"/>
              <w:autoSpaceDN w:val="0"/>
              <w:rPr>
                <w:rFonts w:ascii="ＭＳ 明朝" w:hint="eastAsia"/>
              </w:rPr>
            </w:pPr>
          </w:p>
        </w:tc>
        <w:tc>
          <w:tcPr>
            <w:tcW w:w="2141" w:type="dxa"/>
            <w:gridSpan w:val="2"/>
            <w:vAlign w:val="center"/>
          </w:tcPr>
          <w:p w14:paraId="27F32E5A"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天井</w:t>
            </w:r>
          </w:p>
        </w:tc>
        <w:tc>
          <w:tcPr>
            <w:tcW w:w="5790" w:type="dxa"/>
            <w:gridSpan w:val="2"/>
          </w:tcPr>
          <w:p w14:paraId="3745F11D"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335BD918" w14:textId="77777777" w:rsidTr="00287A0D">
        <w:tblPrEx>
          <w:tblCellMar>
            <w:top w:w="0" w:type="dxa"/>
            <w:bottom w:w="0" w:type="dxa"/>
          </w:tblCellMar>
        </w:tblPrEx>
        <w:trPr>
          <w:cantSplit/>
          <w:trHeight w:val="484"/>
        </w:trPr>
        <w:tc>
          <w:tcPr>
            <w:tcW w:w="574" w:type="dxa"/>
            <w:vMerge/>
          </w:tcPr>
          <w:p w14:paraId="51A12575" w14:textId="77777777" w:rsidR="00304FE1" w:rsidRPr="00DA426E" w:rsidRDefault="00304FE1" w:rsidP="00287A0D">
            <w:pPr>
              <w:wordWrap w:val="0"/>
              <w:overflowPunct w:val="0"/>
              <w:autoSpaceDE w:val="0"/>
              <w:autoSpaceDN w:val="0"/>
              <w:rPr>
                <w:rFonts w:ascii="ＭＳ 明朝" w:hint="eastAsia"/>
              </w:rPr>
            </w:pPr>
          </w:p>
        </w:tc>
        <w:tc>
          <w:tcPr>
            <w:tcW w:w="546" w:type="dxa"/>
            <w:vMerge w:val="restart"/>
            <w:textDirection w:val="tbRlV"/>
            <w:vAlign w:val="center"/>
          </w:tcPr>
          <w:p w14:paraId="2E26D811" w14:textId="77777777" w:rsidR="00304FE1" w:rsidRPr="00DA426E" w:rsidRDefault="00304FE1" w:rsidP="00287A0D">
            <w:pPr>
              <w:wordWrap w:val="0"/>
              <w:overflowPunct w:val="0"/>
              <w:autoSpaceDE w:val="0"/>
              <w:autoSpaceDN w:val="0"/>
              <w:ind w:left="113" w:right="113"/>
              <w:jc w:val="center"/>
              <w:rPr>
                <w:rFonts w:ascii="ＭＳ 明朝" w:hint="eastAsia"/>
              </w:rPr>
            </w:pPr>
            <w:r w:rsidRPr="00DA426E">
              <w:rPr>
                <w:rFonts w:ascii="ＭＳ 明朝" w:hint="eastAsia"/>
                <w:spacing w:val="140"/>
              </w:rPr>
              <w:t>周囲の画</w:t>
            </w:r>
            <w:r w:rsidRPr="00DA426E">
              <w:rPr>
                <w:rFonts w:ascii="ＭＳ 明朝" w:hint="eastAsia"/>
              </w:rPr>
              <w:t>壁</w:t>
            </w:r>
          </w:p>
        </w:tc>
        <w:tc>
          <w:tcPr>
            <w:tcW w:w="1595" w:type="dxa"/>
            <w:vAlign w:val="center"/>
          </w:tcPr>
          <w:p w14:paraId="233BC07F"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東</w:t>
            </w:r>
          </w:p>
        </w:tc>
        <w:tc>
          <w:tcPr>
            <w:tcW w:w="5790" w:type="dxa"/>
            <w:gridSpan w:val="2"/>
          </w:tcPr>
          <w:p w14:paraId="4654841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573C7C1B" w14:textId="77777777" w:rsidTr="00287A0D">
        <w:tblPrEx>
          <w:tblCellMar>
            <w:top w:w="0" w:type="dxa"/>
            <w:bottom w:w="0" w:type="dxa"/>
          </w:tblCellMar>
        </w:tblPrEx>
        <w:trPr>
          <w:cantSplit/>
          <w:trHeight w:val="496"/>
        </w:trPr>
        <w:tc>
          <w:tcPr>
            <w:tcW w:w="574" w:type="dxa"/>
            <w:vMerge/>
          </w:tcPr>
          <w:p w14:paraId="65A441C9" w14:textId="77777777" w:rsidR="00304FE1" w:rsidRPr="00DA426E" w:rsidRDefault="00304FE1" w:rsidP="00287A0D">
            <w:pPr>
              <w:wordWrap w:val="0"/>
              <w:overflowPunct w:val="0"/>
              <w:autoSpaceDE w:val="0"/>
              <w:autoSpaceDN w:val="0"/>
              <w:rPr>
                <w:rFonts w:ascii="ＭＳ 明朝" w:hint="eastAsia"/>
              </w:rPr>
            </w:pPr>
          </w:p>
        </w:tc>
        <w:tc>
          <w:tcPr>
            <w:tcW w:w="546" w:type="dxa"/>
            <w:vMerge/>
          </w:tcPr>
          <w:p w14:paraId="697CB494" w14:textId="77777777" w:rsidR="00304FE1" w:rsidRPr="00DA426E" w:rsidRDefault="00304FE1" w:rsidP="00287A0D">
            <w:pPr>
              <w:wordWrap w:val="0"/>
              <w:overflowPunct w:val="0"/>
              <w:autoSpaceDE w:val="0"/>
              <w:autoSpaceDN w:val="0"/>
              <w:rPr>
                <w:rFonts w:ascii="ＭＳ 明朝" w:hint="eastAsia"/>
              </w:rPr>
            </w:pPr>
          </w:p>
        </w:tc>
        <w:tc>
          <w:tcPr>
            <w:tcW w:w="1595" w:type="dxa"/>
            <w:vAlign w:val="center"/>
          </w:tcPr>
          <w:p w14:paraId="70287591"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西</w:t>
            </w:r>
          </w:p>
        </w:tc>
        <w:tc>
          <w:tcPr>
            <w:tcW w:w="5790" w:type="dxa"/>
            <w:gridSpan w:val="2"/>
          </w:tcPr>
          <w:p w14:paraId="5B3339C7"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6E80EFCC" w14:textId="77777777" w:rsidTr="00287A0D">
        <w:tblPrEx>
          <w:tblCellMar>
            <w:top w:w="0" w:type="dxa"/>
            <w:bottom w:w="0" w:type="dxa"/>
          </w:tblCellMar>
        </w:tblPrEx>
        <w:trPr>
          <w:cantSplit/>
          <w:trHeight w:val="494"/>
        </w:trPr>
        <w:tc>
          <w:tcPr>
            <w:tcW w:w="574" w:type="dxa"/>
            <w:vMerge/>
          </w:tcPr>
          <w:p w14:paraId="4671F877" w14:textId="77777777" w:rsidR="00304FE1" w:rsidRPr="00DA426E" w:rsidRDefault="00304FE1" w:rsidP="00287A0D">
            <w:pPr>
              <w:wordWrap w:val="0"/>
              <w:overflowPunct w:val="0"/>
              <w:autoSpaceDE w:val="0"/>
              <w:autoSpaceDN w:val="0"/>
              <w:rPr>
                <w:rFonts w:ascii="ＭＳ 明朝" w:hint="eastAsia"/>
              </w:rPr>
            </w:pPr>
          </w:p>
        </w:tc>
        <w:tc>
          <w:tcPr>
            <w:tcW w:w="546" w:type="dxa"/>
            <w:vMerge/>
          </w:tcPr>
          <w:p w14:paraId="1D55D336" w14:textId="77777777" w:rsidR="00304FE1" w:rsidRPr="00DA426E" w:rsidRDefault="00304FE1" w:rsidP="00287A0D">
            <w:pPr>
              <w:wordWrap w:val="0"/>
              <w:overflowPunct w:val="0"/>
              <w:autoSpaceDE w:val="0"/>
              <w:autoSpaceDN w:val="0"/>
              <w:rPr>
                <w:rFonts w:ascii="ＭＳ 明朝" w:hint="eastAsia"/>
              </w:rPr>
            </w:pPr>
          </w:p>
        </w:tc>
        <w:tc>
          <w:tcPr>
            <w:tcW w:w="1595" w:type="dxa"/>
            <w:vAlign w:val="center"/>
          </w:tcPr>
          <w:p w14:paraId="00947A44"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南</w:t>
            </w:r>
          </w:p>
        </w:tc>
        <w:tc>
          <w:tcPr>
            <w:tcW w:w="5790" w:type="dxa"/>
            <w:gridSpan w:val="2"/>
          </w:tcPr>
          <w:p w14:paraId="5B23264B"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0BB8E9DC" w14:textId="77777777" w:rsidTr="00287A0D">
        <w:tblPrEx>
          <w:tblCellMar>
            <w:top w:w="0" w:type="dxa"/>
            <w:bottom w:w="0" w:type="dxa"/>
          </w:tblCellMar>
        </w:tblPrEx>
        <w:trPr>
          <w:cantSplit/>
          <w:trHeight w:val="492"/>
        </w:trPr>
        <w:tc>
          <w:tcPr>
            <w:tcW w:w="574" w:type="dxa"/>
            <w:vMerge/>
          </w:tcPr>
          <w:p w14:paraId="637C67A2" w14:textId="77777777" w:rsidR="00304FE1" w:rsidRPr="00DA426E" w:rsidRDefault="00304FE1" w:rsidP="00287A0D">
            <w:pPr>
              <w:wordWrap w:val="0"/>
              <w:overflowPunct w:val="0"/>
              <w:autoSpaceDE w:val="0"/>
              <w:autoSpaceDN w:val="0"/>
              <w:rPr>
                <w:rFonts w:ascii="ＭＳ 明朝" w:hint="eastAsia"/>
              </w:rPr>
            </w:pPr>
          </w:p>
        </w:tc>
        <w:tc>
          <w:tcPr>
            <w:tcW w:w="546" w:type="dxa"/>
            <w:vMerge/>
          </w:tcPr>
          <w:p w14:paraId="36A09BE0" w14:textId="77777777" w:rsidR="00304FE1" w:rsidRPr="00DA426E" w:rsidRDefault="00304FE1" w:rsidP="00287A0D">
            <w:pPr>
              <w:wordWrap w:val="0"/>
              <w:overflowPunct w:val="0"/>
              <w:autoSpaceDE w:val="0"/>
              <w:autoSpaceDN w:val="0"/>
              <w:rPr>
                <w:rFonts w:ascii="ＭＳ 明朝" w:hint="eastAsia"/>
              </w:rPr>
            </w:pPr>
          </w:p>
        </w:tc>
        <w:tc>
          <w:tcPr>
            <w:tcW w:w="1595" w:type="dxa"/>
            <w:vAlign w:val="center"/>
          </w:tcPr>
          <w:p w14:paraId="4A88BB0A"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北</w:t>
            </w:r>
          </w:p>
        </w:tc>
        <w:tc>
          <w:tcPr>
            <w:tcW w:w="5790" w:type="dxa"/>
            <w:gridSpan w:val="2"/>
          </w:tcPr>
          <w:p w14:paraId="7A7C403A"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4CCADB12" w14:textId="77777777" w:rsidTr="00287A0D">
        <w:tblPrEx>
          <w:tblCellMar>
            <w:top w:w="0" w:type="dxa"/>
            <w:bottom w:w="0" w:type="dxa"/>
          </w:tblCellMar>
        </w:tblPrEx>
        <w:trPr>
          <w:cantSplit/>
          <w:trHeight w:val="476"/>
        </w:trPr>
        <w:tc>
          <w:tcPr>
            <w:tcW w:w="574" w:type="dxa"/>
            <w:vMerge/>
          </w:tcPr>
          <w:p w14:paraId="4FF048E7" w14:textId="77777777" w:rsidR="00304FE1" w:rsidRPr="00DA426E" w:rsidRDefault="00304FE1" w:rsidP="00287A0D">
            <w:pPr>
              <w:wordWrap w:val="0"/>
              <w:overflowPunct w:val="0"/>
              <w:autoSpaceDE w:val="0"/>
              <w:autoSpaceDN w:val="0"/>
              <w:rPr>
                <w:rFonts w:ascii="ＭＳ 明朝" w:hint="eastAsia"/>
              </w:rPr>
            </w:pPr>
          </w:p>
        </w:tc>
        <w:tc>
          <w:tcPr>
            <w:tcW w:w="546" w:type="dxa"/>
            <w:vMerge/>
          </w:tcPr>
          <w:p w14:paraId="5029B7A9" w14:textId="77777777" w:rsidR="00304FE1" w:rsidRPr="00DA426E" w:rsidRDefault="00304FE1" w:rsidP="00287A0D">
            <w:pPr>
              <w:wordWrap w:val="0"/>
              <w:overflowPunct w:val="0"/>
              <w:autoSpaceDE w:val="0"/>
              <w:autoSpaceDN w:val="0"/>
              <w:rPr>
                <w:rFonts w:ascii="ＭＳ 明朝" w:hint="eastAsia"/>
              </w:rPr>
            </w:pPr>
          </w:p>
        </w:tc>
        <w:tc>
          <w:tcPr>
            <w:tcW w:w="1595" w:type="dxa"/>
            <w:vAlign w:val="center"/>
          </w:tcPr>
          <w:p w14:paraId="6B779DE4"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出入口の扉</w:t>
            </w:r>
          </w:p>
        </w:tc>
        <w:tc>
          <w:tcPr>
            <w:tcW w:w="5790" w:type="dxa"/>
            <w:gridSpan w:val="2"/>
          </w:tcPr>
          <w:p w14:paraId="66F1295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412FA0CA" w14:textId="77777777" w:rsidTr="00287A0D">
        <w:tblPrEx>
          <w:tblCellMar>
            <w:top w:w="0" w:type="dxa"/>
            <w:bottom w:w="0" w:type="dxa"/>
          </w:tblCellMar>
        </w:tblPrEx>
        <w:trPr>
          <w:cantSplit/>
          <w:trHeight w:val="501"/>
        </w:trPr>
        <w:tc>
          <w:tcPr>
            <w:tcW w:w="574" w:type="dxa"/>
            <w:vMerge/>
          </w:tcPr>
          <w:p w14:paraId="1D4328CB" w14:textId="77777777" w:rsidR="00304FE1" w:rsidRPr="00DA426E" w:rsidRDefault="00304FE1" w:rsidP="00287A0D">
            <w:pPr>
              <w:wordWrap w:val="0"/>
              <w:overflowPunct w:val="0"/>
              <w:autoSpaceDE w:val="0"/>
              <w:autoSpaceDN w:val="0"/>
              <w:rPr>
                <w:rFonts w:ascii="ＭＳ 明朝" w:hint="eastAsia"/>
              </w:rPr>
            </w:pPr>
          </w:p>
        </w:tc>
        <w:tc>
          <w:tcPr>
            <w:tcW w:w="2141" w:type="dxa"/>
            <w:gridSpan w:val="2"/>
            <w:vAlign w:val="center"/>
          </w:tcPr>
          <w:p w14:paraId="3480B2C3"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床</w:t>
            </w:r>
          </w:p>
        </w:tc>
        <w:tc>
          <w:tcPr>
            <w:tcW w:w="5790" w:type="dxa"/>
            <w:gridSpan w:val="2"/>
          </w:tcPr>
          <w:p w14:paraId="4856B376"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2B5A449A" w14:textId="77777777" w:rsidTr="00287A0D">
        <w:tblPrEx>
          <w:tblCellMar>
            <w:top w:w="0" w:type="dxa"/>
            <w:bottom w:w="0" w:type="dxa"/>
          </w:tblCellMar>
        </w:tblPrEx>
        <w:trPr>
          <w:cantSplit/>
          <w:trHeight w:val="499"/>
        </w:trPr>
        <w:tc>
          <w:tcPr>
            <w:tcW w:w="574" w:type="dxa"/>
            <w:vMerge/>
          </w:tcPr>
          <w:p w14:paraId="5B3846F0" w14:textId="77777777" w:rsidR="00304FE1" w:rsidRPr="00DA426E" w:rsidRDefault="00304FE1" w:rsidP="00287A0D">
            <w:pPr>
              <w:wordWrap w:val="0"/>
              <w:overflowPunct w:val="0"/>
              <w:autoSpaceDE w:val="0"/>
              <w:autoSpaceDN w:val="0"/>
              <w:rPr>
                <w:rFonts w:ascii="ＭＳ 明朝" w:hint="eastAsia"/>
              </w:rPr>
            </w:pPr>
          </w:p>
        </w:tc>
        <w:tc>
          <w:tcPr>
            <w:tcW w:w="3836" w:type="dxa"/>
            <w:gridSpan w:val="3"/>
            <w:vAlign w:val="center"/>
          </w:tcPr>
          <w:p w14:paraId="1906521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その他の開口部</w:t>
            </w:r>
          </w:p>
        </w:tc>
        <w:tc>
          <w:tcPr>
            <w:tcW w:w="4095" w:type="dxa"/>
            <w:vAlign w:val="center"/>
          </w:tcPr>
          <w:p w14:paraId="2286E05E"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有(用途　　　　　　　　　　　　)・無</w:t>
            </w:r>
          </w:p>
        </w:tc>
      </w:tr>
      <w:tr w:rsidR="00304FE1" w:rsidRPr="00DA426E" w14:paraId="21DE872A" w14:textId="77777777" w:rsidTr="00287A0D">
        <w:tblPrEx>
          <w:tblCellMar>
            <w:top w:w="0" w:type="dxa"/>
            <w:bottom w:w="0" w:type="dxa"/>
          </w:tblCellMar>
        </w:tblPrEx>
        <w:trPr>
          <w:cantSplit/>
          <w:trHeight w:val="629"/>
        </w:trPr>
        <w:tc>
          <w:tcPr>
            <w:tcW w:w="574" w:type="dxa"/>
            <w:vMerge/>
            <w:tcBorders>
              <w:bottom w:val="nil"/>
            </w:tcBorders>
          </w:tcPr>
          <w:p w14:paraId="4106823D" w14:textId="77777777" w:rsidR="00304FE1" w:rsidRPr="00DA426E" w:rsidRDefault="00304FE1" w:rsidP="00287A0D">
            <w:pPr>
              <w:wordWrap w:val="0"/>
              <w:overflowPunct w:val="0"/>
              <w:autoSpaceDE w:val="0"/>
              <w:autoSpaceDN w:val="0"/>
              <w:rPr>
                <w:rFonts w:ascii="ＭＳ 明朝" w:hint="eastAsia"/>
              </w:rPr>
            </w:pPr>
          </w:p>
        </w:tc>
        <w:tc>
          <w:tcPr>
            <w:tcW w:w="3836" w:type="dxa"/>
            <w:gridSpan w:val="3"/>
            <w:tcBorders>
              <w:bottom w:val="nil"/>
            </w:tcBorders>
            <w:vAlign w:val="center"/>
          </w:tcPr>
          <w:p w14:paraId="31BF4424" w14:textId="77777777" w:rsidR="00304FE1" w:rsidRPr="00DA426E" w:rsidRDefault="00304FE1" w:rsidP="00287A0D">
            <w:pPr>
              <w:wordWrap w:val="0"/>
              <w:overflowPunct w:val="0"/>
              <w:autoSpaceDE w:val="0"/>
              <w:autoSpaceDN w:val="0"/>
              <w:ind w:left="100" w:right="100"/>
              <w:rPr>
                <w:rFonts w:ascii="ＭＳ 明朝" w:hint="eastAsia"/>
              </w:rPr>
            </w:pPr>
            <w:r w:rsidRPr="00DA426E">
              <w:rPr>
                <w:rFonts w:ascii="ＭＳ 明朝" w:hint="eastAsia"/>
              </w:rPr>
              <w:t>使用室外側の実効線量が1ミリシーベルト／週以下となる措置</w:t>
            </w:r>
          </w:p>
        </w:tc>
        <w:tc>
          <w:tcPr>
            <w:tcW w:w="4095" w:type="dxa"/>
            <w:tcBorders>
              <w:bottom w:val="nil"/>
            </w:tcBorders>
            <w:vAlign w:val="center"/>
          </w:tcPr>
          <w:p w14:paraId="11A5D4B9"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393923EC" w14:textId="77777777" w:rsidTr="00287A0D">
        <w:tblPrEx>
          <w:tblCellMar>
            <w:top w:w="0" w:type="dxa"/>
            <w:bottom w:w="0" w:type="dxa"/>
          </w:tblCellMar>
        </w:tblPrEx>
        <w:trPr>
          <w:cantSplit/>
          <w:trHeight w:val="508"/>
        </w:trPr>
        <w:tc>
          <w:tcPr>
            <w:tcW w:w="4410" w:type="dxa"/>
            <w:gridSpan w:val="4"/>
            <w:vAlign w:val="center"/>
          </w:tcPr>
          <w:p w14:paraId="70F41472"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spacing w:val="210"/>
              </w:rPr>
              <w:t>操作</w:t>
            </w:r>
            <w:r w:rsidRPr="00DA426E">
              <w:rPr>
                <w:rFonts w:ascii="ＭＳ 明朝" w:hint="eastAsia"/>
              </w:rPr>
              <w:t>室</w:t>
            </w:r>
          </w:p>
        </w:tc>
        <w:tc>
          <w:tcPr>
            <w:tcW w:w="4095" w:type="dxa"/>
            <w:vAlign w:val="center"/>
          </w:tcPr>
          <w:p w14:paraId="5EC15079"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有・無(理由　　　　　　　　　　　　)</w:t>
            </w:r>
          </w:p>
        </w:tc>
      </w:tr>
      <w:tr w:rsidR="00304FE1" w:rsidRPr="00DA426E" w14:paraId="74A2B7DF" w14:textId="77777777" w:rsidTr="00287A0D">
        <w:tblPrEx>
          <w:tblCellMar>
            <w:top w:w="0" w:type="dxa"/>
            <w:bottom w:w="0" w:type="dxa"/>
          </w:tblCellMar>
        </w:tblPrEx>
        <w:trPr>
          <w:cantSplit/>
          <w:trHeight w:val="492"/>
        </w:trPr>
        <w:tc>
          <w:tcPr>
            <w:tcW w:w="4410" w:type="dxa"/>
            <w:gridSpan w:val="4"/>
            <w:vAlign w:val="center"/>
          </w:tcPr>
          <w:p w14:paraId="6023F923"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出入口の数</w:t>
            </w:r>
          </w:p>
        </w:tc>
        <w:tc>
          <w:tcPr>
            <w:tcW w:w="4095" w:type="dxa"/>
            <w:vAlign w:val="center"/>
          </w:tcPr>
          <w:p w14:paraId="5F199CD6"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通常口　　箇所・その他(用途　　　)</w:t>
            </w:r>
          </w:p>
        </w:tc>
      </w:tr>
      <w:tr w:rsidR="00304FE1" w:rsidRPr="00DA426E" w14:paraId="1D1380C7" w14:textId="77777777" w:rsidTr="00287A0D">
        <w:tblPrEx>
          <w:tblCellMar>
            <w:top w:w="0" w:type="dxa"/>
            <w:bottom w:w="0" w:type="dxa"/>
          </w:tblCellMar>
        </w:tblPrEx>
        <w:trPr>
          <w:cantSplit/>
          <w:trHeight w:val="490"/>
        </w:trPr>
        <w:tc>
          <w:tcPr>
            <w:tcW w:w="4410" w:type="dxa"/>
            <w:gridSpan w:val="4"/>
            <w:vAlign w:val="center"/>
          </w:tcPr>
          <w:p w14:paraId="2174E91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監視用モニター装置</w:t>
            </w:r>
          </w:p>
        </w:tc>
        <w:tc>
          <w:tcPr>
            <w:tcW w:w="4095" w:type="dxa"/>
            <w:vAlign w:val="center"/>
          </w:tcPr>
          <w:p w14:paraId="1D1DD8D1"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　　　）・その他（　　　)〕・無</w:t>
            </w:r>
          </w:p>
        </w:tc>
      </w:tr>
      <w:tr w:rsidR="00304FE1" w:rsidRPr="00DA426E" w14:paraId="65D63FBC" w14:textId="77777777" w:rsidTr="00287A0D">
        <w:tblPrEx>
          <w:tblCellMar>
            <w:top w:w="0" w:type="dxa"/>
            <w:bottom w:w="0" w:type="dxa"/>
          </w:tblCellMar>
        </w:tblPrEx>
        <w:trPr>
          <w:cantSplit/>
          <w:trHeight w:val="488"/>
        </w:trPr>
        <w:tc>
          <w:tcPr>
            <w:tcW w:w="4410" w:type="dxa"/>
            <w:gridSpan w:val="4"/>
            <w:vAlign w:val="center"/>
          </w:tcPr>
          <w:p w14:paraId="10400446"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装置使用中の自動表示(電源投入時)</w:t>
            </w:r>
          </w:p>
        </w:tc>
        <w:tc>
          <w:tcPr>
            <w:tcW w:w="4095" w:type="dxa"/>
            <w:vAlign w:val="center"/>
          </w:tcPr>
          <w:p w14:paraId="02F0AAD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3939368D" w14:textId="77777777" w:rsidTr="00287A0D">
        <w:tblPrEx>
          <w:tblCellMar>
            <w:top w:w="0" w:type="dxa"/>
            <w:bottom w:w="0" w:type="dxa"/>
          </w:tblCellMar>
        </w:tblPrEx>
        <w:trPr>
          <w:cantSplit/>
          <w:trHeight w:val="500"/>
        </w:trPr>
        <w:tc>
          <w:tcPr>
            <w:tcW w:w="4410" w:type="dxa"/>
            <w:gridSpan w:val="4"/>
            <w:vAlign w:val="center"/>
          </w:tcPr>
          <w:p w14:paraId="6757FC65"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放射線発生時の自動表示装置</w:t>
            </w:r>
          </w:p>
        </w:tc>
        <w:tc>
          <w:tcPr>
            <w:tcW w:w="4095" w:type="dxa"/>
            <w:vAlign w:val="center"/>
          </w:tcPr>
          <w:p w14:paraId="357A8B27"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1349EFA6" w14:textId="77777777" w:rsidTr="00287A0D">
        <w:tblPrEx>
          <w:tblCellMar>
            <w:top w:w="0" w:type="dxa"/>
            <w:bottom w:w="0" w:type="dxa"/>
          </w:tblCellMar>
        </w:tblPrEx>
        <w:trPr>
          <w:cantSplit/>
          <w:trHeight w:val="498"/>
        </w:trPr>
        <w:tc>
          <w:tcPr>
            <w:tcW w:w="4410" w:type="dxa"/>
            <w:gridSpan w:val="4"/>
            <w:vAlign w:val="center"/>
          </w:tcPr>
          <w:p w14:paraId="62EEA1D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使用室の標識</w:t>
            </w:r>
          </w:p>
        </w:tc>
        <w:tc>
          <w:tcPr>
            <w:tcW w:w="4095" w:type="dxa"/>
            <w:vAlign w:val="center"/>
          </w:tcPr>
          <w:p w14:paraId="77C31D5A"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bl>
    <w:p w14:paraId="167B60CA" w14:textId="77777777" w:rsidR="00287A0D" w:rsidRPr="00DA426E" w:rsidRDefault="00287A0D" w:rsidP="00287A0D">
      <w:pPr>
        <w:wordWrap w:val="0"/>
        <w:overflowPunct w:val="0"/>
        <w:autoSpaceDE w:val="0"/>
        <w:autoSpaceDN w:val="0"/>
        <w:ind w:left="210" w:hanging="210"/>
        <w:rPr>
          <w:rFonts w:ascii="ＭＳ 明朝" w:hAnsi="ＭＳ 明朝" w:hint="eastAsia"/>
        </w:rPr>
      </w:pPr>
    </w:p>
    <w:p w14:paraId="163CE2AD" w14:textId="77777777" w:rsidR="00287A0D" w:rsidRPr="00DA426E" w:rsidRDefault="00287A0D" w:rsidP="00287A0D">
      <w:pPr>
        <w:wordWrap w:val="0"/>
        <w:overflowPunct w:val="0"/>
        <w:autoSpaceDE w:val="0"/>
        <w:autoSpaceDN w:val="0"/>
        <w:ind w:left="210" w:hanging="210"/>
        <w:rPr>
          <w:rFonts w:ascii="ＭＳ 明朝" w:hAnsi="ＭＳ 明朝" w:hint="eastAsia"/>
        </w:rPr>
      </w:pPr>
    </w:p>
    <w:p w14:paraId="38D0D0A7" w14:textId="77777777" w:rsidR="00287A0D" w:rsidRPr="00DA426E" w:rsidRDefault="00287A0D" w:rsidP="00287A0D">
      <w:pPr>
        <w:wordWrap w:val="0"/>
        <w:overflowPunct w:val="0"/>
        <w:autoSpaceDE w:val="0"/>
        <w:autoSpaceDN w:val="0"/>
        <w:ind w:left="210" w:hanging="210"/>
        <w:rPr>
          <w:rFonts w:ascii="ＭＳ 明朝" w:hAnsi="ＭＳ 明朝" w:hint="eastAsia"/>
        </w:rPr>
      </w:pPr>
    </w:p>
    <w:p w14:paraId="3DE16D49" w14:textId="77777777" w:rsidR="00304FE1" w:rsidRPr="00DA426E" w:rsidRDefault="00287A0D" w:rsidP="00287A0D">
      <w:pPr>
        <w:wordWrap w:val="0"/>
        <w:overflowPunct w:val="0"/>
        <w:autoSpaceDE w:val="0"/>
        <w:autoSpaceDN w:val="0"/>
        <w:ind w:left="210" w:hanging="210"/>
        <w:rPr>
          <w:rFonts w:ascii="ＭＳ 明朝" w:hAnsi="ＭＳ 明朝" w:hint="eastAsia"/>
        </w:rPr>
      </w:pPr>
      <w:r w:rsidRPr="00DA426E">
        <w:rPr>
          <w:rFonts w:ascii="ＭＳ 明朝" w:hAnsi="ＭＳ 明朝" w:hint="eastAsia"/>
        </w:rPr>
        <w:t>７</w:t>
      </w:r>
      <w:r w:rsidR="00304FE1" w:rsidRPr="00DA426E">
        <w:rPr>
          <w:rFonts w:ascii="ＭＳ 明朝" w:hAnsi="ＭＳ 明朝" w:hint="eastAsia"/>
        </w:rPr>
        <w:t xml:space="preserve">　貯蔵施設の放射線障害の防止に関する構造設備の概要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602"/>
        <w:gridCol w:w="3360"/>
        <w:gridCol w:w="4101"/>
      </w:tblGrid>
      <w:tr w:rsidR="00304FE1" w:rsidRPr="00DA426E" w14:paraId="70CE856B" w14:textId="77777777" w:rsidTr="00287A0D">
        <w:tblPrEx>
          <w:tblCellMar>
            <w:top w:w="0" w:type="dxa"/>
            <w:bottom w:w="0" w:type="dxa"/>
          </w:tblCellMar>
        </w:tblPrEx>
        <w:trPr>
          <w:trHeight w:val="495"/>
        </w:trPr>
        <w:tc>
          <w:tcPr>
            <w:tcW w:w="4401" w:type="dxa"/>
            <w:gridSpan w:val="3"/>
            <w:vAlign w:val="center"/>
          </w:tcPr>
          <w:p w14:paraId="0C2A6277"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貯蔵の方法</w:t>
            </w:r>
          </w:p>
        </w:tc>
        <w:tc>
          <w:tcPr>
            <w:tcW w:w="4101" w:type="dxa"/>
            <w:vAlign w:val="center"/>
          </w:tcPr>
          <w:p w14:paraId="511013A5"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貯蔵室・貯蔵箱・その他(　　　)</w:t>
            </w:r>
          </w:p>
        </w:tc>
      </w:tr>
      <w:tr w:rsidR="00304FE1" w:rsidRPr="00DA426E" w14:paraId="414E5E4D" w14:textId="77777777" w:rsidTr="00287A0D">
        <w:tblPrEx>
          <w:tblCellMar>
            <w:top w:w="0" w:type="dxa"/>
            <w:bottom w:w="0" w:type="dxa"/>
          </w:tblCellMar>
        </w:tblPrEx>
        <w:trPr>
          <w:trHeight w:val="479"/>
        </w:trPr>
        <w:tc>
          <w:tcPr>
            <w:tcW w:w="4401" w:type="dxa"/>
            <w:gridSpan w:val="3"/>
            <w:vAlign w:val="center"/>
          </w:tcPr>
          <w:p w14:paraId="3DE149F7"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貯蔵室、貯蔵箱等の場所</w:t>
            </w:r>
          </w:p>
        </w:tc>
        <w:tc>
          <w:tcPr>
            <w:tcW w:w="4101" w:type="dxa"/>
            <w:vAlign w:val="center"/>
          </w:tcPr>
          <w:p w14:paraId="06DF5862"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632A1BB5" w14:textId="77777777" w:rsidTr="00287A0D">
        <w:tblPrEx>
          <w:tblCellMar>
            <w:top w:w="0" w:type="dxa"/>
            <w:bottom w:w="0" w:type="dxa"/>
          </w:tblCellMar>
        </w:tblPrEx>
        <w:trPr>
          <w:trHeight w:val="490"/>
        </w:trPr>
        <w:tc>
          <w:tcPr>
            <w:tcW w:w="4401" w:type="dxa"/>
            <w:gridSpan w:val="3"/>
            <w:vAlign w:val="center"/>
          </w:tcPr>
          <w:p w14:paraId="76847A60"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最大貯蔵予定数量</w:t>
            </w:r>
            <w:r w:rsidRPr="00DA426E">
              <w:rPr>
                <w:rFonts w:ascii="ＭＳ 明朝"/>
              </w:rPr>
              <w:t>(Bq)</w:t>
            </w:r>
          </w:p>
        </w:tc>
        <w:tc>
          <w:tcPr>
            <w:tcW w:w="4101" w:type="dxa"/>
            <w:vAlign w:val="center"/>
          </w:tcPr>
          <w:p w14:paraId="53579CE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換算核種(　　　　　)</w:t>
            </w:r>
          </w:p>
        </w:tc>
      </w:tr>
      <w:tr w:rsidR="00304FE1" w:rsidRPr="00DA426E" w14:paraId="245A73D8" w14:textId="77777777" w:rsidTr="00287A0D">
        <w:tblPrEx>
          <w:tblCellMar>
            <w:top w:w="0" w:type="dxa"/>
            <w:bottom w:w="0" w:type="dxa"/>
          </w:tblCellMar>
        </w:tblPrEx>
        <w:trPr>
          <w:trHeight w:val="502"/>
        </w:trPr>
        <w:tc>
          <w:tcPr>
            <w:tcW w:w="4401" w:type="dxa"/>
            <w:gridSpan w:val="3"/>
            <w:vAlign w:val="center"/>
          </w:tcPr>
          <w:p w14:paraId="6175E2E4"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貯蔵室、貯蔵箱等の構造</w:t>
            </w:r>
          </w:p>
        </w:tc>
        <w:tc>
          <w:tcPr>
            <w:tcW w:w="4101" w:type="dxa"/>
            <w:vAlign w:val="center"/>
          </w:tcPr>
          <w:p w14:paraId="028E338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4DAE7E2E" w14:textId="77777777" w:rsidTr="00287A0D">
        <w:tblPrEx>
          <w:tblCellMar>
            <w:top w:w="0" w:type="dxa"/>
            <w:bottom w:w="0" w:type="dxa"/>
          </w:tblCellMar>
        </w:tblPrEx>
        <w:trPr>
          <w:trHeight w:val="486"/>
        </w:trPr>
        <w:tc>
          <w:tcPr>
            <w:tcW w:w="4401" w:type="dxa"/>
            <w:gridSpan w:val="3"/>
            <w:vAlign w:val="center"/>
          </w:tcPr>
          <w:p w14:paraId="3D1ADDBE"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貯蔵室、貯蔵箱等の材料</w:t>
            </w:r>
          </w:p>
        </w:tc>
        <w:tc>
          <w:tcPr>
            <w:tcW w:w="4101" w:type="dxa"/>
            <w:vAlign w:val="center"/>
          </w:tcPr>
          <w:p w14:paraId="4AB99C5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19778557" w14:textId="77777777" w:rsidTr="00287A0D">
        <w:tblPrEx>
          <w:tblCellMar>
            <w:top w:w="0" w:type="dxa"/>
            <w:bottom w:w="0" w:type="dxa"/>
          </w:tblCellMar>
        </w:tblPrEx>
        <w:trPr>
          <w:trHeight w:val="664"/>
        </w:trPr>
        <w:tc>
          <w:tcPr>
            <w:tcW w:w="4401" w:type="dxa"/>
            <w:gridSpan w:val="3"/>
            <w:vAlign w:val="center"/>
          </w:tcPr>
          <w:p w14:paraId="3A2B91BD"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貯蔵室、貯蔵箱等の外側における実効線量が1ミリシーベルト／週以下となる措置</w:t>
            </w:r>
          </w:p>
        </w:tc>
        <w:tc>
          <w:tcPr>
            <w:tcW w:w="4101" w:type="dxa"/>
            <w:vAlign w:val="center"/>
          </w:tcPr>
          <w:p w14:paraId="3482D022" w14:textId="77777777" w:rsidR="00304FE1" w:rsidRPr="00DA426E" w:rsidRDefault="00304FE1" w:rsidP="00287A0D">
            <w:pPr>
              <w:wordWrap w:val="0"/>
              <w:overflowPunct w:val="0"/>
              <w:autoSpaceDE w:val="0"/>
              <w:autoSpaceDN w:val="0"/>
              <w:rPr>
                <w:rFonts w:ascii="ＭＳ 明朝"/>
              </w:rPr>
            </w:pPr>
            <w:r w:rsidRPr="00DA426E">
              <w:rPr>
                <w:rFonts w:ascii="ＭＳ 明朝" w:hint="eastAsia"/>
              </w:rPr>
              <w:t>有・無</w:t>
            </w:r>
          </w:p>
        </w:tc>
      </w:tr>
      <w:tr w:rsidR="00304FE1" w:rsidRPr="00DA426E" w14:paraId="0D4AA534" w14:textId="77777777">
        <w:tblPrEx>
          <w:tblCellMar>
            <w:top w:w="0" w:type="dxa"/>
            <w:bottom w:w="0" w:type="dxa"/>
          </w:tblCellMar>
        </w:tblPrEx>
        <w:trPr>
          <w:cantSplit/>
          <w:trHeight w:val="434"/>
        </w:trPr>
        <w:tc>
          <w:tcPr>
            <w:tcW w:w="1041" w:type="dxa"/>
            <w:gridSpan w:val="2"/>
            <w:vMerge w:val="restart"/>
            <w:vAlign w:val="center"/>
          </w:tcPr>
          <w:p w14:paraId="19431E0B"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貯蔵室の出入口の構造</w:t>
            </w:r>
          </w:p>
        </w:tc>
        <w:tc>
          <w:tcPr>
            <w:tcW w:w="3360" w:type="dxa"/>
            <w:vAlign w:val="center"/>
          </w:tcPr>
          <w:p w14:paraId="3EE451C1"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出入口の数</w:t>
            </w:r>
          </w:p>
        </w:tc>
        <w:tc>
          <w:tcPr>
            <w:tcW w:w="4101" w:type="dxa"/>
            <w:vAlign w:val="center"/>
          </w:tcPr>
          <w:p w14:paraId="58213712"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通常口　　箇所・その他(用途　　)</w:t>
            </w:r>
          </w:p>
        </w:tc>
      </w:tr>
      <w:tr w:rsidR="00304FE1" w:rsidRPr="00DA426E" w14:paraId="7953B0BF" w14:textId="77777777" w:rsidTr="00287A0D">
        <w:tblPrEx>
          <w:tblCellMar>
            <w:top w:w="0" w:type="dxa"/>
            <w:bottom w:w="0" w:type="dxa"/>
          </w:tblCellMar>
        </w:tblPrEx>
        <w:trPr>
          <w:cantSplit/>
          <w:trHeight w:val="534"/>
        </w:trPr>
        <w:tc>
          <w:tcPr>
            <w:tcW w:w="1041" w:type="dxa"/>
            <w:gridSpan w:val="2"/>
            <w:vMerge/>
            <w:vAlign w:val="center"/>
          </w:tcPr>
          <w:p w14:paraId="03B07271" w14:textId="77777777" w:rsidR="00304FE1" w:rsidRPr="00DA426E" w:rsidRDefault="00304FE1" w:rsidP="00287A0D">
            <w:pPr>
              <w:wordWrap w:val="0"/>
              <w:overflowPunct w:val="0"/>
              <w:autoSpaceDE w:val="0"/>
              <w:autoSpaceDN w:val="0"/>
              <w:rPr>
                <w:rFonts w:ascii="ＭＳ 明朝" w:hint="eastAsia"/>
              </w:rPr>
            </w:pPr>
          </w:p>
        </w:tc>
        <w:tc>
          <w:tcPr>
            <w:tcW w:w="3360" w:type="dxa"/>
            <w:vAlign w:val="center"/>
          </w:tcPr>
          <w:p w14:paraId="23231585"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扉の構造</w:t>
            </w:r>
          </w:p>
        </w:tc>
        <w:tc>
          <w:tcPr>
            <w:tcW w:w="4101" w:type="dxa"/>
            <w:vAlign w:val="center"/>
          </w:tcPr>
          <w:p w14:paraId="13FD5933"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5C4A03F7" w14:textId="77777777" w:rsidTr="00287A0D">
        <w:tblPrEx>
          <w:tblCellMar>
            <w:top w:w="0" w:type="dxa"/>
            <w:bottom w:w="0" w:type="dxa"/>
          </w:tblCellMar>
        </w:tblPrEx>
        <w:trPr>
          <w:cantSplit/>
          <w:trHeight w:val="504"/>
        </w:trPr>
        <w:tc>
          <w:tcPr>
            <w:tcW w:w="1041" w:type="dxa"/>
            <w:gridSpan w:val="2"/>
            <w:vMerge/>
            <w:vAlign w:val="center"/>
          </w:tcPr>
          <w:p w14:paraId="1AB08A92" w14:textId="77777777" w:rsidR="00304FE1" w:rsidRPr="00DA426E" w:rsidRDefault="00304FE1" w:rsidP="00287A0D">
            <w:pPr>
              <w:wordWrap w:val="0"/>
              <w:overflowPunct w:val="0"/>
              <w:autoSpaceDE w:val="0"/>
              <w:autoSpaceDN w:val="0"/>
              <w:rPr>
                <w:rFonts w:ascii="ＭＳ 明朝" w:hint="eastAsia"/>
              </w:rPr>
            </w:pPr>
          </w:p>
        </w:tc>
        <w:tc>
          <w:tcPr>
            <w:tcW w:w="3360" w:type="dxa"/>
            <w:vAlign w:val="center"/>
          </w:tcPr>
          <w:p w14:paraId="01C0CE32"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閉鎖設備</w:t>
            </w:r>
          </w:p>
        </w:tc>
        <w:tc>
          <w:tcPr>
            <w:tcW w:w="4101" w:type="dxa"/>
            <w:vAlign w:val="center"/>
          </w:tcPr>
          <w:p w14:paraId="5CB30EC2" w14:textId="77777777" w:rsidR="00304FE1" w:rsidRPr="00DA426E" w:rsidRDefault="00304FE1" w:rsidP="00287A0D">
            <w:pPr>
              <w:wordWrap w:val="0"/>
              <w:overflowPunct w:val="0"/>
              <w:autoSpaceDE w:val="0"/>
              <w:autoSpaceDN w:val="0"/>
              <w:rPr>
                <w:rFonts w:ascii="ＭＳ 明朝"/>
              </w:rPr>
            </w:pPr>
            <w:r w:rsidRPr="00DA426E">
              <w:rPr>
                <w:rFonts w:ascii="ＭＳ 明朝" w:hint="eastAsia"/>
              </w:rPr>
              <w:t>かぎ・その他(　　　　　　　　　)</w:t>
            </w:r>
          </w:p>
        </w:tc>
      </w:tr>
      <w:tr w:rsidR="00304FE1" w:rsidRPr="00DA426E" w14:paraId="31317014" w14:textId="77777777">
        <w:tblPrEx>
          <w:tblCellMar>
            <w:top w:w="0" w:type="dxa"/>
            <w:bottom w:w="0" w:type="dxa"/>
          </w:tblCellMar>
        </w:tblPrEx>
        <w:trPr>
          <w:trHeight w:val="497"/>
        </w:trPr>
        <w:tc>
          <w:tcPr>
            <w:tcW w:w="4401" w:type="dxa"/>
            <w:gridSpan w:val="3"/>
            <w:vAlign w:val="center"/>
          </w:tcPr>
          <w:p w14:paraId="1E870342"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貯蔵箱の閉鎖設備</w:t>
            </w:r>
          </w:p>
        </w:tc>
        <w:tc>
          <w:tcPr>
            <w:tcW w:w="4101" w:type="dxa"/>
            <w:vAlign w:val="center"/>
          </w:tcPr>
          <w:p w14:paraId="3C94BD5D" w14:textId="77777777" w:rsidR="00304FE1" w:rsidRPr="00DA426E" w:rsidRDefault="00304FE1" w:rsidP="00287A0D">
            <w:pPr>
              <w:wordWrap w:val="0"/>
              <w:overflowPunct w:val="0"/>
              <w:autoSpaceDE w:val="0"/>
              <w:autoSpaceDN w:val="0"/>
              <w:rPr>
                <w:rFonts w:ascii="ＭＳ 明朝"/>
              </w:rPr>
            </w:pPr>
            <w:r w:rsidRPr="00DA426E">
              <w:rPr>
                <w:rFonts w:ascii="ＭＳ 明朝" w:hint="eastAsia"/>
              </w:rPr>
              <w:t>かぎ・その他(　　　　　　　　　)</w:t>
            </w:r>
          </w:p>
        </w:tc>
      </w:tr>
      <w:tr w:rsidR="00304FE1" w:rsidRPr="00DA426E" w14:paraId="776ED1D4" w14:textId="77777777">
        <w:tblPrEx>
          <w:tblCellMar>
            <w:top w:w="0" w:type="dxa"/>
            <w:bottom w:w="0" w:type="dxa"/>
          </w:tblCellMar>
        </w:tblPrEx>
        <w:trPr>
          <w:trHeight w:val="483"/>
        </w:trPr>
        <w:tc>
          <w:tcPr>
            <w:tcW w:w="4401" w:type="dxa"/>
            <w:gridSpan w:val="3"/>
            <w:vAlign w:val="center"/>
          </w:tcPr>
          <w:p w14:paraId="50A57A31"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貯蔵室、貯蔵箱等の標識</w:t>
            </w:r>
          </w:p>
        </w:tc>
        <w:tc>
          <w:tcPr>
            <w:tcW w:w="4101" w:type="dxa"/>
            <w:vAlign w:val="center"/>
          </w:tcPr>
          <w:p w14:paraId="774D9C37" w14:textId="77777777" w:rsidR="00304FE1" w:rsidRPr="00DA426E" w:rsidRDefault="00304FE1" w:rsidP="00287A0D">
            <w:pPr>
              <w:wordWrap w:val="0"/>
              <w:overflowPunct w:val="0"/>
              <w:autoSpaceDE w:val="0"/>
              <w:autoSpaceDN w:val="0"/>
              <w:rPr>
                <w:rFonts w:ascii="ＭＳ 明朝"/>
              </w:rPr>
            </w:pPr>
            <w:r w:rsidRPr="00DA426E">
              <w:rPr>
                <w:rFonts w:ascii="ＭＳ 明朝" w:hint="eastAsia"/>
              </w:rPr>
              <w:t>有・無</w:t>
            </w:r>
          </w:p>
        </w:tc>
      </w:tr>
      <w:tr w:rsidR="00304FE1" w:rsidRPr="00DA426E" w14:paraId="122AE751" w14:textId="77777777">
        <w:tblPrEx>
          <w:tblCellMar>
            <w:top w:w="0" w:type="dxa"/>
            <w:bottom w:w="0" w:type="dxa"/>
          </w:tblCellMar>
        </w:tblPrEx>
        <w:trPr>
          <w:cantSplit/>
          <w:trHeight w:val="483"/>
        </w:trPr>
        <w:tc>
          <w:tcPr>
            <w:tcW w:w="439" w:type="dxa"/>
            <w:vMerge w:val="restart"/>
            <w:textDirection w:val="tbRlV"/>
            <w:vAlign w:val="center"/>
          </w:tcPr>
          <w:p w14:paraId="7174A8ED"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貯蔵容器の構造</w:t>
            </w:r>
          </w:p>
        </w:tc>
        <w:tc>
          <w:tcPr>
            <w:tcW w:w="3962" w:type="dxa"/>
            <w:gridSpan w:val="2"/>
            <w:vAlign w:val="center"/>
          </w:tcPr>
          <w:p w14:paraId="23817021"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材料</w:t>
            </w:r>
          </w:p>
        </w:tc>
        <w:tc>
          <w:tcPr>
            <w:tcW w:w="4101" w:type="dxa"/>
            <w:vAlign w:val="center"/>
          </w:tcPr>
          <w:p w14:paraId="37B76859"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276554AC" w14:textId="77777777" w:rsidTr="00287A0D">
        <w:tblPrEx>
          <w:tblCellMar>
            <w:top w:w="0" w:type="dxa"/>
            <w:bottom w:w="0" w:type="dxa"/>
          </w:tblCellMar>
        </w:tblPrEx>
        <w:trPr>
          <w:cantSplit/>
          <w:trHeight w:val="830"/>
        </w:trPr>
        <w:tc>
          <w:tcPr>
            <w:tcW w:w="439" w:type="dxa"/>
            <w:vMerge/>
            <w:vAlign w:val="center"/>
          </w:tcPr>
          <w:p w14:paraId="12F8BEC2" w14:textId="77777777" w:rsidR="00304FE1" w:rsidRPr="00DA426E" w:rsidRDefault="00304FE1" w:rsidP="00287A0D">
            <w:pPr>
              <w:wordWrap w:val="0"/>
              <w:overflowPunct w:val="0"/>
              <w:autoSpaceDE w:val="0"/>
              <w:autoSpaceDN w:val="0"/>
              <w:rPr>
                <w:rFonts w:ascii="ＭＳ 明朝" w:hint="eastAsia"/>
              </w:rPr>
            </w:pPr>
          </w:p>
        </w:tc>
        <w:tc>
          <w:tcPr>
            <w:tcW w:w="3962" w:type="dxa"/>
            <w:gridSpan w:val="2"/>
            <w:vAlign w:val="center"/>
          </w:tcPr>
          <w:p w14:paraId="6BBAD205"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貯蔵時の1メートルの距離における実効線量が100マイクロシーベルト／時以下となる措置</w:t>
            </w:r>
          </w:p>
        </w:tc>
        <w:tc>
          <w:tcPr>
            <w:tcW w:w="4101" w:type="dxa"/>
            <w:vAlign w:val="center"/>
          </w:tcPr>
          <w:p w14:paraId="7917F6D5"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580EE6E6" w14:textId="77777777">
        <w:tblPrEx>
          <w:tblCellMar>
            <w:top w:w="0" w:type="dxa"/>
            <w:bottom w:w="0" w:type="dxa"/>
          </w:tblCellMar>
        </w:tblPrEx>
        <w:trPr>
          <w:cantSplit/>
          <w:trHeight w:val="557"/>
        </w:trPr>
        <w:tc>
          <w:tcPr>
            <w:tcW w:w="439" w:type="dxa"/>
            <w:vMerge/>
            <w:vAlign w:val="center"/>
          </w:tcPr>
          <w:p w14:paraId="756E17BC" w14:textId="77777777" w:rsidR="00304FE1" w:rsidRPr="00DA426E" w:rsidRDefault="00304FE1" w:rsidP="00287A0D">
            <w:pPr>
              <w:wordWrap w:val="0"/>
              <w:overflowPunct w:val="0"/>
              <w:autoSpaceDE w:val="0"/>
              <w:autoSpaceDN w:val="0"/>
              <w:rPr>
                <w:rFonts w:ascii="ＭＳ 明朝" w:hint="eastAsia"/>
              </w:rPr>
            </w:pPr>
          </w:p>
        </w:tc>
        <w:tc>
          <w:tcPr>
            <w:tcW w:w="3962" w:type="dxa"/>
            <w:gridSpan w:val="2"/>
            <w:vAlign w:val="center"/>
          </w:tcPr>
          <w:p w14:paraId="1B916B8E"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貯蔵容器の標識</w:t>
            </w:r>
          </w:p>
        </w:tc>
        <w:tc>
          <w:tcPr>
            <w:tcW w:w="4101" w:type="dxa"/>
            <w:vAlign w:val="center"/>
          </w:tcPr>
          <w:p w14:paraId="34D7DB90" w14:textId="77777777" w:rsidR="00304FE1" w:rsidRPr="00DA426E" w:rsidRDefault="00304FE1" w:rsidP="00287A0D">
            <w:pPr>
              <w:wordWrap w:val="0"/>
              <w:overflowPunct w:val="0"/>
              <w:autoSpaceDE w:val="0"/>
              <w:autoSpaceDN w:val="0"/>
              <w:rPr>
                <w:rFonts w:ascii="ＭＳ 明朝"/>
              </w:rPr>
            </w:pPr>
            <w:r w:rsidRPr="00DA426E">
              <w:rPr>
                <w:rFonts w:ascii="ＭＳ 明朝" w:hint="eastAsia"/>
              </w:rPr>
              <w:t>有・無</w:t>
            </w:r>
          </w:p>
        </w:tc>
      </w:tr>
      <w:tr w:rsidR="00304FE1" w:rsidRPr="00DA426E" w14:paraId="3C31CFF2" w14:textId="77777777" w:rsidTr="00287A0D">
        <w:tblPrEx>
          <w:tblCellMar>
            <w:top w:w="0" w:type="dxa"/>
            <w:bottom w:w="0" w:type="dxa"/>
          </w:tblCellMar>
        </w:tblPrEx>
        <w:trPr>
          <w:cantSplit/>
          <w:trHeight w:val="601"/>
        </w:trPr>
        <w:tc>
          <w:tcPr>
            <w:tcW w:w="439" w:type="dxa"/>
            <w:vMerge/>
            <w:vAlign w:val="center"/>
          </w:tcPr>
          <w:p w14:paraId="4EBCD940" w14:textId="77777777" w:rsidR="00304FE1" w:rsidRPr="00DA426E" w:rsidRDefault="00304FE1" w:rsidP="00287A0D">
            <w:pPr>
              <w:wordWrap w:val="0"/>
              <w:overflowPunct w:val="0"/>
              <w:autoSpaceDE w:val="0"/>
              <w:autoSpaceDN w:val="0"/>
              <w:rPr>
                <w:rFonts w:ascii="ＭＳ 明朝" w:hint="eastAsia"/>
              </w:rPr>
            </w:pPr>
          </w:p>
        </w:tc>
        <w:tc>
          <w:tcPr>
            <w:tcW w:w="3962" w:type="dxa"/>
            <w:gridSpan w:val="2"/>
            <w:vAlign w:val="center"/>
          </w:tcPr>
          <w:p w14:paraId="3DE741F8"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貯蔵する放射性同位元素の種類及び数量の表示</w:t>
            </w:r>
          </w:p>
        </w:tc>
        <w:tc>
          <w:tcPr>
            <w:tcW w:w="4101" w:type="dxa"/>
            <w:vAlign w:val="center"/>
          </w:tcPr>
          <w:p w14:paraId="6BDA9923" w14:textId="77777777" w:rsidR="00304FE1" w:rsidRPr="00DA426E" w:rsidRDefault="00304FE1" w:rsidP="00287A0D">
            <w:pPr>
              <w:wordWrap w:val="0"/>
              <w:overflowPunct w:val="0"/>
              <w:autoSpaceDE w:val="0"/>
              <w:autoSpaceDN w:val="0"/>
              <w:rPr>
                <w:rFonts w:ascii="ＭＳ 明朝"/>
              </w:rPr>
            </w:pPr>
            <w:r w:rsidRPr="00DA426E">
              <w:rPr>
                <w:rFonts w:ascii="ＭＳ 明朝" w:hint="eastAsia"/>
              </w:rPr>
              <w:t>有・無</w:t>
            </w:r>
          </w:p>
        </w:tc>
      </w:tr>
      <w:tr w:rsidR="00304FE1" w:rsidRPr="00DA426E" w14:paraId="4D273039" w14:textId="77777777" w:rsidTr="00287A0D">
        <w:tblPrEx>
          <w:tblCellMar>
            <w:top w:w="0" w:type="dxa"/>
            <w:bottom w:w="0" w:type="dxa"/>
          </w:tblCellMar>
        </w:tblPrEx>
        <w:trPr>
          <w:trHeight w:val="654"/>
        </w:trPr>
        <w:tc>
          <w:tcPr>
            <w:tcW w:w="4401" w:type="dxa"/>
            <w:gridSpan w:val="3"/>
            <w:vAlign w:val="center"/>
          </w:tcPr>
          <w:p w14:paraId="5E03570C"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放射性同位元素による汚染のひろがりを防止するための設備又は器具</w:t>
            </w:r>
          </w:p>
        </w:tc>
        <w:tc>
          <w:tcPr>
            <w:tcW w:w="4101" w:type="dxa"/>
            <w:vAlign w:val="center"/>
          </w:tcPr>
          <w:p w14:paraId="412F42EC"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受皿・吸収材・その他(　　　　　　)</w:t>
            </w:r>
          </w:p>
        </w:tc>
      </w:tr>
    </w:tbl>
    <w:p w14:paraId="7371E866" w14:textId="77777777" w:rsidR="00287A0D" w:rsidRPr="00DA426E" w:rsidRDefault="00287A0D" w:rsidP="00287A0D">
      <w:pPr>
        <w:wordWrap w:val="0"/>
        <w:overflowPunct w:val="0"/>
        <w:autoSpaceDE w:val="0"/>
        <w:autoSpaceDN w:val="0"/>
        <w:ind w:left="210" w:hanging="210"/>
        <w:rPr>
          <w:rFonts w:ascii="ＭＳ 明朝" w:hint="eastAsia"/>
        </w:rPr>
      </w:pPr>
    </w:p>
    <w:p w14:paraId="73ED8E42" w14:textId="77777777" w:rsidR="00304FE1" w:rsidRPr="00DA426E" w:rsidRDefault="00287A0D" w:rsidP="00287A0D">
      <w:pPr>
        <w:wordWrap w:val="0"/>
        <w:overflowPunct w:val="0"/>
        <w:autoSpaceDE w:val="0"/>
        <w:autoSpaceDN w:val="0"/>
        <w:ind w:left="210" w:hanging="210"/>
        <w:rPr>
          <w:rFonts w:ascii="ＭＳ 明朝" w:hint="eastAsia"/>
        </w:rPr>
      </w:pPr>
      <w:r w:rsidRPr="00DA426E">
        <w:rPr>
          <w:rFonts w:ascii="ＭＳ 明朝" w:hint="eastAsia"/>
        </w:rPr>
        <w:t>８</w:t>
      </w:r>
      <w:r w:rsidR="00304FE1" w:rsidRPr="00DA426E">
        <w:rPr>
          <w:rFonts w:ascii="ＭＳ 明朝" w:hint="eastAsia"/>
        </w:rPr>
        <w:t xml:space="preserve">　運搬容器の放射線障害の防止に関する構造設備の概要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10"/>
        <w:gridCol w:w="4101"/>
      </w:tblGrid>
      <w:tr w:rsidR="00304FE1" w:rsidRPr="00DA426E" w14:paraId="6F0F639D" w14:textId="77777777">
        <w:tblPrEx>
          <w:tblCellMar>
            <w:top w:w="0" w:type="dxa"/>
            <w:bottom w:w="0" w:type="dxa"/>
          </w:tblCellMar>
        </w:tblPrEx>
        <w:trPr>
          <w:trHeight w:val="665"/>
        </w:trPr>
        <w:tc>
          <w:tcPr>
            <w:tcW w:w="4410" w:type="dxa"/>
            <w:vAlign w:val="center"/>
          </w:tcPr>
          <w:p w14:paraId="7B7767E5"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運搬容器の構造</w:t>
            </w:r>
          </w:p>
        </w:tc>
        <w:tc>
          <w:tcPr>
            <w:tcW w:w="4101" w:type="dxa"/>
            <w:vAlign w:val="center"/>
          </w:tcPr>
          <w:p w14:paraId="2ED9A80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2A70FBBC" w14:textId="77777777">
        <w:tblPrEx>
          <w:tblCellMar>
            <w:top w:w="0" w:type="dxa"/>
            <w:bottom w:w="0" w:type="dxa"/>
          </w:tblCellMar>
        </w:tblPrEx>
        <w:trPr>
          <w:trHeight w:val="1072"/>
        </w:trPr>
        <w:tc>
          <w:tcPr>
            <w:tcW w:w="4410" w:type="dxa"/>
            <w:vAlign w:val="center"/>
          </w:tcPr>
          <w:p w14:paraId="3C6D66C9"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運搬時の1メートルの距離における実効線量が100マイクロシーベルト／時以下となる措置</w:t>
            </w:r>
          </w:p>
        </w:tc>
        <w:tc>
          <w:tcPr>
            <w:tcW w:w="4101" w:type="dxa"/>
            <w:vAlign w:val="center"/>
          </w:tcPr>
          <w:p w14:paraId="4C0D0476"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0A1E8081" w14:textId="77777777">
        <w:tblPrEx>
          <w:tblCellMar>
            <w:top w:w="0" w:type="dxa"/>
            <w:bottom w:w="0" w:type="dxa"/>
          </w:tblCellMar>
        </w:tblPrEx>
        <w:trPr>
          <w:trHeight w:val="622"/>
        </w:trPr>
        <w:tc>
          <w:tcPr>
            <w:tcW w:w="4410" w:type="dxa"/>
            <w:vAlign w:val="center"/>
          </w:tcPr>
          <w:p w14:paraId="4B761F1B"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運搬容器の標識</w:t>
            </w:r>
          </w:p>
        </w:tc>
        <w:tc>
          <w:tcPr>
            <w:tcW w:w="4101" w:type="dxa"/>
            <w:vAlign w:val="center"/>
          </w:tcPr>
          <w:p w14:paraId="0D943769"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642A03E9" w14:textId="77777777" w:rsidTr="00287A0D">
        <w:tblPrEx>
          <w:tblCellMar>
            <w:top w:w="0" w:type="dxa"/>
            <w:bottom w:w="0" w:type="dxa"/>
          </w:tblCellMar>
        </w:tblPrEx>
        <w:trPr>
          <w:trHeight w:val="763"/>
        </w:trPr>
        <w:tc>
          <w:tcPr>
            <w:tcW w:w="4410" w:type="dxa"/>
            <w:vAlign w:val="center"/>
          </w:tcPr>
          <w:p w14:paraId="4F3481AB" w14:textId="77777777" w:rsidR="00304FE1" w:rsidRPr="00DA426E" w:rsidRDefault="00304FE1" w:rsidP="00287A0D">
            <w:pPr>
              <w:wordWrap w:val="0"/>
              <w:overflowPunct w:val="0"/>
              <w:autoSpaceDE w:val="0"/>
              <w:autoSpaceDN w:val="0"/>
              <w:rPr>
                <w:rFonts w:ascii="ＭＳ 明朝" w:hint="eastAsia"/>
                <w:w w:val="90"/>
              </w:rPr>
            </w:pPr>
            <w:r w:rsidRPr="00DA426E">
              <w:rPr>
                <w:rFonts w:ascii="ＭＳ 明朝" w:hint="eastAsia"/>
                <w:w w:val="90"/>
              </w:rPr>
              <w:t>運搬する放射性同位元素の種類及び数量の表示</w:t>
            </w:r>
          </w:p>
        </w:tc>
        <w:tc>
          <w:tcPr>
            <w:tcW w:w="4101" w:type="dxa"/>
            <w:vAlign w:val="center"/>
          </w:tcPr>
          <w:p w14:paraId="2C5F6ECA"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bl>
    <w:p w14:paraId="3AE4FB41" w14:textId="77777777" w:rsidR="00287A0D" w:rsidRPr="00DA426E" w:rsidRDefault="00287A0D" w:rsidP="00287A0D">
      <w:pPr>
        <w:wordWrap w:val="0"/>
        <w:overflowPunct w:val="0"/>
        <w:autoSpaceDE w:val="0"/>
        <w:autoSpaceDN w:val="0"/>
        <w:ind w:left="210" w:hanging="210"/>
        <w:rPr>
          <w:rFonts w:ascii="ＭＳ 明朝" w:hint="eastAsia"/>
        </w:rPr>
      </w:pPr>
    </w:p>
    <w:p w14:paraId="7D87BEE2" w14:textId="77777777" w:rsidR="00287A0D" w:rsidRPr="00DA426E" w:rsidRDefault="00287A0D" w:rsidP="00287A0D">
      <w:pPr>
        <w:wordWrap w:val="0"/>
        <w:overflowPunct w:val="0"/>
        <w:autoSpaceDE w:val="0"/>
        <w:autoSpaceDN w:val="0"/>
        <w:ind w:left="210" w:hanging="210"/>
        <w:rPr>
          <w:rFonts w:ascii="ＭＳ 明朝" w:hint="eastAsia"/>
        </w:rPr>
      </w:pPr>
    </w:p>
    <w:p w14:paraId="5BB2CEDF" w14:textId="77777777" w:rsidR="00304FE1" w:rsidRPr="00DA426E" w:rsidRDefault="00304FE1" w:rsidP="00287A0D">
      <w:pPr>
        <w:wordWrap w:val="0"/>
        <w:overflowPunct w:val="0"/>
        <w:autoSpaceDE w:val="0"/>
        <w:autoSpaceDN w:val="0"/>
        <w:ind w:left="210" w:hanging="210"/>
        <w:rPr>
          <w:rFonts w:ascii="ＭＳ 明朝" w:hint="eastAsia"/>
        </w:rPr>
      </w:pPr>
      <w:r w:rsidRPr="00DA426E">
        <w:rPr>
          <w:rFonts w:ascii="ＭＳ 明朝" w:hint="eastAsia"/>
        </w:rPr>
        <w:lastRenderedPageBreak/>
        <w:t xml:space="preserve">　9　放射線治療病室の放射線障害の防止に関する構造設備の概要</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6"/>
        <w:gridCol w:w="1946"/>
        <w:gridCol w:w="728"/>
        <w:gridCol w:w="738"/>
        <w:gridCol w:w="256"/>
        <w:gridCol w:w="482"/>
        <w:gridCol w:w="738"/>
        <w:gridCol w:w="739"/>
        <w:gridCol w:w="732"/>
        <w:gridCol w:w="733"/>
        <w:gridCol w:w="733"/>
      </w:tblGrid>
      <w:tr w:rsidR="00304FE1" w:rsidRPr="00DA426E" w14:paraId="76577105" w14:textId="77777777">
        <w:tblPrEx>
          <w:tblCellMar>
            <w:top w:w="0" w:type="dxa"/>
            <w:bottom w:w="0" w:type="dxa"/>
          </w:tblCellMar>
        </w:tblPrEx>
        <w:trPr>
          <w:cantSplit/>
          <w:trHeight w:val="623"/>
        </w:trPr>
        <w:tc>
          <w:tcPr>
            <w:tcW w:w="2632" w:type="dxa"/>
            <w:gridSpan w:val="2"/>
            <w:vAlign w:val="center"/>
          </w:tcPr>
          <w:p w14:paraId="75B73B11"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建築物の構造</w:t>
            </w:r>
          </w:p>
        </w:tc>
        <w:tc>
          <w:tcPr>
            <w:tcW w:w="5879" w:type="dxa"/>
            <w:gridSpan w:val="9"/>
            <w:vAlign w:val="center"/>
          </w:tcPr>
          <w:p w14:paraId="1161F743"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耐火構造・不燃材料・その他(　　　　　　　)</w:t>
            </w:r>
          </w:p>
        </w:tc>
      </w:tr>
      <w:tr w:rsidR="00304FE1" w:rsidRPr="00DA426E" w14:paraId="0153DB71" w14:textId="77777777" w:rsidTr="00287A0D">
        <w:tblPrEx>
          <w:tblCellMar>
            <w:top w:w="0" w:type="dxa"/>
            <w:bottom w:w="0" w:type="dxa"/>
          </w:tblCellMar>
        </w:tblPrEx>
        <w:trPr>
          <w:cantSplit/>
          <w:trHeight w:val="534"/>
        </w:trPr>
        <w:tc>
          <w:tcPr>
            <w:tcW w:w="2632" w:type="dxa"/>
            <w:gridSpan w:val="2"/>
            <w:vMerge w:val="restart"/>
            <w:vAlign w:val="center"/>
          </w:tcPr>
          <w:p w14:paraId="1397C90D"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区分</w:t>
            </w:r>
          </w:p>
        </w:tc>
        <w:tc>
          <w:tcPr>
            <w:tcW w:w="728" w:type="dxa"/>
            <w:vMerge w:val="restart"/>
            <w:vAlign w:val="center"/>
          </w:tcPr>
          <w:p w14:paraId="4108B17E"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天井</w:t>
            </w:r>
          </w:p>
        </w:tc>
        <w:tc>
          <w:tcPr>
            <w:tcW w:w="2953" w:type="dxa"/>
            <w:gridSpan w:val="5"/>
            <w:vAlign w:val="center"/>
          </w:tcPr>
          <w:p w14:paraId="058E0A57"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周囲の画壁</w:t>
            </w:r>
          </w:p>
        </w:tc>
        <w:tc>
          <w:tcPr>
            <w:tcW w:w="732" w:type="dxa"/>
            <w:vMerge w:val="restart"/>
            <w:vAlign w:val="center"/>
          </w:tcPr>
          <w:p w14:paraId="352F5DB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床</w:t>
            </w:r>
          </w:p>
        </w:tc>
        <w:tc>
          <w:tcPr>
            <w:tcW w:w="733" w:type="dxa"/>
            <w:vMerge w:val="restart"/>
            <w:vAlign w:val="center"/>
          </w:tcPr>
          <w:p w14:paraId="752BBCA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出入口の扉</w:t>
            </w:r>
          </w:p>
        </w:tc>
        <w:tc>
          <w:tcPr>
            <w:tcW w:w="733" w:type="dxa"/>
            <w:vMerge w:val="restart"/>
            <w:vAlign w:val="center"/>
          </w:tcPr>
          <w:p w14:paraId="29F04355"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その他開口部</w:t>
            </w:r>
          </w:p>
        </w:tc>
      </w:tr>
      <w:tr w:rsidR="00304FE1" w:rsidRPr="00DA426E" w14:paraId="491DEEF5" w14:textId="77777777" w:rsidTr="00287A0D">
        <w:tblPrEx>
          <w:tblCellMar>
            <w:top w:w="0" w:type="dxa"/>
            <w:bottom w:w="0" w:type="dxa"/>
          </w:tblCellMar>
        </w:tblPrEx>
        <w:trPr>
          <w:cantSplit/>
          <w:trHeight w:val="475"/>
        </w:trPr>
        <w:tc>
          <w:tcPr>
            <w:tcW w:w="2632" w:type="dxa"/>
            <w:gridSpan w:val="2"/>
            <w:vMerge/>
            <w:vAlign w:val="center"/>
          </w:tcPr>
          <w:p w14:paraId="09161D13" w14:textId="77777777" w:rsidR="00304FE1" w:rsidRPr="00DA426E" w:rsidRDefault="00304FE1" w:rsidP="00287A0D">
            <w:pPr>
              <w:wordWrap w:val="0"/>
              <w:overflowPunct w:val="0"/>
              <w:autoSpaceDE w:val="0"/>
              <w:autoSpaceDN w:val="0"/>
              <w:rPr>
                <w:rFonts w:ascii="ＭＳ 明朝" w:hint="eastAsia"/>
              </w:rPr>
            </w:pPr>
          </w:p>
        </w:tc>
        <w:tc>
          <w:tcPr>
            <w:tcW w:w="728" w:type="dxa"/>
            <w:vMerge/>
            <w:vAlign w:val="center"/>
          </w:tcPr>
          <w:p w14:paraId="30661D06" w14:textId="77777777" w:rsidR="00304FE1" w:rsidRPr="00DA426E" w:rsidRDefault="00304FE1" w:rsidP="00287A0D">
            <w:pPr>
              <w:wordWrap w:val="0"/>
              <w:overflowPunct w:val="0"/>
              <w:autoSpaceDE w:val="0"/>
              <w:autoSpaceDN w:val="0"/>
              <w:rPr>
                <w:rFonts w:ascii="ＭＳ 明朝" w:hint="eastAsia"/>
              </w:rPr>
            </w:pPr>
          </w:p>
        </w:tc>
        <w:tc>
          <w:tcPr>
            <w:tcW w:w="738" w:type="dxa"/>
            <w:vAlign w:val="center"/>
          </w:tcPr>
          <w:p w14:paraId="58743A38"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東</w:t>
            </w:r>
          </w:p>
        </w:tc>
        <w:tc>
          <w:tcPr>
            <w:tcW w:w="738" w:type="dxa"/>
            <w:gridSpan w:val="2"/>
            <w:vAlign w:val="center"/>
          </w:tcPr>
          <w:p w14:paraId="7DEA6007"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西</w:t>
            </w:r>
          </w:p>
        </w:tc>
        <w:tc>
          <w:tcPr>
            <w:tcW w:w="738" w:type="dxa"/>
            <w:vAlign w:val="center"/>
          </w:tcPr>
          <w:p w14:paraId="2372E16F"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南</w:t>
            </w:r>
          </w:p>
        </w:tc>
        <w:tc>
          <w:tcPr>
            <w:tcW w:w="739" w:type="dxa"/>
            <w:vAlign w:val="center"/>
          </w:tcPr>
          <w:p w14:paraId="093F2097"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北</w:t>
            </w:r>
          </w:p>
        </w:tc>
        <w:tc>
          <w:tcPr>
            <w:tcW w:w="732" w:type="dxa"/>
            <w:vMerge/>
            <w:vAlign w:val="center"/>
          </w:tcPr>
          <w:p w14:paraId="55D1FC59" w14:textId="77777777" w:rsidR="00304FE1" w:rsidRPr="00DA426E" w:rsidRDefault="00304FE1" w:rsidP="00287A0D">
            <w:pPr>
              <w:wordWrap w:val="0"/>
              <w:overflowPunct w:val="0"/>
              <w:autoSpaceDE w:val="0"/>
              <w:autoSpaceDN w:val="0"/>
              <w:jc w:val="center"/>
              <w:rPr>
                <w:rFonts w:ascii="ＭＳ 明朝" w:hint="eastAsia"/>
              </w:rPr>
            </w:pPr>
          </w:p>
        </w:tc>
        <w:tc>
          <w:tcPr>
            <w:tcW w:w="733" w:type="dxa"/>
            <w:vMerge/>
            <w:vAlign w:val="center"/>
          </w:tcPr>
          <w:p w14:paraId="73CAC4B6" w14:textId="77777777" w:rsidR="00304FE1" w:rsidRPr="00DA426E" w:rsidRDefault="00304FE1" w:rsidP="00287A0D">
            <w:pPr>
              <w:wordWrap w:val="0"/>
              <w:overflowPunct w:val="0"/>
              <w:autoSpaceDE w:val="0"/>
              <w:autoSpaceDN w:val="0"/>
              <w:rPr>
                <w:rFonts w:ascii="ＭＳ 明朝" w:hint="eastAsia"/>
              </w:rPr>
            </w:pPr>
          </w:p>
        </w:tc>
        <w:tc>
          <w:tcPr>
            <w:tcW w:w="733" w:type="dxa"/>
            <w:vMerge/>
            <w:vAlign w:val="center"/>
          </w:tcPr>
          <w:p w14:paraId="44E966EA" w14:textId="77777777" w:rsidR="00304FE1" w:rsidRPr="00DA426E" w:rsidRDefault="00304FE1" w:rsidP="00287A0D">
            <w:pPr>
              <w:wordWrap w:val="0"/>
              <w:overflowPunct w:val="0"/>
              <w:autoSpaceDE w:val="0"/>
              <w:autoSpaceDN w:val="0"/>
              <w:rPr>
                <w:rFonts w:ascii="ＭＳ 明朝" w:hint="eastAsia"/>
              </w:rPr>
            </w:pPr>
          </w:p>
        </w:tc>
      </w:tr>
      <w:tr w:rsidR="00304FE1" w:rsidRPr="00DA426E" w14:paraId="79CEC24E" w14:textId="77777777" w:rsidTr="00287A0D">
        <w:tblPrEx>
          <w:tblCellMar>
            <w:top w:w="0" w:type="dxa"/>
            <w:bottom w:w="0" w:type="dxa"/>
          </w:tblCellMar>
        </w:tblPrEx>
        <w:trPr>
          <w:cantSplit/>
          <w:trHeight w:val="835"/>
        </w:trPr>
        <w:tc>
          <w:tcPr>
            <w:tcW w:w="2632" w:type="dxa"/>
            <w:gridSpan w:val="2"/>
            <w:vAlign w:val="center"/>
          </w:tcPr>
          <w:p w14:paraId="1C64FF9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遮へい物の構造、材料及び厚さ(cm)</w:t>
            </w:r>
          </w:p>
        </w:tc>
        <w:tc>
          <w:tcPr>
            <w:tcW w:w="728" w:type="dxa"/>
            <w:vAlign w:val="center"/>
          </w:tcPr>
          <w:p w14:paraId="69AD8AAF"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c>
          <w:tcPr>
            <w:tcW w:w="738" w:type="dxa"/>
            <w:vAlign w:val="center"/>
          </w:tcPr>
          <w:p w14:paraId="41AE4513"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c>
          <w:tcPr>
            <w:tcW w:w="738" w:type="dxa"/>
            <w:gridSpan w:val="2"/>
            <w:vAlign w:val="center"/>
          </w:tcPr>
          <w:p w14:paraId="559CBA26"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c>
          <w:tcPr>
            <w:tcW w:w="738" w:type="dxa"/>
            <w:vAlign w:val="center"/>
          </w:tcPr>
          <w:p w14:paraId="789E323F"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c>
          <w:tcPr>
            <w:tcW w:w="739" w:type="dxa"/>
            <w:vAlign w:val="center"/>
          </w:tcPr>
          <w:p w14:paraId="67FA910C"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c>
          <w:tcPr>
            <w:tcW w:w="732" w:type="dxa"/>
            <w:vAlign w:val="center"/>
          </w:tcPr>
          <w:p w14:paraId="129B646F"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c>
          <w:tcPr>
            <w:tcW w:w="733" w:type="dxa"/>
            <w:vAlign w:val="center"/>
          </w:tcPr>
          <w:p w14:paraId="6E68BF7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c>
          <w:tcPr>
            <w:tcW w:w="733" w:type="dxa"/>
            <w:vAlign w:val="center"/>
          </w:tcPr>
          <w:p w14:paraId="4385A9C5"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2D16F9D2" w14:textId="77777777" w:rsidTr="00287A0D">
        <w:tblPrEx>
          <w:tblCellMar>
            <w:top w:w="0" w:type="dxa"/>
            <w:bottom w:w="0" w:type="dxa"/>
          </w:tblCellMar>
        </w:tblPrEx>
        <w:trPr>
          <w:cantSplit/>
          <w:trHeight w:val="497"/>
        </w:trPr>
        <w:tc>
          <w:tcPr>
            <w:tcW w:w="686" w:type="dxa"/>
            <w:vMerge w:val="restart"/>
            <w:vAlign w:val="center"/>
          </w:tcPr>
          <w:p w14:paraId="0C011F14" w14:textId="77777777" w:rsidR="00304FE1" w:rsidRPr="00DA426E" w:rsidRDefault="00304FE1" w:rsidP="00287A0D">
            <w:pPr>
              <w:wordWrap w:val="0"/>
              <w:overflowPunct w:val="0"/>
              <w:autoSpaceDE w:val="0"/>
              <w:autoSpaceDN w:val="0"/>
              <w:jc w:val="left"/>
              <w:rPr>
                <w:rFonts w:ascii="ＭＳ 明朝" w:hint="eastAsia"/>
              </w:rPr>
            </w:pPr>
            <w:r w:rsidRPr="00DA426E">
              <w:rPr>
                <w:rFonts w:ascii="ＭＳ 明朝" w:hint="eastAsia"/>
              </w:rPr>
              <w:t>汚染のおそれのある場所の構造</w:t>
            </w:r>
          </w:p>
        </w:tc>
        <w:tc>
          <w:tcPr>
            <w:tcW w:w="1946" w:type="dxa"/>
            <w:vAlign w:val="center"/>
          </w:tcPr>
          <w:p w14:paraId="2211F5BE"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突起物及びくぼみ</w:t>
            </w:r>
          </w:p>
        </w:tc>
        <w:tc>
          <w:tcPr>
            <w:tcW w:w="728" w:type="dxa"/>
            <w:vAlign w:val="center"/>
          </w:tcPr>
          <w:p w14:paraId="260D4BB2"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671DC50D"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gridSpan w:val="2"/>
            <w:vAlign w:val="center"/>
          </w:tcPr>
          <w:p w14:paraId="7C1D784F"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119D60D1"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9" w:type="dxa"/>
            <w:vAlign w:val="center"/>
          </w:tcPr>
          <w:p w14:paraId="5D97FDFA"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2" w:type="dxa"/>
            <w:vAlign w:val="center"/>
          </w:tcPr>
          <w:p w14:paraId="2AF747A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6B8561E1"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7708F11E"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r>
      <w:tr w:rsidR="00304FE1" w:rsidRPr="00DA426E" w14:paraId="0A1697D4" w14:textId="77777777" w:rsidTr="00287A0D">
        <w:tblPrEx>
          <w:tblCellMar>
            <w:top w:w="0" w:type="dxa"/>
            <w:bottom w:w="0" w:type="dxa"/>
          </w:tblCellMar>
        </w:tblPrEx>
        <w:trPr>
          <w:cantSplit/>
          <w:trHeight w:val="481"/>
        </w:trPr>
        <w:tc>
          <w:tcPr>
            <w:tcW w:w="686" w:type="dxa"/>
            <w:vMerge/>
            <w:vAlign w:val="center"/>
          </w:tcPr>
          <w:p w14:paraId="657AB2BF" w14:textId="77777777" w:rsidR="00304FE1" w:rsidRPr="00DA426E" w:rsidRDefault="00304FE1" w:rsidP="00287A0D">
            <w:pPr>
              <w:wordWrap w:val="0"/>
              <w:overflowPunct w:val="0"/>
              <w:autoSpaceDE w:val="0"/>
              <w:autoSpaceDN w:val="0"/>
              <w:rPr>
                <w:rFonts w:ascii="ＭＳ 明朝" w:hint="eastAsia"/>
              </w:rPr>
            </w:pPr>
          </w:p>
        </w:tc>
        <w:tc>
          <w:tcPr>
            <w:tcW w:w="1946" w:type="dxa"/>
            <w:vAlign w:val="center"/>
          </w:tcPr>
          <w:p w14:paraId="2F2831D7" w14:textId="77777777" w:rsidR="00287A0D" w:rsidRPr="00DA426E" w:rsidRDefault="00304FE1" w:rsidP="00287A0D">
            <w:pPr>
              <w:wordWrap w:val="0"/>
              <w:overflowPunct w:val="0"/>
              <w:autoSpaceDE w:val="0"/>
              <w:autoSpaceDN w:val="0"/>
              <w:rPr>
                <w:rFonts w:ascii="ＭＳ 明朝" w:hint="eastAsia"/>
              </w:rPr>
            </w:pPr>
            <w:r w:rsidRPr="00DA426E">
              <w:rPr>
                <w:rFonts w:ascii="ＭＳ 明朝" w:hint="eastAsia"/>
              </w:rPr>
              <w:t>仕上材の目地等の</w:t>
            </w:r>
          </w:p>
          <w:p w14:paraId="340CC086"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すき間</w:t>
            </w:r>
          </w:p>
        </w:tc>
        <w:tc>
          <w:tcPr>
            <w:tcW w:w="728" w:type="dxa"/>
            <w:vAlign w:val="center"/>
          </w:tcPr>
          <w:p w14:paraId="6842B017"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616A5345"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gridSpan w:val="2"/>
            <w:vAlign w:val="center"/>
          </w:tcPr>
          <w:p w14:paraId="47097401"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50B42075"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9" w:type="dxa"/>
            <w:vAlign w:val="center"/>
          </w:tcPr>
          <w:p w14:paraId="294DF708"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2" w:type="dxa"/>
            <w:vAlign w:val="center"/>
          </w:tcPr>
          <w:p w14:paraId="2F0AAF2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47EEE67A"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330CB8B4"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r>
      <w:tr w:rsidR="00304FE1" w:rsidRPr="00DA426E" w14:paraId="62E3CD50" w14:textId="77777777" w:rsidTr="00287A0D">
        <w:tblPrEx>
          <w:tblCellMar>
            <w:top w:w="0" w:type="dxa"/>
            <w:bottom w:w="0" w:type="dxa"/>
          </w:tblCellMar>
        </w:tblPrEx>
        <w:trPr>
          <w:cantSplit/>
          <w:trHeight w:val="437"/>
        </w:trPr>
        <w:tc>
          <w:tcPr>
            <w:tcW w:w="686" w:type="dxa"/>
            <w:vMerge/>
            <w:vAlign w:val="center"/>
          </w:tcPr>
          <w:p w14:paraId="1FCB499A" w14:textId="77777777" w:rsidR="00304FE1" w:rsidRPr="00DA426E" w:rsidRDefault="00304FE1" w:rsidP="00287A0D">
            <w:pPr>
              <w:wordWrap w:val="0"/>
              <w:overflowPunct w:val="0"/>
              <w:autoSpaceDE w:val="0"/>
              <w:autoSpaceDN w:val="0"/>
              <w:rPr>
                <w:rFonts w:ascii="ＭＳ 明朝" w:hint="eastAsia"/>
              </w:rPr>
            </w:pPr>
          </w:p>
        </w:tc>
        <w:tc>
          <w:tcPr>
            <w:tcW w:w="1946" w:type="dxa"/>
            <w:vAlign w:val="center"/>
          </w:tcPr>
          <w:p w14:paraId="54D36B8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平滑施工表面仕上げ材料</w:t>
            </w:r>
          </w:p>
        </w:tc>
        <w:tc>
          <w:tcPr>
            <w:tcW w:w="728" w:type="dxa"/>
            <w:vAlign w:val="center"/>
          </w:tcPr>
          <w:p w14:paraId="4DD0873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53E0F24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gridSpan w:val="2"/>
            <w:vAlign w:val="center"/>
          </w:tcPr>
          <w:p w14:paraId="77BC1DDB"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06D24902"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9" w:type="dxa"/>
            <w:vAlign w:val="center"/>
          </w:tcPr>
          <w:p w14:paraId="4C477B50"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2" w:type="dxa"/>
            <w:vAlign w:val="center"/>
          </w:tcPr>
          <w:p w14:paraId="6D527EA2"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10D0ED23"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3A261AED"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r>
      <w:tr w:rsidR="00304FE1" w:rsidRPr="00DA426E" w14:paraId="3E914003" w14:textId="77777777" w:rsidTr="00287A0D">
        <w:tblPrEx>
          <w:tblCellMar>
            <w:top w:w="0" w:type="dxa"/>
            <w:bottom w:w="0" w:type="dxa"/>
          </w:tblCellMar>
        </w:tblPrEx>
        <w:trPr>
          <w:cantSplit/>
          <w:trHeight w:val="546"/>
        </w:trPr>
        <w:tc>
          <w:tcPr>
            <w:tcW w:w="686" w:type="dxa"/>
            <w:vMerge/>
            <w:vAlign w:val="center"/>
          </w:tcPr>
          <w:p w14:paraId="58486062" w14:textId="77777777" w:rsidR="00304FE1" w:rsidRPr="00DA426E" w:rsidRDefault="00304FE1" w:rsidP="00287A0D">
            <w:pPr>
              <w:wordWrap w:val="0"/>
              <w:overflowPunct w:val="0"/>
              <w:autoSpaceDE w:val="0"/>
              <w:autoSpaceDN w:val="0"/>
              <w:rPr>
                <w:rFonts w:ascii="ＭＳ 明朝" w:hint="eastAsia"/>
              </w:rPr>
            </w:pPr>
          </w:p>
        </w:tc>
        <w:tc>
          <w:tcPr>
            <w:tcW w:w="1946" w:type="dxa"/>
            <w:vAlign w:val="center"/>
          </w:tcPr>
          <w:p w14:paraId="6BA68623"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耐浸透性材料</w:t>
            </w:r>
          </w:p>
        </w:tc>
        <w:tc>
          <w:tcPr>
            <w:tcW w:w="728" w:type="dxa"/>
            <w:vAlign w:val="center"/>
          </w:tcPr>
          <w:p w14:paraId="6E74D430"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12FD2FC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gridSpan w:val="2"/>
            <w:vAlign w:val="center"/>
          </w:tcPr>
          <w:p w14:paraId="161F706A"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4F285B0A"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9" w:type="dxa"/>
            <w:vAlign w:val="center"/>
          </w:tcPr>
          <w:p w14:paraId="5A3961E0"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2" w:type="dxa"/>
            <w:vAlign w:val="center"/>
          </w:tcPr>
          <w:p w14:paraId="666CC702"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761B827F"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186A3C1F"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r>
      <w:tr w:rsidR="00304FE1" w:rsidRPr="00DA426E" w14:paraId="2257F928" w14:textId="77777777" w:rsidTr="00287A0D">
        <w:tblPrEx>
          <w:tblCellMar>
            <w:top w:w="0" w:type="dxa"/>
            <w:bottom w:w="0" w:type="dxa"/>
          </w:tblCellMar>
        </w:tblPrEx>
        <w:trPr>
          <w:cantSplit/>
          <w:trHeight w:val="488"/>
        </w:trPr>
        <w:tc>
          <w:tcPr>
            <w:tcW w:w="686" w:type="dxa"/>
            <w:vMerge/>
            <w:vAlign w:val="center"/>
          </w:tcPr>
          <w:p w14:paraId="65518941" w14:textId="77777777" w:rsidR="00304FE1" w:rsidRPr="00DA426E" w:rsidRDefault="00304FE1" w:rsidP="00287A0D">
            <w:pPr>
              <w:wordWrap w:val="0"/>
              <w:overflowPunct w:val="0"/>
              <w:autoSpaceDE w:val="0"/>
              <w:autoSpaceDN w:val="0"/>
              <w:rPr>
                <w:rFonts w:ascii="ＭＳ 明朝" w:hint="eastAsia"/>
              </w:rPr>
            </w:pPr>
          </w:p>
        </w:tc>
        <w:tc>
          <w:tcPr>
            <w:tcW w:w="1946" w:type="dxa"/>
            <w:vAlign w:val="center"/>
          </w:tcPr>
          <w:p w14:paraId="040B7E79"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耐腐食性材料</w:t>
            </w:r>
          </w:p>
        </w:tc>
        <w:tc>
          <w:tcPr>
            <w:tcW w:w="728" w:type="dxa"/>
            <w:vAlign w:val="center"/>
          </w:tcPr>
          <w:p w14:paraId="47FFA519"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356D9250"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gridSpan w:val="2"/>
            <w:vAlign w:val="center"/>
          </w:tcPr>
          <w:p w14:paraId="4792E5E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8" w:type="dxa"/>
            <w:vAlign w:val="center"/>
          </w:tcPr>
          <w:p w14:paraId="698B66E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9" w:type="dxa"/>
            <w:vAlign w:val="center"/>
          </w:tcPr>
          <w:p w14:paraId="23F863EC"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2" w:type="dxa"/>
            <w:vAlign w:val="center"/>
          </w:tcPr>
          <w:p w14:paraId="0B1E15B3"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1C333A03"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c>
          <w:tcPr>
            <w:tcW w:w="733" w:type="dxa"/>
            <w:vAlign w:val="center"/>
          </w:tcPr>
          <w:p w14:paraId="74455197" w14:textId="77777777" w:rsidR="00304FE1" w:rsidRPr="00DA426E" w:rsidRDefault="00304FE1" w:rsidP="00287A0D">
            <w:pPr>
              <w:wordWrap w:val="0"/>
              <w:overflowPunct w:val="0"/>
              <w:autoSpaceDE w:val="0"/>
              <w:autoSpaceDN w:val="0"/>
              <w:jc w:val="center"/>
              <w:rPr>
                <w:rFonts w:ascii="ＭＳ 明朝" w:hint="eastAsia"/>
              </w:rPr>
            </w:pPr>
            <w:r w:rsidRPr="00DA426E">
              <w:rPr>
                <w:rFonts w:ascii="ＭＳ 明朝" w:hint="eastAsia"/>
              </w:rPr>
              <w:t>有・無</w:t>
            </w:r>
          </w:p>
        </w:tc>
      </w:tr>
      <w:tr w:rsidR="00304FE1" w:rsidRPr="00DA426E" w14:paraId="7F12D151" w14:textId="77777777" w:rsidTr="00287A0D">
        <w:tblPrEx>
          <w:tblCellMar>
            <w:top w:w="0" w:type="dxa"/>
            <w:bottom w:w="0" w:type="dxa"/>
          </w:tblCellMar>
        </w:tblPrEx>
        <w:trPr>
          <w:cantSplit/>
          <w:trHeight w:val="653"/>
        </w:trPr>
        <w:tc>
          <w:tcPr>
            <w:tcW w:w="4354" w:type="dxa"/>
            <w:gridSpan w:val="5"/>
            <w:vAlign w:val="center"/>
          </w:tcPr>
          <w:p w14:paraId="23FE2B3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画壁等の外側の実効線量が1ミリシーベルト／週以下となる措置</w:t>
            </w:r>
          </w:p>
        </w:tc>
        <w:tc>
          <w:tcPr>
            <w:tcW w:w="4157" w:type="dxa"/>
            <w:gridSpan w:val="6"/>
            <w:vAlign w:val="center"/>
          </w:tcPr>
          <w:p w14:paraId="68CC4227"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30062C9E" w14:textId="77777777" w:rsidTr="00287A0D">
        <w:tblPrEx>
          <w:tblCellMar>
            <w:top w:w="0" w:type="dxa"/>
            <w:bottom w:w="0" w:type="dxa"/>
          </w:tblCellMar>
        </w:tblPrEx>
        <w:trPr>
          <w:cantSplit/>
          <w:trHeight w:val="650"/>
        </w:trPr>
        <w:tc>
          <w:tcPr>
            <w:tcW w:w="4354" w:type="dxa"/>
            <w:gridSpan w:val="5"/>
            <w:vAlign w:val="center"/>
          </w:tcPr>
          <w:p w14:paraId="0FF519FF" w14:textId="77777777" w:rsidR="00304FE1" w:rsidRPr="00DA426E" w:rsidRDefault="00304FE1" w:rsidP="00287A0D">
            <w:pPr>
              <w:wordWrap w:val="0"/>
              <w:overflowPunct w:val="0"/>
              <w:autoSpaceDE w:val="0"/>
              <w:autoSpaceDN w:val="0"/>
              <w:jc w:val="distribute"/>
              <w:rPr>
                <w:rFonts w:ascii="ＭＳ 明朝" w:hint="eastAsia"/>
              </w:rPr>
            </w:pPr>
            <w:r w:rsidRPr="00DA426E">
              <w:rPr>
                <w:rFonts w:ascii="ＭＳ 明朝" w:hint="eastAsia"/>
              </w:rPr>
              <w:t>放射線治療病室の標識</w:t>
            </w:r>
          </w:p>
        </w:tc>
        <w:tc>
          <w:tcPr>
            <w:tcW w:w="4157" w:type="dxa"/>
            <w:gridSpan w:val="6"/>
            <w:vAlign w:val="center"/>
          </w:tcPr>
          <w:p w14:paraId="48F311FF"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bl>
    <w:p w14:paraId="77EA8016" w14:textId="77777777" w:rsidR="00287A0D" w:rsidRPr="00DA426E" w:rsidRDefault="00287A0D" w:rsidP="00287A0D">
      <w:pPr>
        <w:wordWrap w:val="0"/>
        <w:overflowPunct w:val="0"/>
        <w:autoSpaceDE w:val="0"/>
        <w:autoSpaceDN w:val="0"/>
        <w:ind w:left="210" w:hanging="210"/>
        <w:rPr>
          <w:rFonts w:ascii="ＭＳ 明朝" w:hint="eastAsia"/>
        </w:rPr>
      </w:pPr>
    </w:p>
    <w:p w14:paraId="7A40D243" w14:textId="77777777" w:rsidR="00304FE1" w:rsidRPr="00DA426E" w:rsidRDefault="00287A0D" w:rsidP="00287A0D">
      <w:pPr>
        <w:wordWrap w:val="0"/>
        <w:overflowPunct w:val="0"/>
        <w:autoSpaceDE w:val="0"/>
        <w:autoSpaceDN w:val="0"/>
        <w:ind w:left="210" w:hanging="210"/>
        <w:rPr>
          <w:rFonts w:ascii="ＭＳ 明朝" w:hint="eastAsia"/>
        </w:rPr>
      </w:pPr>
      <w:r w:rsidRPr="00DA426E">
        <w:rPr>
          <w:rFonts w:ascii="ＭＳ 明朝" w:hint="eastAsia"/>
        </w:rPr>
        <w:t>10</w:t>
      </w:r>
      <w:r w:rsidR="00304FE1" w:rsidRPr="00DA426E">
        <w:rPr>
          <w:rFonts w:ascii="ＭＳ 明朝" w:hint="eastAsia"/>
        </w:rPr>
        <w:t xml:space="preserve">　診療用放射線照射装置使用室、貯蔵施設及び運搬容器並びに放射線治療病室の放射線障害の防止に関する予防措置の概要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3825"/>
        <w:gridCol w:w="4095"/>
      </w:tblGrid>
      <w:tr w:rsidR="00304FE1" w:rsidRPr="00DA426E" w14:paraId="095688E0" w14:textId="77777777">
        <w:tblPrEx>
          <w:tblCellMar>
            <w:top w:w="0" w:type="dxa"/>
            <w:bottom w:w="0" w:type="dxa"/>
          </w:tblCellMar>
        </w:tblPrEx>
        <w:trPr>
          <w:trHeight w:val="665"/>
        </w:trPr>
        <w:tc>
          <w:tcPr>
            <w:tcW w:w="4410" w:type="dxa"/>
            <w:gridSpan w:val="2"/>
            <w:vAlign w:val="center"/>
          </w:tcPr>
          <w:p w14:paraId="23CF415D" w14:textId="77777777" w:rsidR="00304FE1" w:rsidRPr="00DA426E" w:rsidRDefault="00304FE1" w:rsidP="00287A0D">
            <w:pPr>
              <w:wordWrap w:val="0"/>
              <w:overflowPunct w:val="0"/>
              <w:autoSpaceDE w:val="0"/>
              <w:autoSpaceDN w:val="0"/>
              <w:jc w:val="left"/>
              <w:rPr>
                <w:rFonts w:ascii="ＭＳ 明朝" w:hint="eastAsia"/>
              </w:rPr>
            </w:pPr>
            <w:r w:rsidRPr="00DA426E">
              <w:rPr>
                <w:rFonts w:ascii="ＭＳ 明朝" w:hint="eastAsia"/>
              </w:rPr>
              <w:t>放射線障害の防止に必要な注意事項の掲示(使用室・貯蔵施設・治療病室)</w:t>
            </w:r>
          </w:p>
        </w:tc>
        <w:tc>
          <w:tcPr>
            <w:tcW w:w="4095" w:type="dxa"/>
            <w:vAlign w:val="center"/>
          </w:tcPr>
          <w:p w14:paraId="610B4B59"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03A05530" w14:textId="77777777" w:rsidTr="00C4618C">
        <w:tblPrEx>
          <w:tblCellMar>
            <w:top w:w="0" w:type="dxa"/>
            <w:bottom w:w="0" w:type="dxa"/>
          </w:tblCellMar>
        </w:tblPrEx>
        <w:trPr>
          <w:cantSplit/>
          <w:trHeight w:val="487"/>
        </w:trPr>
        <w:tc>
          <w:tcPr>
            <w:tcW w:w="585" w:type="dxa"/>
            <w:vMerge w:val="restart"/>
            <w:textDirection w:val="tbRlV"/>
            <w:vAlign w:val="center"/>
          </w:tcPr>
          <w:p w14:paraId="57CDB04C" w14:textId="77777777" w:rsidR="00304FE1" w:rsidRPr="00DA426E" w:rsidRDefault="00304FE1" w:rsidP="00287A0D">
            <w:pPr>
              <w:wordWrap w:val="0"/>
              <w:overflowPunct w:val="0"/>
              <w:autoSpaceDE w:val="0"/>
              <w:autoSpaceDN w:val="0"/>
              <w:ind w:left="113" w:right="113"/>
              <w:jc w:val="center"/>
              <w:rPr>
                <w:rFonts w:ascii="ＭＳ 明朝" w:hint="eastAsia"/>
              </w:rPr>
            </w:pPr>
            <w:r w:rsidRPr="00DA426E">
              <w:rPr>
                <w:rFonts w:ascii="ＭＳ 明朝" w:hint="eastAsia"/>
                <w:spacing w:val="160"/>
              </w:rPr>
              <w:t>管理区</w:t>
            </w:r>
            <w:r w:rsidRPr="00DA426E">
              <w:rPr>
                <w:rFonts w:ascii="ＭＳ 明朝" w:hint="eastAsia"/>
              </w:rPr>
              <w:t>域</w:t>
            </w:r>
          </w:p>
        </w:tc>
        <w:tc>
          <w:tcPr>
            <w:tcW w:w="3825" w:type="dxa"/>
            <w:vAlign w:val="center"/>
          </w:tcPr>
          <w:p w14:paraId="08F132EC"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管理区域を設ける場所</w:t>
            </w:r>
          </w:p>
        </w:tc>
        <w:tc>
          <w:tcPr>
            <w:tcW w:w="4095" w:type="dxa"/>
          </w:tcPr>
          <w:p w14:paraId="283B3D03"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　</w:t>
            </w:r>
          </w:p>
        </w:tc>
      </w:tr>
      <w:tr w:rsidR="00304FE1" w:rsidRPr="00DA426E" w14:paraId="59F7B3C0" w14:textId="77777777" w:rsidTr="00C4618C">
        <w:tblPrEx>
          <w:tblCellMar>
            <w:top w:w="0" w:type="dxa"/>
            <w:bottom w:w="0" w:type="dxa"/>
          </w:tblCellMar>
        </w:tblPrEx>
        <w:trPr>
          <w:cantSplit/>
          <w:trHeight w:val="972"/>
        </w:trPr>
        <w:tc>
          <w:tcPr>
            <w:tcW w:w="585" w:type="dxa"/>
            <w:vMerge/>
          </w:tcPr>
          <w:p w14:paraId="38F0D5A6" w14:textId="77777777" w:rsidR="00304FE1" w:rsidRPr="00DA426E" w:rsidRDefault="00304FE1" w:rsidP="00287A0D">
            <w:pPr>
              <w:wordWrap w:val="0"/>
              <w:overflowPunct w:val="0"/>
              <w:autoSpaceDE w:val="0"/>
              <w:autoSpaceDN w:val="0"/>
              <w:rPr>
                <w:rFonts w:ascii="ＭＳ 明朝" w:hint="eastAsia"/>
              </w:rPr>
            </w:pPr>
          </w:p>
        </w:tc>
        <w:tc>
          <w:tcPr>
            <w:tcW w:w="3825" w:type="dxa"/>
            <w:vAlign w:val="center"/>
          </w:tcPr>
          <w:p w14:paraId="0A411886"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境界における実効線量が1.3ミリシーベルト／3月以下となる措置</w:t>
            </w:r>
          </w:p>
        </w:tc>
        <w:tc>
          <w:tcPr>
            <w:tcW w:w="4095" w:type="dxa"/>
            <w:vAlign w:val="center"/>
          </w:tcPr>
          <w:p w14:paraId="7E5690A3"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5B3819DB" w14:textId="77777777" w:rsidTr="00C4618C">
        <w:tblPrEx>
          <w:tblCellMar>
            <w:top w:w="0" w:type="dxa"/>
            <w:bottom w:w="0" w:type="dxa"/>
          </w:tblCellMar>
        </w:tblPrEx>
        <w:trPr>
          <w:cantSplit/>
          <w:trHeight w:val="509"/>
        </w:trPr>
        <w:tc>
          <w:tcPr>
            <w:tcW w:w="585" w:type="dxa"/>
            <w:vMerge/>
          </w:tcPr>
          <w:p w14:paraId="0EB7B461" w14:textId="77777777" w:rsidR="00304FE1" w:rsidRPr="00DA426E" w:rsidRDefault="00304FE1" w:rsidP="00287A0D">
            <w:pPr>
              <w:wordWrap w:val="0"/>
              <w:overflowPunct w:val="0"/>
              <w:autoSpaceDE w:val="0"/>
              <w:autoSpaceDN w:val="0"/>
              <w:rPr>
                <w:rFonts w:ascii="ＭＳ 明朝" w:hint="eastAsia"/>
              </w:rPr>
            </w:pPr>
          </w:p>
        </w:tc>
        <w:tc>
          <w:tcPr>
            <w:tcW w:w="3825" w:type="dxa"/>
            <w:vAlign w:val="center"/>
          </w:tcPr>
          <w:p w14:paraId="388FA8BB"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立入制限措置</w:t>
            </w:r>
          </w:p>
        </w:tc>
        <w:tc>
          <w:tcPr>
            <w:tcW w:w="4095" w:type="dxa"/>
            <w:vAlign w:val="center"/>
          </w:tcPr>
          <w:p w14:paraId="7A48F050"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292DBAB8" w14:textId="77777777" w:rsidTr="00C4618C">
        <w:tblPrEx>
          <w:tblCellMar>
            <w:top w:w="0" w:type="dxa"/>
            <w:bottom w:w="0" w:type="dxa"/>
          </w:tblCellMar>
        </w:tblPrEx>
        <w:trPr>
          <w:cantSplit/>
          <w:trHeight w:val="479"/>
        </w:trPr>
        <w:tc>
          <w:tcPr>
            <w:tcW w:w="585" w:type="dxa"/>
            <w:vMerge/>
          </w:tcPr>
          <w:p w14:paraId="1244DCE0" w14:textId="77777777" w:rsidR="00304FE1" w:rsidRPr="00DA426E" w:rsidRDefault="00304FE1" w:rsidP="00287A0D">
            <w:pPr>
              <w:wordWrap w:val="0"/>
              <w:overflowPunct w:val="0"/>
              <w:autoSpaceDE w:val="0"/>
              <w:autoSpaceDN w:val="0"/>
              <w:rPr>
                <w:rFonts w:ascii="ＭＳ 明朝" w:hint="eastAsia"/>
              </w:rPr>
            </w:pPr>
          </w:p>
        </w:tc>
        <w:tc>
          <w:tcPr>
            <w:tcW w:w="3825" w:type="dxa"/>
            <w:vAlign w:val="center"/>
          </w:tcPr>
          <w:p w14:paraId="76DA299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spacing w:val="210"/>
              </w:rPr>
              <w:t>標</w:t>
            </w:r>
            <w:r w:rsidRPr="00DA426E">
              <w:rPr>
                <w:rFonts w:ascii="ＭＳ 明朝" w:hint="eastAsia"/>
              </w:rPr>
              <w:t>識</w:t>
            </w:r>
          </w:p>
        </w:tc>
        <w:tc>
          <w:tcPr>
            <w:tcW w:w="4095" w:type="dxa"/>
            <w:vAlign w:val="center"/>
          </w:tcPr>
          <w:p w14:paraId="2A7A196A"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43F43D1A" w14:textId="77777777" w:rsidTr="00C4618C">
        <w:tblPrEx>
          <w:tblCellMar>
            <w:top w:w="0" w:type="dxa"/>
            <w:bottom w:w="0" w:type="dxa"/>
          </w:tblCellMar>
        </w:tblPrEx>
        <w:trPr>
          <w:cantSplit/>
          <w:trHeight w:val="839"/>
        </w:trPr>
        <w:tc>
          <w:tcPr>
            <w:tcW w:w="4410" w:type="dxa"/>
            <w:gridSpan w:val="2"/>
            <w:tcBorders>
              <w:bottom w:val="single" w:sz="4" w:space="0" w:color="auto"/>
            </w:tcBorders>
            <w:vAlign w:val="center"/>
          </w:tcPr>
          <w:p w14:paraId="5A60FC0F" w14:textId="77777777" w:rsidR="00304FE1" w:rsidRPr="00DA426E" w:rsidRDefault="00304FE1" w:rsidP="00287A0D">
            <w:pPr>
              <w:wordWrap w:val="0"/>
              <w:overflowPunct w:val="0"/>
              <w:autoSpaceDE w:val="0"/>
              <w:autoSpaceDN w:val="0"/>
              <w:rPr>
                <w:rFonts w:ascii="ＭＳ 明朝" w:hint="eastAsia"/>
                <w:w w:val="90"/>
              </w:rPr>
            </w:pPr>
            <w:r w:rsidRPr="00DA426E">
              <w:rPr>
                <w:rFonts w:ascii="ＭＳ 明朝" w:hint="eastAsia"/>
                <w:w w:val="90"/>
              </w:rPr>
              <w:t>敷地内居住区域及び敷地の境界における実効線量が250マイクロシーベルト／3月以下となる措置</w:t>
            </w:r>
          </w:p>
        </w:tc>
        <w:tc>
          <w:tcPr>
            <w:tcW w:w="4095" w:type="dxa"/>
            <w:vAlign w:val="center"/>
          </w:tcPr>
          <w:p w14:paraId="55B2B5C5"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68271B4A" w14:textId="77777777" w:rsidTr="00C4618C">
        <w:tblPrEx>
          <w:tblCellMar>
            <w:top w:w="0" w:type="dxa"/>
            <w:bottom w:w="0" w:type="dxa"/>
          </w:tblCellMar>
        </w:tblPrEx>
        <w:trPr>
          <w:cantSplit/>
          <w:trHeight w:val="821"/>
        </w:trPr>
        <w:tc>
          <w:tcPr>
            <w:tcW w:w="4410" w:type="dxa"/>
            <w:gridSpan w:val="2"/>
            <w:vAlign w:val="center"/>
          </w:tcPr>
          <w:p w14:paraId="0BD8F5ED" w14:textId="77777777" w:rsidR="00304FE1" w:rsidRPr="00DA426E" w:rsidRDefault="00304FE1" w:rsidP="00287A0D">
            <w:pPr>
              <w:wordWrap w:val="0"/>
              <w:overflowPunct w:val="0"/>
              <w:autoSpaceDE w:val="0"/>
              <w:autoSpaceDN w:val="0"/>
              <w:rPr>
                <w:rFonts w:ascii="ＭＳ 明朝" w:hint="eastAsia"/>
                <w:w w:val="90"/>
              </w:rPr>
            </w:pPr>
            <w:r w:rsidRPr="00DA426E">
              <w:rPr>
                <w:rFonts w:ascii="ＭＳ 明朝" w:hint="eastAsia"/>
                <w:w w:val="90"/>
              </w:rPr>
              <w:t>入院患者の被ばくする放射線(診療により被ばくする放射線を除く。)の実効線量が1.3ミリシーベルト／3月以下となる措置</w:t>
            </w:r>
          </w:p>
        </w:tc>
        <w:tc>
          <w:tcPr>
            <w:tcW w:w="4095" w:type="dxa"/>
            <w:vAlign w:val="center"/>
          </w:tcPr>
          <w:p w14:paraId="1D5F32A8"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03122D90" w14:textId="77777777" w:rsidTr="00C4618C">
        <w:tblPrEx>
          <w:tblCellMar>
            <w:top w:w="0" w:type="dxa"/>
            <w:bottom w:w="0" w:type="dxa"/>
          </w:tblCellMar>
        </w:tblPrEx>
        <w:trPr>
          <w:trHeight w:val="482"/>
        </w:trPr>
        <w:tc>
          <w:tcPr>
            <w:tcW w:w="4410" w:type="dxa"/>
            <w:gridSpan w:val="2"/>
            <w:vAlign w:val="center"/>
          </w:tcPr>
          <w:p w14:paraId="3F4ED1EE"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使用室内でのエックス線装置の併用</w:t>
            </w:r>
          </w:p>
        </w:tc>
        <w:tc>
          <w:tcPr>
            <w:tcW w:w="4095" w:type="dxa"/>
            <w:vAlign w:val="center"/>
          </w:tcPr>
          <w:p w14:paraId="4DD86E7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4FDEE89E" w14:textId="77777777" w:rsidTr="00C4618C">
        <w:tblPrEx>
          <w:tblCellMar>
            <w:top w:w="0" w:type="dxa"/>
            <w:bottom w:w="0" w:type="dxa"/>
          </w:tblCellMar>
        </w:tblPrEx>
        <w:trPr>
          <w:trHeight w:val="830"/>
        </w:trPr>
        <w:tc>
          <w:tcPr>
            <w:tcW w:w="4410" w:type="dxa"/>
            <w:gridSpan w:val="2"/>
            <w:vAlign w:val="center"/>
          </w:tcPr>
          <w:p w14:paraId="6B6AA37C" w14:textId="77777777" w:rsidR="00304FE1" w:rsidRPr="00DA426E" w:rsidRDefault="00304FE1" w:rsidP="00287A0D">
            <w:pPr>
              <w:wordWrap w:val="0"/>
              <w:overflowPunct w:val="0"/>
              <w:autoSpaceDE w:val="0"/>
              <w:autoSpaceDN w:val="0"/>
              <w:rPr>
                <w:rFonts w:ascii="ＭＳ 明朝" w:hint="eastAsia"/>
                <w:w w:val="90"/>
              </w:rPr>
            </w:pPr>
            <w:r w:rsidRPr="00DA426E">
              <w:rPr>
                <w:rFonts w:ascii="ＭＳ 明朝" w:hint="eastAsia"/>
                <w:w w:val="90"/>
              </w:rPr>
              <w:t>放射線診療従事者等の被ばくする線量が医療法施行規則第30条の27に定める実効線量限度及び等価線量限度を超えないようにするための措置</w:t>
            </w:r>
          </w:p>
        </w:tc>
        <w:tc>
          <w:tcPr>
            <w:tcW w:w="4095" w:type="dxa"/>
            <w:vAlign w:val="center"/>
          </w:tcPr>
          <w:p w14:paraId="750EB266"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r w:rsidR="00304FE1" w:rsidRPr="00DA426E" w14:paraId="188D4F64" w14:textId="77777777" w:rsidTr="00C4618C">
        <w:tblPrEx>
          <w:tblCellMar>
            <w:top w:w="0" w:type="dxa"/>
            <w:bottom w:w="0" w:type="dxa"/>
          </w:tblCellMar>
        </w:tblPrEx>
        <w:trPr>
          <w:trHeight w:val="663"/>
        </w:trPr>
        <w:tc>
          <w:tcPr>
            <w:tcW w:w="4410" w:type="dxa"/>
            <w:gridSpan w:val="2"/>
            <w:vAlign w:val="center"/>
          </w:tcPr>
          <w:p w14:paraId="358ECF17"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lastRenderedPageBreak/>
              <w:t>放射線診療従事者等の被ばく防止用器具</w:t>
            </w:r>
          </w:p>
        </w:tc>
        <w:tc>
          <w:tcPr>
            <w:tcW w:w="4095" w:type="dxa"/>
            <w:vAlign w:val="center"/>
          </w:tcPr>
          <w:p w14:paraId="42AB6917" w14:textId="77777777" w:rsidR="00C4618C" w:rsidRPr="00DA426E" w:rsidRDefault="00304FE1" w:rsidP="00287A0D">
            <w:pPr>
              <w:wordWrap w:val="0"/>
              <w:overflowPunct w:val="0"/>
              <w:autoSpaceDE w:val="0"/>
              <w:autoSpaceDN w:val="0"/>
              <w:rPr>
                <w:rFonts w:ascii="ＭＳ 明朝" w:hint="eastAsia"/>
              </w:rPr>
            </w:pPr>
            <w:r w:rsidRPr="00DA426E">
              <w:rPr>
                <w:rFonts w:ascii="ＭＳ 明朝" w:hint="eastAsia"/>
              </w:rPr>
              <w:t>遮へい用器具・遠隔操作器具・</w:t>
            </w:r>
          </w:p>
          <w:p w14:paraId="44EB78FD"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その他(　　　　　　　</w:t>
            </w:r>
            <w:r w:rsidR="00C4618C" w:rsidRPr="00DA426E">
              <w:rPr>
                <w:rFonts w:ascii="ＭＳ 明朝" w:hint="eastAsia"/>
              </w:rPr>
              <w:t xml:space="preserve">　　　　　　</w:t>
            </w:r>
            <w:r w:rsidRPr="00DA426E">
              <w:rPr>
                <w:rFonts w:ascii="ＭＳ 明朝" w:hint="eastAsia"/>
              </w:rPr>
              <w:t xml:space="preserve">　)</w:t>
            </w:r>
          </w:p>
        </w:tc>
      </w:tr>
      <w:tr w:rsidR="00304FE1" w:rsidRPr="00DA426E" w14:paraId="3FAE54E5" w14:textId="77777777" w:rsidTr="00C4618C">
        <w:tblPrEx>
          <w:tblCellMar>
            <w:top w:w="0" w:type="dxa"/>
            <w:bottom w:w="0" w:type="dxa"/>
          </w:tblCellMar>
        </w:tblPrEx>
        <w:trPr>
          <w:trHeight w:val="647"/>
        </w:trPr>
        <w:tc>
          <w:tcPr>
            <w:tcW w:w="4410" w:type="dxa"/>
            <w:gridSpan w:val="2"/>
            <w:vAlign w:val="center"/>
          </w:tcPr>
          <w:p w14:paraId="002B5BC4"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放射線診療従事者等の被ばく測定器具</w:t>
            </w:r>
          </w:p>
        </w:tc>
        <w:tc>
          <w:tcPr>
            <w:tcW w:w="4095" w:type="dxa"/>
            <w:vAlign w:val="center"/>
          </w:tcPr>
          <w:p w14:paraId="1A6C16AB"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 xml:space="preserve">フィルムバッジ・ポケット線量計・TLD・ガラスバッジ・その他(　　</w:t>
            </w:r>
            <w:r w:rsidR="00C4618C" w:rsidRPr="00DA426E">
              <w:rPr>
                <w:rFonts w:ascii="ＭＳ 明朝" w:hint="eastAsia"/>
              </w:rPr>
              <w:t xml:space="preserve">　　　　</w:t>
            </w:r>
            <w:r w:rsidRPr="00DA426E">
              <w:rPr>
                <w:rFonts w:ascii="ＭＳ 明朝" w:hint="eastAsia"/>
              </w:rPr>
              <w:t xml:space="preserve">　)</w:t>
            </w:r>
          </w:p>
        </w:tc>
      </w:tr>
      <w:tr w:rsidR="00304FE1" w:rsidRPr="00DA426E" w14:paraId="5BCBAD03" w14:textId="77777777" w:rsidTr="00C4618C">
        <w:tblPrEx>
          <w:tblCellMar>
            <w:top w:w="0" w:type="dxa"/>
            <w:bottom w:w="0" w:type="dxa"/>
          </w:tblCellMar>
        </w:tblPrEx>
        <w:trPr>
          <w:trHeight w:val="657"/>
        </w:trPr>
        <w:tc>
          <w:tcPr>
            <w:tcW w:w="4410" w:type="dxa"/>
            <w:gridSpan w:val="2"/>
            <w:vAlign w:val="center"/>
          </w:tcPr>
          <w:p w14:paraId="1DFBB4EF"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放射線治療患者の標識</w:t>
            </w:r>
          </w:p>
        </w:tc>
        <w:tc>
          <w:tcPr>
            <w:tcW w:w="4095" w:type="dxa"/>
            <w:vAlign w:val="center"/>
          </w:tcPr>
          <w:p w14:paraId="5C58F569" w14:textId="77777777" w:rsidR="00304FE1" w:rsidRPr="00DA426E" w:rsidRDefault="00304FE1" w:rsidP="00287A0D">
            <w:pPr>
              <w:wordWrap w:val="0"/>
              <w:overflowPunct w:val="0"/>
              <w:autoSpaceDE w:val="0"/>
              <w:autoSpaceDN w:val="0"/>
              <w:rPr>
                <w:rFonts w:ascii="ＭＳ 明朝" w:hint="eastAsia"/>
              </w:rPr>
            </w:pPr>
            <w:r w:rsidRPr="00DA426E">
              <w:rPr>
                <w:rFonts w:ascii="ＭＳ 明朝" w:hint="eastAsia"/>
              </w:rPr>
              <w:t>有・無</w:t>
            </w:r>
          </w:p>
        </w:tc>
      </w:tr>
    </w:tbl>
    <w:p w14:paraId="2FB92D33" w14:textId="77777777" w:rsidR="00C4618C" w:rsidRPr="00DA426E" w:rsidRDefault="00C4618C" w:rsidP="00C4618C">
      <w:pPr>
        <w:wordWrap w:val="0"/>
        <w:overflowPunct w:val="0"/>
        <w:autoSpaceDE w:val="0"/>
        <w:autoSpaceDN w:val="0"/>
        <w:rPr>
          <w:rFonts w:ascii="ＭＳ 明朝" w:hint="eastAsia"/>
        </w:rPr>
      </w:pPr>
    </w:p>
    <w:p w14:paraId="6E07C096" w14:textId="77777777" w:rsidR="00C4618C" w:rsidRPr="00DA426E" w:rsidRDefault="00C4618C" w:rsidP="00C4618C">
      <w:pPr>
        <w:wordWrap w:val="0"/>
        <w:overflowPunct w:val="0"/>
        <w:autoSpaceDE w:val="0"/>
        <w:autoSpaceDN w:val="0"/>
        <w:rPr>
          <w:rFonts w:ascii="ＭＳ 明朝" w:hint="eastAsia"/>
        </w:rPr>
      </w:pPr>
    </w:p>
    <w:p w14:paraId="3A742A23" w14:textId="77777777" w:rsidR="00304FE1" w:rsidRPr="00DA426E" w:rsidRDefault="00304FE1" w:rsidP="00C4618C">
      <w:pPr>
        <w:wordWrap w:val="0"/>
        <w:overflowPunct w:val="0"/>
        <w:autoSpaceDE w:val="0"/>
        <w:autoSpaceDN w:val="0"/>
        <w:ind w:firstLineChars="100" w:firstLine="210"/>
        <w:rPr>
          <w:rFonts w:ascii="ＭＳ 明朝" w:hint="eastAsia"/>
        </w:rPr>
      </w:pPr>
      <w:r w:rsidRPr="00DA426E">
        <w:rPr>
          <w:rFonts w:ascii="ＭＳ 明朝" w:hint="eastAsia"/>
        </w:rPr>
        <w:t>添付書類</w:t>
      </w:r>
    </w:p>
    <w:p w14:paraId="15814D12" w14:textId="77777777" w:rsidR="00304FE1" w:rsidRPr="00DA426E" w:rsidRDefault="00346B17" w:rsidP="00346B17">
      <w:pPr>
        <w:wordWrap w:val="0"/>
        <w:overflowPunct w:val="0"/>
        <w:autoSpaceDE w:val="0"/>
        <w:autoSpaceDN w:val="0"/>
        <w:ind w:leftChars="80" w:left="378" w:hangingChars="100" w:hanging="210"/>
        <w:rPr>
          <w:rFonts w:ascii="ＭＳ 明朝" w:hint="eastAsia"/>
        </w:rPr>
      </w:pPr>
      <w:r w:rsidRPr="00DA426E">
        <w:rPr>
          <w:rFonts w:ascii="ＭＳ 明朝" w:hint="eastAsia"/>
        </w:rPr>
        <w:t xml:space="preserve">１　</w:t>
      </w:r>
      <w:r w:rsidR="00304FE1" w:rsidRPr="00DA426E">
        <w:rPr>
          <w:rFonts w:ascii="ＭＳ 明朝" w:hint="eastAsia"/>
        </w:rPr>
        <w:t>隣接室名、上階及び下階の室名並びに周囲の状況を明記した診療用放射線照射装置使用室、貯蔵室及び放射線治療病室の平面図及び側面図(診療用放射線照射装置使用室図、貯蔵室図及び放射線治療病室図は、その各室ごとに照射方向、線源の中心から天井、床及び周囲の画壁外側までの距離(ｍ)並びに防護物の材料及び厚さを記入した50分の1の縮図とすること。また、管理区域を設けた場合は、その区域、標識等の位置を使用室図中に記入すること。)</w:t>
      </w:r>
    </w:p>
    <w:p w14:paraId="1C76628A" w14:textId="77777777" w:rsidR="00346B17" w:rsidRPr="00DA426E" w:rsidRDefault="00346B17" w:rsidP="00346B17">
      <w:pPr>
        <w:wordWrap w:val="0"/>
        <w:overflowPunct w:val="0"/>
        <w:autoSpaceDE w:val="0"/>
        <w:autoSpaceDN w:val="0"/>
        <w:ind w:leftChars="100" w:left="420" w:hangingChars="100" w:hanging="210"/>
        <w:rPr>
          <w:rFonts w:ascii="ＭＳ 明朝"/>
        </w:rPr>
      </w:pPr>
      <w:r w:rsidRPr="00DA426E">
        <w:rPr>
          <w:rFonts w:ascii="ＭＳ 明朝" w:hint="eastAsia"/>
        </w:rPr>
        <w:t>２　管理区域を設けた場合は，その区域，標識及び使用中の表示の位置を平面図中に記入すること。</w:t>
      </w:r>
    </w:p>
    <w:p w14:paraId="04AF080D" w14:textId="77777777" w:rsidR="00346B17" w:rsidRPr="00DA426E" w:rsidRDefault="00346B17" w:rsidP="00346B17">
      <w:pPr>
        <w:wordWrap w:val="0"/>
        <w:overflowPunct w:val="0"/>
        <w:autoSpaceDE w:val="0"/>
        <w:autoSpaceDN w:val="0"/>
        <w:ind w:leftChars="100" w:left="420" w:hangingChars="100" w:hanging="210"/>
        <w:rPr>
          <w:rFonts w:ascii="ＭＳ 明朝"/>
        </w:rPr>
      </w:pPr>
      <w:r w:rsidRPr="00DA426E">
        <w:rPr>
          <w:rFonts w:ascii="ＭＳ 明朝" w:hint="eastAsia"/>
        </w:rPr>
        <w:t>３　放射線診療に従事する医師，歯科医師，診療放射線技師の放射線診療に関する経歴欄には，次の事項を記載すること。</w:t>
      </w:r>
    </w:p>
    <w:p w14:paraId="49D48BE0" w14:textId="77777777" w:rsidR="00346B17" w:rsidRPr="00DA426E" w:rsidRDefault="00346B17" w:rsidP="00346B17">
      <w:pPr>
        <w:wordWrap w:val="0"/>
        <w:overflowPunct w:val="0"/>
        <w:autoSpaceDE w:val="0"/>
        <w:autoSpaceDN w:val="0"/>
        <w:ind w:firstLineChars="100" w:firstLine="210"/>
        <w:rPr>
          <w:rFonts w:ascii="ＭＳ 明朝"/>
        </w:rPr>
      </w:pPr>
      <w:r w:rsidRPr="00DA426E">
        <w:rPr>
          <w:rFonts w:ascii="ＭＳ 明朝" w:hint="eastAsia"/>
        </w:rPr>
        <w:t>（</w:t>
      </w:r>
      <w:r w:rsidRPr="00DA426E">
        <w:rPr>
          <w:rFonts w:ascii="ＭＳ 明朝"/>
        </w:rPr>
        <w:t>1</w:t>
      </w:r>
      <w:r w:rsidRPr="00DA426E">
        <w:rPr>
          <w:rFonts w:ascii="ＭＳ 明朝" w:hint="eastAsia"/>
        </w:rPr>
        <w:t>）医師，歯科医師，診療放射線技師の卒業学校，卒業年度</w:t>
      </w:r>
    </w:p>
    <w:p w14:paraId="7A06F034" w14:textId="77777777" w:rsidR="00346B17" w:rsidRPr="00DA426E" w:rsidRDefault="00346B17" w:rsidP="00346B17">
      <w:pPr>
        <w:wordWrap w:val="0"/>
        <w:overflowPunct w:val="0"/>
        <w:autoSpaceDE w:val="0"/>
        <w:autoSpaceDN w:val="0"/>
        <w:ind w:firstLineChars="100" w:firstLine="210"/>
        <w:rPr>
          <w:rFonts w:ascii="ＭＳ 明朝"/>
        </w:rPr>
      </w:pPr>
      <w:r w:rsidRPr="00DA426E">
        <w:rPr>
          <w:rFonts w:ascii="ＭＳ 明朝" w:hint="eastAsia"/>
        </w:rPr>
        <w:t>（</w:t>
      </w:r>
      <w:r w:rsidRPr="00DA426E">
        <w:rPr>
          <w:rFonts w:ascii="ＭＳ 明朝"/>
        </w:rPr>
        <w:t>2</w:t>
      </w:r>
      <w:r w:rsidRPr="00DA426E">
        <w:rPr>
          <w:rFonts w:ascii="ＭＳ 明朝" w:hint="eastAsia"/>
        </w:rPr>
        <w:t>）免許証番号，免許証取得年月日</w:t>
      </w:r>
    </w:p>
    <w:p w14:paraId="773A074E" w14:textId="77777777" w:rsidR="00346B17" w:rsidRPr="00DA426E" w:rsidRDefault="00346B17" w:rsidP="00346B17">
      <w:pPr>
        <w:wordWrap w:val="0"/>
        <w:overflowPunct w:val="0"/>
        <w:autoSpaceDE w:val="0"/>
        <w:autoSpaceDN w:val="0"/>
        <w:ind w:firstLineChars="100" w:firstLine="210"/>
        <w:rPr>
          <w:rFonts w:ascii="ＭＳ 明朝"/>
        </w:rPr>
      </w:pPr>
      <w:r w:rsidRPr="00DA426E">
        <w:rPr>
          <w:rFonts w:ascii="ＭＳ 明朝" w:hint="eastAsia"/>
        </w:rPr>
        <w:t>（</w:t>
      </w:r>
      <w:r w:rsidRPr="00DA426E">
        <w:rPr>
          <w:rFonts w:ascii="ＭＳ 明朝"/>
        </w:rPr>
        <w:t>3</w:t>
      </w:r>
      <w:r w:rsidRPr="00DA426E">
        <w:rPr>
          <w:rFonts w:ascii="ＭＳ 明朝" w:hint="eastAsia"/>
        </w:rPr>
        <w:t>）入職年月日（放射線関係科配属年月日）</w:t>
      </w:r>
    </w:p>
    <w:p w14:paraId="08372477" w14:textId="77777777" w:rsidR="00346B17" w:rsidRPr="00DA426E" w:rsidRDefault="00346B17" w:rsidP="00346B17">
      <w:pPr>
        <w:wordWrap w:val="0"/>
        <w:overflowPunct w:val="0"/>
        <w:autoSpaceDE w:val="0"/>
        <w:autoSpaceDN w:val="0"/>
        <w:ind w:leftChars="100" w:left="420" w:hangingChars="100" w:hanging="210"/>
        <w:rPr>
          <w:rFonts w:ascii="ＭＳ 明朝"/>
        </w:rPr>
      </w:pPr>
      <w:r w:rsidRPr="00DA426E">
        <w:rPr>
          <w:rFonts w:ascii="ＭＳ 明朝" w:hint="eastAsia"/>
        </w:rPr>
        <w:t>４　漏えい放射線測定結果報告書（日本工業規格Ａ列４番）又はしゃへい計算書を添付すること。</w:t>
      </w:r>
    </w:p>
    <w:p w14:paraId="467E96B6" w14:textId="77777777" w:rsidR="00E74DF9" w:rsidRPr="00DA426E" w:rsidRDefault="00E74DF9" w:rsidP="00E74DF9">
      <w:pPr>
        <w:wordWrap w:val="0"/>
        <w:overflowPunct w:val="0"/>
        <w:autoSpaceDE w:val="0"/>
        <w:autoSpaceDN w:val="0"/>
        <w:ind w:leftChars="100" w:left="420" w:hangingChars="100" w:hanging="210"/>
        <w:rPr>
          <w:rFonts w:ascii="ＭＳ 明朝"/>
        </w:rPr>
      </w:pPr>
      <w:r w:rsidRPr="00DA426E">
        <w:rPr>
          <w:rFonts w:ascii="ＭＳ 明朝" w:hint="eastAsia"/>
        </w:rPr>
        <w:t>５　放射性同位元素等による放射線障害の防止に関する法律第９条第1項に基づく放射性同位元素等使用許可証の写し</w:t>
      </w:r>
    </w:p>
    <w:p w14:paraId="0168A7C7" w14:textId="77777777" w:rsidR="00304FE1" w:rsidRPr="00DA426E" w:rsidRDefault="00304FE1" w:rsidP="00287A0D">
      <w:pPr>
        <w:wordWrap w:val="0"/>
        <w:overflowPunct w:val="0"/>
        <w:autoSpaceDE w:val="0"/>
        <w:autoSpaceDN w:val="0"/>
        <w:rPr>
          <w:rFonts w:ascii="ＭＳ 明朝" w:hint="eastAsia"/>
        </w:rPr>
      </w:pPr>
    </w:p>
    <w:sectPr w:rsidR="00304FE1" w:rsidRPr="00DA426E" w:rsidSect="00287A0D">
      <w:pgSz w:w="11906" w:h="16838" w:code="9"/>
      <w:pgMar w:top="1169" w:right="1701" w:bottom="1336"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59BB" w14:textId="77777777" w:rsidR="001B4C09" w:rsidRDefault="001B4C09">
      <w:r>
        <w:separator/>
      </w:r>
    </w:p>
  </w:endnote>
  <w:endnote w:type="continuationSeparator" w:id="0">
    <w:p w14:paraId="34AD61CA" w14:textId="77777777" w:rsidR="001B4C09" w:rsidRDefault="001B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E365" w14:textId="77777777" w:rsidR="001B4C09" w:rsidRDefault="001B4C09">
      <w:r>
        <w:separator/>
      </w:r>
    </w:p>
  </w:footnote>
  <w:footnote w:type="continuationSeparator" w:id="0">
    <w:p w14:paraId="41D5596F" w14:textId="77777777" w:rsidR="001B4C09" w:rsidRDefault="001B4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grammar="dirty"/>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EFC"/>
    <w:rsid w:val="00020419"/>
    <w:rsid w:val="001647B3"/>
    <w:rsid w:val="00170EA7"/>
    <w:rsid w:val="001B4C09"/>
    <w:rsid w:val="00287A0D"/>
    <w:rsid w:val="002B2192"/>
    <w:rsid w:val="00304FE1"/>
    <w:rsid w:val="00346B17"/>
    <w:rsid w:val="003B2089"/>
    <w:rsid w:val="0052158D"/>
    <w:rsid w:val="00651333"/>
    <w:rsid w:val="00712A23"/>
    <w:rsid w:val="007D1EFC"/>
    <w:rsid w:val="007D480E"/>
    <w:rsid w:val="00860C85"/>
    <w:rsid w:val="008E6589"/>
    <w:rsid w:val="009055FE"/>
    <w:rsid w:val="009E4EE8"/>
    <w:rsid w:val="00BC33C1"/>
    <w:rsid w:val="00BF3156"/>
    <w:rsid w:val="00C4618C"/>
    <w:rsid w:val="00C9528B"/>
    <w:rsid w:val="00CE5884"/>
    <w:rsid w:val="00DA426E"/>
    <w:rsid w:val="00DF1468"/>
    <w:rsid w:val="00E74DF9"/>
    <w:rsid w:val="00F5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40B0DC"/>
  <w15:chartTrackingRefBased/>
  <w15:docId w15:val="{0F61A36C-B1CB-47DD-84CA-066538D4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Plain Text"/>
    <w:basedOn w:val="a"/>
    <w:semiHidden/>
    <w:rPr>
      <w:rFonts w:ascii="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14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RB-EFたて.dot</Template>
  <TotalTime>0</TotalTime>
  <Pages>5</Pages>
  <Words>471</Words>
  <Characters>2686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緑川　まゆみ</cp:lastModifiedBy>
  <cp:revision>2</cp:revision>
  <cp:lastPrinted>2004-08-23T00:17:00Z</cp:lastPrinted>
  <dcterms:created xsi:type="dcterms:W3CDTF">2025-08-18T04:39:00Z</dcterms:created>
  <dcterms:modified xsi:type="dcterms:W3CDTF">2025-08-18T04:39:00Z</dcterms:modified>
</cp:coreProperties>
</file>