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911C" w14:textId="77777777" w:rsidR="007A530B" w:rsidRDefault="00365310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細則第４号様式（第３条関係）</w:t>
      </w:r>
      <w:r>
        <w:rPr>
          <w:rFonts w:cs="Times New Roman"/>
        </w:rPr>
        <w:t xml:space="preserve">  </w:t>
      </w:r>
    </w:p>
    <w:p w14:paraId="61C1B676" w14:textId="77777777" w:rsidR="007A530B" w:rsidRDefault="007A530B" w:rsidP="007A434A">
      <w:pPr>
        <w:adjustRightInd/>
        <w:spacing w:line="240" w:lineRule="exact"/>
        <w:rPr>
          <w:rFonts w:ascii="ＭＳ 明朝" w:cs="Times New Roman"/>
          <w:spacing w:val="4"/>
        </w:rPr>
      </w:pPr>
    </w:p>
    <w:p w14:paraId="5F81BE28" w14:textId="77777777" w:rsidR="007A530B" w:rsidRDefault="00365310" w:rsidP="007A434A">
      <w:pPr>
        <w:adjustRightInd/>
        <w:spacing w:line="30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  <w:sz w:val="28"/>
          <w:szCs w:val="28"/>
        </w:rPr>
        <w:t>事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項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変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更</w:t>
      </w:r>
    </w:p>
    <w:p w14:paraId="0F68F6F3" w14:textId="77777777" w:rsidR="007A530B" w:rsidRDefault="00365310" w:rsidP="007A434A">
      <w:pPr>
        <w:adjustRightInd/>
        <w:spacing w:line="30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8"/>
          <w:szCs w:val="28"/>
        </w:rPr>
        <w:t>登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録</w:t>
      </w:r>
      <w:r>
        <w:rPr>
          <w:rFonts w:cs="Times New Roman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届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48D689C4" w14:textId="77777777" w:rsidR="007A530B" w:rsidRDefault="00365310" w:rsidP="007A434A">
      <w:pPr>
        <w:adjustRightInd/>
        <w:spacing w:line="300" w:lineRule="exact"/>
        <w:jc w:val="lef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  <w:sz w:val="28"/>
          <w:szCs w:val="28"/>
        </w:rPr>
        <w:t>事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業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廃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止</w:t>
      </w:r>
    </w:p>
    <w:p w14:paraId="696FF499" w14:textId="77777777" w:rsidR="007A530B" w:rsidRDefault="00365310">
      <w:pPr>
        <w:adjustRightInd/>
        <w:jc w:val="lef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</w:t>
      </w:r>
      <w:r>
        <w:rPr>
          <w:rFonts w:hint="eastAsia"/>
        </w:rPr>
        <w:t>年　　月　　日</w:t>
      </w:r>
    </w:p>
    <w:p w14:paraId="07078DF7" w14:textId="77777777" w:rsidR="007A530B" w:rsidRDefault="00365310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福島県知事</w:t>
      </w:r>
      <w:r w:rsidR="007A434A">
        <w:rPr>
          <w:rFonts w:hint="eastAsia"/>
        </w:rPr>
        <w:t xml:space="preserve">　様</w:t>
      </w:r>
    </w:p>
    <w:p w14:paraId="47DE0449" w14:textId="77777777" w:rsidR="007A530B" w:rsidRDefault="007A434A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（いわき市</w:t>
      </w:r>
      <w:r w:rsidR="00365310">
        <w:rPr>
          <w:rFonts w:hint="eastAsia"/>
        </w:rPr>
        <w:t>保健所長経由）</w:t>
      </w:r>
    </w:p>
    <w:p w14:paraId="2B575045" w14:textId="77777777" w:rsidR="007A530B" w:rsidRDefault="007A530B">
      <w:pPr>
        <w:adjustRightInd/>
        <w:spacing w:line="242" w:lineRule="exact"/>
        <w:rPr>
          <w:rFonts w:ascii="ＭＳ 明朝" w:cs="Times New Roman"/>
          <w:spacing w:val="4"/>
        </w:rPr>
      </w:pPr>
    </w:p>
    <w:p w14:paraId="4FAF222F" w14:textId="77777777" w:rsidR="007A530B" w:rsidRDefault="00365310">
      <w:pPr>
        <w:adjustRightInd/>
        <w:spacing w:line="242" w:lineRule="exact"/>
        <w:jc w:val="left"/>
        <w:rPr>
          <w:sz w:val="18"/>
          <w:szCs w:val="18"/>
        </w:rPr>
      </w:pPr>
      <w:r>
        <w:rPr>
          <w:rFonts w:cs="Times New Roman"/>
        </w:rPr>
        <w:t xml:space="preserve">      </w:t>
      </w:r>
      <w:r w:rsidR="007A434A">
        <w:rPr>
          <w:rFonts w:cs="Times New Roman"/>
        </w:rPr>
        <w:t xml:space="preserve">                          </w:t>
      </w:r>
      <w:r>
        <w:rPr>
          <w:rFonts w:hint="eastAsia"/>
        </w:rPr>
        <w:t>届出者　住　所</w:t>
      </w:r>
      <w:r w:rsidR="007A434A">
        <w:rPr>
          <w:rFonts w:cs="Times New Roman" w:hint="eastAsia"/>
        </w:rPr>
        <w:t>（</w:t>
      </w:r>
      <w:r>
        <w:rPr>
          <w:rFonts w:hint="eastAsia"/>
          <w:sz w:val="18"/>
          <w:szCs w:val="18"/>
        </w:rPr>
        <w:t>法人にあっては、主た</w:t>
      </w:r>
      <w:r w:rsidR="007A434A">
        <w:rPr>
          <w:rFonts w:hint="eastAsia"/>
          <w:sz w:val="18"/>
          <w:szCs w:val="18"/>
        </w:rPr>
        <w:t>る</w:t>
      </w:r>
      <w:r>
        <w:rPr>
          <w:rFonts w:hint="eastAsia"/>
          <w:sz w:val="18"/>
          <w:szCs w:val="18"/>
        </w:rPr>
        <w:t>事務所の所在地</w:t>
      </w:r>
      <w:r w:rsidR="007A434A">
        <w:rPr>
          <w:rFonts w:hint="eastAsia"/>
          <w:sz w:val="18"/>
          <w:szCs w:val="18"/>
        </w:rPr>
        <w:t>）</w:t>
      </w:r>
    </w:p>
    <w:p w14:paraId="0CBF4AFB" w14:textId="77777777" w:rsidR="007A434A" w:rsidRDefault="007A434A">
      <w:pPr>
        <w:adjustRightInd/>
        <w:spacing w:line="242" w:lineRule="exact"/>
        <w:jc w:val="left"/>
        <w:rPr>
          <w:rFonts w:ascii="ＭＳ 明朝" w:cs="Times New Roman"/>
          <w:spacing w:val="4"/>
        </w:rPr>
      </w:pPr>
    </w:p>
    <w:p w14:paraId="21AC33DC" w14:textId="77777777" w:rsidR="007A530B" w:rsidRDefault="007A530B">
      <w:pPr>
        <w:adjustRightInd/>
        <w:spacing w:line="242" w:lineRule="exact"/>
        <w:rPr>
          <w:rFonts w:ascii="ＭＳ 明朝" w:cs="Times New Roman"/>
          <w:spacing w:val="4"/>
        </w:rPr>
      </w:pPr>
    </w:p>
    <w:p w14:paraId="664E4CFF" w14:textId="77777777" w:rsidR="007A530B" w:rsidRDefault="00365310">
      <w:pPr>
        <w:adjustRightInd/>
        <w:spacing w:line="242" w:lineRule="exact"/>
        <w:jc w:val="left"/>
        <w:rPr>
          <w:sz w:val="18"/>
          <w:szCs w:val="18"/>
        </w:rPr>
      </w:pPr>
      <w:r>
        <w:rPr>
          <w:rFonts w:cs="Times New Roman"/>
        </w:rPr>
        <w:t xml:space="preserve">              </w:t>
      </w:r>
      <w:r w:rsidR="007A434A">
        <w:rPr>
          <w:rFonts w:cs="Times New Roman"/>
        </w:rPr>
        <w:t xml:space="preserve">                          </w:t>
      </w:r>
      <w:r>
        <w:rPr>
          <w:rFonts w:hint="eastAsia"/>
        </w:rPr>
        <w:t>氏　名</w:t>
      </w:r>
      <w:r w:rsidR="007A434A">
        <w:rPr>
          <w:rFonts w:cs="Times New Roman" w:hint="eastAsia"/>
        </w:rPr>
        <w:t>（</w:t>
      </w:r>
      <w:r>
        <w:rPr>
          <w:rFonts w:hint="eastAsia"/>
          <w:sz w:val="18"/>
          <w:szCs w:val="18"/>
        </w:rPr>
        <w:t>法人にあってはその名称及び代表者の氏名</w:t>
      </w:r>
      <w:r w:rsidR="007A434A">
        <w:rPr>
          <w:rFonts w:hint="eastAsia"/>
          <w:sz w:val="18"/>
          <w:szCs w:val="18"/>
        </w:rPr>
        <w:t>）</w:t>
      </w:r>
    </w:p>
    <w:p w14:paraId="64ECB6D0" w14:textId="77777777" w:rsidR="007A434A" w:rsidRDefault="007A434A">
      <w:pPr>
        <w:adjustRightInd/>
        <w:spacing w:line="242" w:lineRule="exact"/>
        <w:jc w:val="left"/>
        <w:rPr>
          <w:sz w:val="18"/>
          <w:szCs w:val="18"/>
        </w:rPr>
      </w:pPr>
    </w:p>
    <w:p w14:paraId="682E4425" w14:textId="77777777" w:rsidR="007A434A" w:rsidRDefault="007A434A">
      <w:pPr>
        <w:adjustRightInd/>
        <w:spacing w:line="242" w:lineRule="exact"/>
        <w:jc w:val="left"/>
        <w:rPr>
          <w:rFonts w:ascii="ＭＳ 明朝" w:cs="Times New Roman"/>
          <w:spacing w:val="4"/>
        </w:rPr>
      </w:pPr>
    </w:p>
    <w:p w14:paraId="51F91F93" w14:textId="77777777" w:rsidR="007A530B" w:rsidRDefault="00365310">
      <w:pPr>
        <w:adjustRightInd/>
        <w:jc w:val="lef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</w:t>
      </w:r>
      <w:r w:rsidR="007A434A">
        <w:rPr>
          <w:rFonts w:cs="Times New Roman"/>
        </w:rPr>
        <w:t xml:space="preserve">                          </w:t>
      </w:r>
      <w:r>
        <w:rPr>
          <w:rFonts w:hint="eastAsia"/>
        </w:rPr>
        <w:t>電話番号</w:t>
      </w:r>
    </w:p>
    <w:p w14:paraId="5D3D25F7" w14:textId="77777777" w:rsidR="007A530B" w:rsidRDefault="007A530B">
      <w:pPr>
        <w:adjustRightInd/>
        <w:rPr>
          <w:rFonts w:ascii="ＭＳ 明朝" w:cs="Times New Roman"/>
          <w:spacing w:val="4"/>
        </w:rPr>
      </w:pPr>
    </w:p>
    <w:p w14:paraId="0DE64D39" w14:textId="77777777" w:rsidR="007A530B" w:rsidRDefault="00365310" w:rsidP="007A434A">
      <w:pPr>
        <w:adjustRightInd/>
        <w:spacing w:line="30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建築物における衛生的環境の確保に関する法律第１２条の２第１項の規定による登録に</w:t>
      </w:r>
    </w:p>
    <w:p w14:paraId="572D4B0A" w14:textId="77777777" w:rsidR="007A530B" w:rsidRPr="007A434A" w:rsidRDefault="00365310" w:rsidP="007A434A">
      <w:pPr>
        <w:adjustRightInd/>
        <w:spacing w:line="30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</w:t>
      </w:r>
      <w:r w:rsidRPr="007A434A">
        <w:rPr>
          <w:rFonts w:hint="eastAsia"/>
        </w:rPr>
        <w:t>事項を変更</w:t>
      </w:r>
    </w:p>
    <w:p w14:paraId="7FA49579" w14:textId="77777777" w:rsidR="007A530B" w:rsidRPr="007A434A" w:rsidRDefault="00365310" w:rsidP="007A434A">
      <w:pPr>
        <w:adjustRightInd/>
        <w:spacing w:line="240" w:lineRule="exact"/>
        <w:rPr>
          <w:rFonts w:ascii="ＭＳ 明朝" w:cs="Times New Roman"/>
          <w:spacing w:val="4"/>
        </w:rPr>
      </w:pPr>
      <w:r w:rsidRPr="007A434A">
        <w:rPr>
          <w:rFonts w:hint="eastAsia"/>
        </w:rPr>
        <w:t>係る</w:t>
      </w:r>
      <w:r w:rsidRPr="007A434A">
        <w:rPr>
          <w:rFonts w:cs="Times New Roman"/>
        </w:rPr>
        <w:t xml:space="preserve">          </w:t>
      </w:r>
      <w:r w:rsidRPr="007A434A">
        <w:rPr>
          <w:rFonts w:hint="eastAsia"/>
        </w:rPr>
        <w:t>したので、同法施行規則第３３条第１項の規定により次のとおり届け出</w:t>
      </w:r>
      <w:proofErr w:type="gramStart"/>
      <w:r w:rsidRPr="007A434A">
        <w:rPr>
          <w:rFonts w:hint="eastAsia"/>
        </w:rPr>
        <w:t>ま</w:t>
      </w:r>
      <w:proofErr w:type="gramEnd"/>
    </w:p>
    <w:p w14:paraId="680730CD" w14:textId="77777777" w:rsidR="007A530B" w:rsidRPr="007A434A" w:rsidRDefault="00365310" w:rsidP="007A434A">
      <w:pPr>
        <w:adjustRightInd/>
        <w:spacing w:line="240" w:lineRule="exact"/>
        <w:rPr>
          <w:rFonts w:ascii="ＭＳ 明朝" w:cs="Times New Roman"/>
          <w:spacing w:val="4"/>
        </w:rPr>
      </w:pPr>
      <w:r w:rsidRPr="007A434A">
        <w:rPr>
          <w:rFonts w:cs="Times New Roman"/>
        </w:rPr>
        <w:t xml:space="preserve">    </w:t>
      </w:r>
      <w:r w:rsidRPr="007A434A">
        <w:rPr>
          <w:rFonts w:hint="eastAsia"/>
        </w:rPr>
        <w:t>事業を廃止</w:t>
      </w:r>
    </w:p>
    <w:p w14:paraId="76E80D66" w14:textId="77777777" w:rsidR="007A530B" w:rsidRDefault="00365310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</w:rPr>
        <w:t>す。</w:t>
      </w:r>
    </w:p>
    <w:p w14:paraId="3F56F598" w14:textId="77777777" w:rsidR="007A530B" w:rsidRDefault="007A530B">
      <w:pPr>
        <w:adjustRightInd/>
        <w:spacing w:line="340" w:lineRule="exact"/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2835"/>
        <w:gridCol w:w="3061"/>
      </w:tblGrid>
      <w:tr w:rsidR="007A530B" w14:paraId="04E26368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A5A8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97E4E9" w14:textId="77777777" w:rsidR="007A530B" w:rsidRDefault="00365310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登録区分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登録区分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035B868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27B4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2FE786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D1F64B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7A530B" w14:paraId="0B1F4FEF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3D2E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941AF3" w14:textId="77777777" w:rsidR="007A530B" w:rsidRDefault="00365310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8DAC540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1485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F61E37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F1ED08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7A530B" w14:paraId="6393535E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3966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88D305" w14:textId="77777777" w:rsidR="007A530B" w:rsidRDefault="00365310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営業所の名称及び所在地</w:t>
            </w:r>
          </w:p>
          <w:p w14:paraId="11146646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3DDB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E5DDC3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796E90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7A530B" w14:paraId="04485B14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1AD0" w14:textId="77777777" w:rsidR="007A530B" w:rsidRDefault="007A530B" w:rsidP="007A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FB52FC" w14:textId="77777777" w:rsidR="007A530B" w:rsidRDefault="00365310" w:rsidP="007A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変　　更</w:t>
            </w:r>
          </w:p>
          <w:p w14:paraId="6BAB7AF1" w14:textId="77777777" w:rsidR="007A530B" w:rsidRDefault="00365310" w:rsidP="007A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cs="Times New Roman"/>
              </w:rPr>
              <w:instrText xml:space="preserve">        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C9850E2" w14:textId="77777777" w:rsidR="007A530B" w:rsidRDefault="00365310" w:rsidP="007A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事業廃止</w:t>
            </w:r>
          </w:p>
          <w:p w14:paraId="6A63C624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3D54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FE88B9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CFE671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C85099" w14:textId="77777777" w:rsidR="007A530B" w:rsidRDefault="00365310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  <w:p w14:paraId="6FC8C55C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7A530B" w14:paraId="700B885B" w14:textId="77777777"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ABD18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952FB6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544BD6" w14:textId="77777777" w:rsidR="007A530B" w:rsidRDefault="00365310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変更事項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0AEE07D1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AEA3CE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CF0F99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1A6D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80AA20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7A530B" w14:paraId="55550522" w14:textId="77777777">
        <w:tc>
          <w:tcPr>
            <w:tcW w:w="3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AF948" w14:textId="77777777" w:rsidR="007A530B" w:rsidRDefault="007A53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FA20" w14:textId="77777777" w:rsidR="007A530B" w:rsidRDefault="00365310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変更前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7597" w14:textId="77777777" w:rsidR="007A530B" w:rsidRDefault="00365310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変更後</w:t>
            </w:r>
          </w:p>
        </w:tc>
      </w:tr>
      <w:tr w:rsidR="007A530B" w14:paraId="597659E5" w14:textId="77777777"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DD0B" w14:textId="77777777" w:rsidR="007A530B" w:rsidRDefault="007A53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B3DC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BEAFA0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646983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9F02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50D017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4BDD51" w14:textId="77777777" w:rsidR="007A530B" w:rsidRDefault="007A530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C638E7E" w14:textId="77777777" w:rsidR="00E0058B" w:rsidRDefault="00E0058B">
      <w:pPr>
        <w:adjustRightInd/>
        <w:spacing w:line="226" w:lineRule="exact"/>
        <w:rPr>
          <w:rFonts w:ascii="ＭＳ 明朝" w:cs="Times New Roman"/>
          <w:color w:val="auto"/>
          <w:sz w:val="24"/>
          <w:szCs w:val="24"/>
        </w:rPr>
      </w:pPr>
    </w:p>
    <w:p w14:paraId="025E4B9F" w14:textId="77777777" w:rsidR="00E0058B" w:rsidRPr="00E0058B" w:rsidRDefault="00E0058B" w:rsidP="00E0058B">
      <w:pPr>
        <w:rPr>
          <w:rFonts w:ascii="ＭＳ 明朝" w:cs="Times New Roman"/>
          <w:sz w:val="24"/>
          <w:szCs w:val="24"/>
        </w:rPr>
      </w:pPr>
    </w:p>
    <w:sectPr w:rsidR="00E0058B" w:rsidRPr="00E0058B" w:rsidSect="00E0058B">
      <w:footerReference w:type="default" r:id="rId6"/>
      <w:pgSz w:w="11906" w:h="16838" w:code="9"/>
      <w:pgMar w:top="1134" w:right="1418" w:bottom="1134" w:left="1418" w:header="720" w:footer="720" w:gutter="0"/>
      <w:cols w:space="720"/>
      <w:noEndnote/>
      <w:docGrid w:type="linesAndChars" w:linePitch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E345" w14:textId="77777777" w:rsidR="005D4B9F" w:rsidRDefault="005D4B9F">
      <w:r>
        <w:separator/>
      </w:r>
    </w:p>
  </w:endnote>
  <w:endnote w:type="continuationSeparator" w:id="0">
    <w:p w14:paraId="18588EB9" w14:textId="77777777" w:rsidR="005D4B9F" w:rsidRDefault="005D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83C5" w14:textId="77777777" w:rsidR="007A530B" w:rsidRDefault="007A530B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D00D" w14:textId="77777777" w:rsidR="005D4B9F" w:rsidRDefault="005D4B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558273" w14:textId="77777777" w:rsidR="005D4B9F" w:rsidRDefault="005D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08"/>
  <w:hyphenationZone w:val="0"/>
  <w:drawingGridHorizontalSpacing w:val="1228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4A"/>
    <w:rsid w:val="00365310"/>
    <w:rsid w:val="005D4B9F"/>
    <w:rsid w:val="007A434A"/>
    <w:rsid w:val="007A530B"/>
    <w:rsid w:val="00C0182F"/>
    <w:rsid w:val="00E0058B"/>
    <w:rsid w:val="00E50C15"/>
    <w:rsid w:val="00E7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4A279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34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A4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34A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2025-05-06T23:42:00Z</dcterms:created>
  <dcterms:modified xsi:type="dcterms:W3CDTF">2025-05-06T23:42:00Z</dcterms:modified>
</cp:coreProperties>
</file>