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01" w:rsidRDefault="00236F22" w:rsidP="00236F22">
      <w:pPr>
        <w:snapToGrid w:val="0"/>
        <w:spacing w:line="400" w:lineRule="exact"/>
        <w:jc w:val="left"/>
        <w:rPr>
          <w:snapToGrid w:val="0"/>
        </w:rPr>
      </w:pPr>
      <w:r>
        <w:rPr>
          <w:rFonts w:hint="eastAsia"/>
          <w:snapToGrid w:val="0"/>
        </w:rPr>
        <w:t>第10号様式（第７</w:t>
      </w:r>
      <w:bookmarkStart w:id="0" w:name="_GoBack"/>
      <w:bookmarkEnd w:id="0"/>
      <w:r w:rsidRPr="00236F22">
        <w:rPr>
          <w:rFonts w:hint="eastAsia"/>
          <w:snapToGrid w:val="0"/>
        </w:rPr>
        <w:t>条関係）</w:t>
      </w:r>
    </w:p>
    <w:p w:rsidR="00236F22" w:rsidRDefault="00236F22" w:rsidP="00236F22">
      <w:pPr>
        <w:snapToGrid w:val="0"/>
        <w:spacing w:line="400" w:lineRule="exact"/>
        <w:jc w:val="left"/>
        <w:rPr>
          <w:rFonts w:hint="eastAsia"/>
          <w:snapToGrid w:val="0"/>
        </w:rPr>
      </w:pPr>
    </w:p>
    <w:p w:rsidR="00C82501" w:rsidRDefault="00C82501">
      <w:pPr>
        <w:snapToGrid w:val="0"/>
        <w:spacing w:line="5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クリーニング所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無店舗取次店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クリーニング所無店舗取次店</w:t>
      </w:r>
      <w:r>
        <w:rPr>
          <w:rFonts w:hint="eastAsia"/>
          <w:snapToGrid w:val="0"/>
        </w:rPr>
        <w:t>営業者地位承継届（分割用）</w:t>
      </w:r>
    </w:p>
    <w:p w:rsidR="00C82501" w:rsidRDefault="00C82501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A29B5" w:rsidRPr="004A29B5" w:rsidRDefault="004A29B5">
      <w:pPr>
        <w:snapToGrid w:val="0"/>
        <w:spacing w:line="300" w:lineRule="exact"/>
        <w:jc w:val="right"/>
        <w:rPr>
          <w:snapToGrid w:val="0"/>
        </w:rPr>
      </w:pPr>
    </w:p>
    <w:p w:rsidR="00C82501" w:rsidRDefault="00C82501">
      <w:pPr>
        <w:snapToGrid w:val="0"/>
        <w:spacing w:line="30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4A29B5" w:rsidRDefault="004A29B5">
      <w:pPr>
        <w:snapToGrid w:val="0"/>
        <w:spacing w:line="300" w:lineRule="exact"/>
        <w:jc w:val="left"/>
        <w:rPr>
          <w:snapToGrid w:val="0"/>
        </w:rPr>
      </w:pPr>
    </w:p>
    <w:p w:rsidR="00C82501" w:rsidRDefault="00C82501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名称　　　　　　　　　　　　　</w:t>
      </w:r>
      <w:r w:rsidR="004A29B5">
        <w:rPr>
          <w:rFonts w:hint="eastAsia"/>
          <w:snapToGrid w:val="0"/>
        </w:rPr>
        <w:t xml:space="preserve">　　　　　　　　　　　</w:t>
      </w:r>
    </w:p>
    <w:p w:rsidR="004A29B5" w:rsidRDefault="004A29B5">
      <w:pPr>
        <w:snapToGrid w:val="0"/>
        <w:spacing w:line="300" w:lineRule="exact"/>
        <w:jc w:val="right"/>
        <w:rPr>
          <w:snapToGrid w:val="0"/>
        </w:rPr>
      </w:pPr>
    </w:p>
    <w:p w:rsidR="00C82501" w:rsidRDefault="00C82501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所在地　　　　　　　　　　　　</w:t>
      </w:r>
      <w:r w:rsidR="004A29B5">
        <w:rPr>
          <w:rFonts w:hint="eastAsia"/>
          <w:snapToGrid w:val="0"/>
        </w:rPr>
        <w:t xml:space="preserve">　　　　　　　　　　　</w:t>
      </w:r>
    </w:p>
    <w:p w:rsidR="004A29B5" w:rsidRDefault="004A29B5">
      <w:pPr>
        <w:snapToGrid w:val="0"/>
        <w:spacing w:line="300" w:lineRule="exact"/>
        <w:jc w:val="right"/>
        <w:rPr>
          <w:snapToGrid w:val="0"/>
        </w:rPr>
      </w:pPr>
    </w:p>
    <w:p w:rsidR="00C82501" w:rsidRDefault="00C82501">
      <w:pPr>
        <w:snapToGrid w:val="0"/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</w:t>
      </w:r>
      <w:r w:rsidR="004A29B5">
        <w:rPr>
          <w:rFonts w:hint="eastAsia"/>
          <w:snapToGrid w:val="0"/>
        </w:rPr>
        <w:t xml:space="preserve">　　　　　　　　　　　</w:t>
      </w:r>
    </w:p>
    <w:p w:rsidR="004A29B5" w:rsidRDefault="004A29B5">
      <w:pPr>
        <w:snapToGrid w:val="0"/>
        <w:spacing w:line="300" w:lineRule="exact"/>
        <w:jc w:val="right"/>
        <w:rPr>
          <w:snapToGrid w:val="0"/>
        </w:rPr>
      </w:pPr>
    </w:p>
    <w:p w:rsidR="00C82501" w:rsidRDefault="00C82501">
      <w:pPr>
        <w:snapToGrid w:val="0"/>
        <w:spacing w:after="80"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  <w:r w:rsidR="004A29B5">
        <w:rPr>
          <w:rFonts w:hint="eastAsia"/>
          <w:snapToGrid w:val="0"/>
        </w:rPr>
        <w:t xml:space="preserve">　　　　　　　　　　　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C82501">
        <w:trPr>
          <w:cantSplit/>
          <w:trHeight w:hRule="exact" w:val="620"/>
        </w:trPr>
        <w:tc>
          <w:tcPr>
            <w:tcW w:w="1260" w:type="dxa"/>
            <w:vMerge w:val="restart"/>
            <w:tcBorders>
              <w:top w:val="nil"/>
              <w:left w:val="nil"/>
            </w:tcBorders>
            <w:vAlign w:val="center"/>
          </w:tcPr>
          <w:p w:rsidR="00C82501" w:rsidRDefault="00C82501">
            <w:pPr>
              <w:snapToGrid w:val="0"/>
              <w:spacing w:line="640" w:lineRule="exact"/>
              <w:jc w:val="distribute"/>
              <w:rPr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分割前</w:t>
            </w:r>
            <w:r>
              <w:rPr>
                <w:noProof/>
                <w:snapToGrid w:val="0"/>
              </w:rPr>
              <w:br/>
            </w:r>
            <w:r>
              <w:rPr>
                <w:rFonts w:hint="eastAsia"/>
                <w:noProof/>
                <w:snapToGrid w:val="0"/>
              </w:rPr>
              <w:t>の法人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tcBorders>
              <w:top w:val="nil"/>
              <w:right w:val="nil"/>
            </w:tcBorders>
            <w:vAlign w:val="center"/>
          </w:tcPr>
          <w:p w:rsidR="00C82501" w:rsidRDefault="00C82501">
            <w:pPr>
              <w:snapToGrid w:val="0"/>
              <w:jc w:val="center"/>
              <w:rPr>
                <w:snapToGrid w:val="0"/>
              </w:rPr>
            </w:pPr>
          </w:p>
        </w:tc>
      </w:tr>
      <w:tr w:rsidR="00C82501">
        <w:trPr>
          <w:cantSplit/>
          <w:trHeight w:hRule="exact" w:val="62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:rsidR="00C82501" w:rsidRDefault="004A29B5">
            <w:pPr>
              <w:snapToGrid w:val="0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-1670685</wp:posOffset>
                      </wp:positionH>
                      <wp:positionV relativeFrom="page">
                        <wp:posOffset>-398145</wp:posOffset>
                      </wp:positionV>
                      <wp:extent cx="5067300" cy="43561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356100"/>
                              </a:xfrm>
                              <a:prstGeom prst="roundRect">
                                <a:avLst>
                                  <a:gd name="adj" fmla="val 23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A778BB" id="AutoShape 2" o:spid="_x0000_s1026" style="position:absolute;left:0;text-align:left;margin-left:-131.55pt;margin-top:-31.35pt;width:399pt;height:3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" o:allowincell="f" filled="f" strokeweight=".5pt">
                      <w10:wrap anchory="page"/>
                    </v:roundrect>
                  </w:pict>
                </mc:Fallback>
              </mc:AlternateContent>
            </w:r>
          </w:p>
        </w:tc>
      </w:tr>
      <w:tr w:rsidR="00C82501">
        <w:trPr>
          <w:cantSplit/>
          <w:trHeight w:hRule="exact" w:val="62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:rsidR="00C82501" w:rsidRDefault="00C82501">
            <w:pPr>
              <w:snapToGrid w:val="0"/>
              <w:jc w:val="center"/>
              <w:rPr>
                <w:snapToGrid w:val="0"/>
              </w:rPr>
            </w:pPr>
          </w:p>
        </w:tc>
      </w:tr>
      <w:tr w:rsidR="00C82501">
        <w:trPr>
          <w:cantSplit/>
          <w:trHeight w:hRule="exact" w:val="620"/>
        </w:trPr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分割年月日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:rsidR="00C82501" w:rsidRDefault="00C82501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</w:t>
            </w:r>
          </w:p>
        </w:tc>
      </w:tr>
      <w:tr w:rsidR="00C82501">
        <w:trPr>
          <w:cantSplit/>
          <w:trHeight w:hRule="exact" w:val="620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C82501" w:rsidRDefault="00C82501">
            <w:pPr>
              <w:snapToGrid w:val="0"/>
              <w:spacing w:line="6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クリーニ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ング所</w:t>
            </w:r>
          </w:p>
        </w:tc>
        <w:tc>
          <w:tcPr>
            <w:tcW w:w="1260" w:type="dxa"/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:rsidR="00C82501" w:rsidRDefault="00C82501">
            <w:pPr>
              <w:snapToGrid w:val="0"/>
              <w:jc w:val="left"/>
              <w:rPr>
                <w:snapToGrid w:val="0"/>
              </w:rPr>
            </w:pPr>
          </w:p>
        </w:tc>
      </w:tr>
      <w:tr w:rsidR="00C82501">
        <w:trPr>
          <w:cantSplit/>
          <w:trHeight w:hRule="exact" w:val="62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:rsidR="00C82501" w:rsidRDefault="00C82501">
            <w:pPr>
              <w:snapToGrid w:val="0"/>
              <w:jc w:val="right"/>
              <w:rPr>
                <w:snapToGrid w:val="0"/>
              </w:rPr>
            </w:pPr>
          </w:p>
        </w:tc>
      </w:tr>
      <w:tr w:rsidR="00C82501">
        <w:trPr>
          <w:cantSplit/>
          <w:trHeight w:hRule="exact" w:val="620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C82501" w:rsidRDefault="00C82501">
            <w:pPr>
              <w:snapToGrid w:val="0"/>
              <w:spacing w:line="4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無店舗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取次店</w:t>
            </w:r>
          </w:p>
        </w:tc>
        <w:tc>
          <w:tcPr>
            <w:tcW w:w="1260" w:type="dxa"/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:rsidR="00C82501" w:rsidRDefault="00C82501">
            <w:pPr>
              <w:snapToGrid w:val="0"/>
              <w:jc w:val="right"/>
              <w:rPr>
                <w:snapToGrid w:val="0"/>
              </w:rPr>
            </w:pPr>
          </w:p>
        </w:tc>
      </w:tr>
      <w:tr w:rsidR="00C82501">
        <w:trPr>
          <w:cantSplit/>
          <w:trHeight w:hRule="exact" w:val="84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自動車登録番号又は車両番号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:rsidR="00C82501" w:rsidRDefault="00C82501">
            <w:pPr>
              <w:snapToGrid w:val="0"/>
              <w:jc w:val="right"/>
              <w:rPr>
                <w:snapToGrid w:val="0"/>
              </w:rPr>
            </w:pPr>
          </w:p>
        </w:tc>
      </w:tr>
      <w:tr w:rsidR="00C82501">
        <w:trPr>
          <w:cantSplit/>
          <w:trHeight w:hRule="exact" w:val="62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C82501" w:rsidRDefault="00C82501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車両の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保管場所</w:t>
            </w:r>
          </w:p>
        </w:tc>
        <w:tc>
          <w:tcPr>
            <w:tcW w:w="5460" w:type="dxa"/>
            <w:tcBorders>
              <w:right w:val="nil"/>
            </w:tcBorders>
            <w:vAlign w:val="center"/>
          </w:tcPr>
          <w:p w:rsidR="00C82501" w:rsidRDefault="00C82501">
            <w:pPr>
              <w:snapToGrid w:val="0"/>
              <w:jc w:val="right"/>
              <w:rPr>
                <w:snapToGrid w:val="0"/>
              </w:rPr>
            </w:pPr>
          </w:p>
        </w:tc>
      </w:tr>
      <w:tr w:rsidR="00C82501">
        <w:trPr>
          <w:cantSplit/>
          <w:trHeight w:hRule="exact" w:val="1080"/>
        </w:trPr>
        <w:tc>
          <w:tcPr>
            <w:tcW w:w="2520" w:type="dxa"/>
            <w:gridSpan w:val="2"/>
            <w:tcBorders>
              <w:left w:val="nil"/>
              <w:bottom w:val="nil"/>
            </w:tcBorders>
            <w:vAlign w:val="center"/>
          </w:tcPr>
          <w:p w:rsidR="00C82501" w:rsidRDefault="00C82501">
            <w:pPr>
              <w:snapToGrid w:val="0"/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及び確認番号</w:t>
            </w:r>
          </w:p>
        </w:tc>
        <w:tc>
          <w:tcPr>
            <w:tcW w:w="5460" w:type="dxa"/>
            <w:tcBorders>
              <w:bottom w:val="nil"/>
              <w:right w:val="nil"/>
            </w:tcBorders>
            <w:vAlign w:val="center"/>
          </w:tcPr>
          <w:p w:rsidR="00C82501" w:rsidRDefault="00C82501">
            <w:pPr>
              <w:snapToGrid w:val="0"/>
              <w:spacing w:line="400" w:lineRule="exact"/>
              <w:jc w:val="right"/>
              <w:rPr>
                <w:snapToGrid w:val="0"/>
              </w:rPr>
            </w:pPr>
          </w:p>
          <w:p w:rsidR="00C82501" w:rsidRDefault="00C82501">
            <w:pPr>
              <w:snapToGrid w:val="0"/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号　　</w:t>
            </w:r>
          </w:p>
        </w:tc>
      </w:tr>
    </w:tbl>
    <w:p w:rsidR="00C82501" w:rsidRDefault="00C82501">
      <w:pPr>
        <w:snapToGrid w:val="0"/>
        <w:spacing w:before="80" w:line="3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次に掲げる書類を添付してください。</w:t>
      </w:r>
    </w:p>
    <w:p w:rsidR="00C82501" w:rsidRDefault="00236F22">
      <w:pPr>
        <w:snapToGrid w:val="0"/>
        <w:spacing w:line="3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⑴</w:t>
      </w:r>
      <w:r w:rsidR="00C82501">
        <w:rPr>
          <w:rFonts w:hint="eastAsia"/>
          <w:snapToGrid w:val="0"/>
        </w:rPr>
        <w:t xml:space="preserve">　分割により営業を承継した法人の登記事項証明書</w:t>
      </w:r>
    </w:p>
    <w:p w:rsidR="00C82501" w:rsidRDefault="00236F22">
      <w:pPr>
        <w:snapToGrid w:val="0"/>
        <w:spacing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⑵　</w:t>
      </w:r>
      <w:r w:rsidR="00C82501">
        <w:rPr>
          <w:rFonts w:hint="eastAsia"/>
          <w:snapToGrid w:val="0"/>
        </w:rPr>
        <w:t>他にクリーニング所を開設しているときは、そのクリーニング所の名称、所在地、従事者数及びクリーニング師の氏名を記載した書類</w:t>
      </w:r>
    </w:p>
    <w:p w:rsidR="00C82501" w:rsidRDefault="00236F22">
      <w:pPr>
        <w:snapToGrid w:val="0"/>
        <w:spacing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⑶　</w:t>
      </w:r>
      <w:r w:rsidR="00C82501">
        <w:rPr>
          <w:rFonts w:hint="eastAsia"/>
          <w:snapToGrid w:val="0"/>
        </w:rPr>
        <w:t>他に無店舗取次店を営業しているときは、その無店舗取次店の名称、業務用車両の保管場所及び自動車登録番号又は車両番号、従事者数並びにクリーニング師の氏名を記載した書類</w:t>
      </w:r>
    </w:p>
    <w:sectPr w:rsidR="00C82501" w:rsidSect="004A29B5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E1" w:rsidRDefault="005259E1">
      <w:r>
        <w:separator/>
      </w:r>
    </w:p>
  </w:endnote>
  <w:endnote w:type="continuationSeparator" w:id="0">
    <w:p w:rsidR="005259E1" w:rsidRDefault="0052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E1" w:rsidRDefault="005259E1">
      <w:r>
        <w:separator/>
      </w:r>
    </w:p>
  </w:footnote>
  <w:footnote w:type="continuationSeparator" w:id="0">
    <w:p w:rsidR="005259E1" w:rsidRDefault="00525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2501"/>
    <w:rsid w:val="00236F22"/>
    <w:rsid w:val="004A29B5"/>
    <w:rsid w:val="004D2884"/>
    <w:rsid w:val="005259E1"/>
    <w:rsid w:val="00910B5E"/>
    <w:rsid w:val="00C8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F12AF"/>
  <w14:defaultImageDpi w14:val="0"/>
  <w15:docId w15:val="{B9E7C557-736D-44E6-A308-39E3DBAC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dc:creator>緑川　俊朗</dc:creator>
  <cp:keywords> </cp:keywords>
  <dc:description> </dc:description>
  <cp:lastModifiedBy>緑川　俊朗</cp:lastModifiedBy>
  <cp:revision>2</cp:revision>
  <cp:lastPrinted>2002-11-13T00:01:00Z</cp:lastPrinted>
  <dcterms:created xsi:type="dcterms:W3CDTF">2023-12-18T06:30:00Z</dcterms:created>
  <dcterms:modified xsi:type="dcterms:W3CDTF">2023-12-18T06:30:00Z</dcterms:modified>
</cp:coreProperties>
</file>